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FB8E" w14:textId="77777777" w:rsidR="00F50705" w:rsidRPr="00A13222" w:rsidRDefault="00F50705" w:rsidP="00971B3A">
      <w:pPr>
        <w:autoSpaceDE w:val="0"/>
        <w:autoSpaceDN w:val="0"/>
        <w:adjustRightInd w:val="0"/>
        <w:spacing w:after="0" w:line="240" w:lineRule="auto"/>
        <w:ind w:left="284" w:firstLine="284"/>
        <w:jc w:val="both"/>
        <w:rPr>
          <w:rFonts w:ascii="Montserrat Light" w:hAnsi="Montserrat Light"/>
          <w:noProof/>
        </w:rPr>
      </w:pPr>
      <w:r w:rsidRPr="00A13222">
        <w:rPr>
          <w:rFonts w:ascii="Montserrat Light" w:hAnsi="Montserrat Light"/>
          <w:noProof/>
        </w:rPr>
        <w:t xml:space="preserve">                                                                                                 Anexa</w:t>
      </w:r>
      <w:r w:rsidR="00C23E0A">
        <w:rPr>
          <w:rFonts w:ascii="Montserrat Light" w:hAnsi="Montserrat Light"/>
          <w:noProof/>
        </w:rPr>
        <w:t xml:space="preserve"> 2</w:t>
      </w:r>
    </w:p>
    <w:p w14:paraId="7AF3305A" w14:textId="58DADE19" w:rsidR="00F50705" w:rsidRPr="00A13222" w:rsidRDefault="00F50705" w:rsidP="00971B3A">
      <w:pPr>
        <w:autoSpaceDE w:val="0"/>
        <w:autoSpaceDN w:val="0"/>
        <w:adjustRightInd w:val="0"/>
        <w:spacing w:after="0" w:line="240" w:lineRule="auto"/>
        <w:ind w:left="284" w:firstLine="284"/>
        <w:jc w:val="both"/>
        <w:rPr>
          <w:rFonts w:ascii="Montserrat Light" w:hAnsi="Montserrat Light"/>
          <w:noProof/>
        </w:rPr>
      </w:pPr>
      <w:r w:rsidRPr="00A13222">
        <w:rPr>
          <w:rFonts w:ascii="Montserrat Light" w:hAnsi="Montserrat Light"/>
          <w:noProof/>
        </w:rPr>
        <w:t xml:space="preserve">                                                                                        </w:t>
      </w:r>
      <w:r w:rsidR="00315A86" w:rsidRPr="00A13222">
        <w:rPr>
          <w:rFonts w:ascii="Montserrat Light" w:hAnsi="Montserrat Light"/>
          <w:noProof/>
        </w:rPr>
        <w:t xml:space="preserve">         </w:t>
      </w:r>
      <w:r w:rsidRPr="003B7615">
        <w:rPr>
          <w:rFonts w:ascii="Montserrat Light" w:hAnsi="Montserrat Light"/>
          <w:noProof/>
        </w:rPr>
        <w:t>La Dispozi</w:t>
      </w:r>
      <w:r w:rsidR="00674EF3" w:rsidRPr="003B7615">
        <w:rPr>
          <w:rFonts w:ascii="Montserrat Light" w:hAnsi="Montserrat Light"/>
          <w:noProof/>
        </w:rPr>
        <w:t>ț</w:t>
      </w:r>
      <w:r w:rsidRPr="003B7615">
        <w:rPr>
          <w:rFonts w:ascii="Montserrat Light" w:hAnsi="Montserrat Light"/>
          <w:noProof/>
        </w:rPr>
        <w:t>ia nr</w:t>
      </w:r>
      <w:r w:rsidR="003B7615">
        <w:rPr>
          <w:rFonts w:ascii="Montserrat Light" w:hAnsi="Montserrat Light"/>
          <w:noProof/>
        </w:rPr>
        <w:t>.</w:t>
      </w:r>
      <w:r w:rsidR="00C23E0A" w:rsidRPr="003B7615">
        <w:rPr>
          <w:rFonts w:ascii="Montserrat Light" w:hAnsi="Montserrat Light"/>
          <w:noProof/>
        </w:rPr>
        <w:t xml:space="preserve"> </w:t>
      </w:r>
      <w:r w:rsidR="00FD0289">
        <w:rPr>
          <w:rFonts w:ascii="Montserrat Light" w:hAnsi="Montserrat Light"/>
          <w:noProof/>
        </w:rPr>
        <w:t>180/2025</w:t>
      </w:r>
    </w:p>
    <w:p w14:paraId="5E92EE9F" w14:textId="77777777" w:rsidR="00F50705" w:rsidRPr="00A13222" w:rsidRDefault="00F50705" w:rsidP="00971B3A">
      <w:pPr>
        <w:autoSpaceDE w:val="0"/>
        <w:autoSpaceDN w:val="0"/>
        <w:adjustRightInd w:val="0"/>
        <w:spacing w:after="0" w:line="240" w:lineRule="auto"/>
        <w:ind w:left="284" w:firstLine="284"/>
        <w:jc w:val="both"/>
        <w:rPr>
          <w:rFonts w:ascii="Montserrat Light" w:hAnsi="Montserrat Light"/>
          <w:noProof/>
        </w:rPr>
      </w:pPr>
    </w:p>
    <w:p w14:paraId="45D92267" w14:textId="77777777" w:rsidR="00F50705" w:rsidRPr="00A13222" w:rsidRDefault="00F50705" w:rsidP="00971B3A">
      <w:pPr>
        <w:autoSpaceDE w:val="0"/>
        <w:autoSpaceDN w:val="0"/>
        <w:adjustRightInd w:val="0"/>
        <w:spacing w:after="0" w:line="240" w:lineRule="auto"/>
        <w:ind w:left="284" w:firstLine="284"/>
        <w:jc w:val="center"/>
        <w:rPr>
          <w:rFonts w:ascii="Montserrat Light" w:hAnsi="Montserrat Light"/>
          <w:b/>
          <w:noProof/>
        </w:rPr>
      </w:pPr>
      <w:r w:rsidRPr="00A13222">
        <w:rPr>
          <w:rFonts w:ascii="Montserrat Light" w:hAnsi="Montserrat Light"/>
          <w:b/>
          <w:noProof/>
        </w:rPr>
        <w:t>CAIET DE OBIECTIVE</w:t>
      </w:r>
    </w:p>
    <w:p w14:paraId="36099EB0" w14:textId="77777777" w:rsidR="00F50705" w:rsidRDefault="00F50705" w:rsidP="00971B3A">
      <w:pPr>
        <w:autoSpaceDE w:val="0"/>
        <w:autoSpaceDN w:val="0"/>
        <w:adjustRightInd w:val="0"/>
        <w:spacing w:after="0" w:line="240" w:lineRule="auto"/>
        <w:ind w:left="284" w:firstLine="284"/>
        <w:jc w:val="center"/>
        <w:rPr>
          <w:rFonts w:ascii="Montserrat Light" w:hAnsi="Montserrat Light"/>
          <w:b/>
          <w:noProof/>
        </w:rPr>
      </w:pPr>
      <w:r w:rsidRPr="00A13222">
        <w:rPr>
          <w:rFonts w:ascii="Montserrat Light" w:hAnsi="Montserrat Light"/>
          <w:noProof/>
        </w:rPr>
        <w:t xml:space="preserve">pentru </w:t>
      </w:r>
      <w:r w:rsidR="008C2AC0" w:rsidRPr="00A13222">
        <w:rPr>
          <w:rFonts w:ascii="Montserrat Light" w:hAnsi="Montserrat Light"/>
          <w:noProof/>
        </w:rPr>
        <w:t>întocmirea</w:t>
      </w:r>
      <w:r w:rsidRPr="00A13222">
        <w:rPr>
          <w:rFonts w:ascii="Montserrat Light" w:hAnsi="Montserrat Light"/>
          <w:noProof/>
        </w:rPr>
        <w:t xml:space="preserve"> proiectului de management </w:t>
      </w:r>
      <w:r w:rsidR="008C2AC0" w:rsidRPr="00A13222">
        <w:rPr>
          <w:rFonts w:ascii="Montserrat Light" w:hAnsi="Montserrat Light"/>
          <w:noProof/>
        </w:rPr>
        <w:t xml:space="preserve">în vederea asigurării managementului la </w:t>
      </w:r>
      <w:r w:rsidR="00D90DF9" w:rsidRPr="00A13222">
        <w:rPr>
          <w:rFonts w:ascii="Montserrat Light" w:hAnsi="Montserrat Light"/>
          <w:b/>
          <w:noProof/>
        </w:rPr>
        <w:t>Revista „Művelődés”</w:t>
      </w:r>
    </w:p>
    <w:p w14:paraId="2A19948A" w14:textId="77777777" w:rsidR="003B7615" w:rsidRPr="00A13222" w:rsidRDefault="003B7615" w:rsidP="00971B3A">
      <w:pPr>
        <w:autoSpaceDE w:val="0"/>
        <w:autoSpaceDN w:val="0"/>
        <w:adjustRightInd w:val="0"/>
        <w:spacing w:after="0" w:line="240" w:lineRule="auto"/>
        <w:ind w:left="284" w:firstLine="284"/>
        <w:jc w:val="center"/>
        <w:rPr>
          <w:rFonts w:ascii="Montserrat Light" w:hAnsi="Montserrat Light"/>
          <w:b/>
          <w:noProof/>
        </w:rPr>
      </w:pPr>
    </w:p>
    <w:p w14:paraId="32643A5D" w14:textId="77777777" w:rsidR="00F50705" w:rsidRPr="00A13222" w:rsidRDefault="00F50705" w:rsidP="00971B3A">
      <w:pPr>
        <w:autoSpaceDE w:val="0"/>
        <w:autoSpaceDN w:val="0"/>
        <w:adjustRightInd w:val="0"/>
        <w:spacing w:after="0" w:line="240" w:lineRule="auto"/>
        <w:ind w:left="284" w:firstLine="284"/>
        <w:jc w:val="center"/>
        <w:rPr>
          <w:rFonts w:ascii="Montserrat Light" w:hAnsi="Montserrat Light"/>
          <w:noProof/>
        </w:rPr>
      </w:pPr>
    </w:p>
    <w:p w14:paraId="4A1FDF85" w14:textId="77777777" w:rsidR="00F50705" w:rsidRPr="00A13222" w:rsidRDefault="00F50705" w:rsidP="00971B3A">
      <w:pPr>
        <w:autoSpaceDE w:val="0"/>
        <w:autoSpaceDN w:val="0"/>
        <w:adjustRightInd w:val="0"/>
        <w:spacing w:after="0" w:line="240" w:lineRule="auto"/>
        <w:ind w:left="284" w:firstLine="284"/>
        <w:jc w:val="center"/>
        <w:rPr>
          <w:rFonts w:ascii="Montserrat Light" w:hAnsi="Montserrat Light"/>
          <w:noProof/>
        </w:rPr>
      </w:pPr>
      <w:r w:rsidRPr="00A13222">
        <w:rPr>
          <w:rFonts w:ascii="Montserrat Light" w:hAnsi="Montserrat Light"/>
          <w:noProof/>
        </w:rPr>
        <w:t xml:space="preserve">Perioada de management </w:t>
      </w:r>
      <w:r w:rsidRPr="003B7615">
        <w:rPr>
          <w:rFonts w:ascii="Montserrat Light" w:hAnsi="Montserrat Light"/>
          <w:noProof/>
        </w:rPr>
        <w:t>este de</w:t>
      </w:r>
      <w:r w:rsidR="00F93411" w:rsidRPr="003B7615">
        <w:rPr>
          <w:rFonts w:ascii="Montserrat Light" w:hAnsi="Montserrat Light"/>
          <w:noProof/>
        </w:rPr>
        <w:t xml:space="preserve"> </w:t>
      </w:r>
      <w:r w:rsidR="007052EE" w:rsidRPr="003B7615">
        <w:rPr>
          <w:rFonts w:ascii="Montserrat Light" w:hAnsi="Montserrat Light"/>
          <w:noProof/>
        </w:rPr>
        <w:t>4</w:t>
      </w:r>
      <w:r w:rsidR="00F93411" w:rsidRPr="003B7615">
        <w:rPr>
          <w:rFonts w:ascii="Montserrat Light" w:hAnsi="Montserrat Light"/>
          <w:noProof/>
        </w:rPr>
        <w:t xml:space="preserve"> </w:t>
      </w:r>
      <w:r w:rsidRPr="003B7615">
        <w:rPr>
          <w:rFonts w:ascii="Montserrat Light" w:hAnsi="Montserrat Light"/>
          <w:noProof/>
        </w:rPr>
        <w:t xml:space="preserve">ani, începând cu </w:t>
      </w:r>
      <w:r w:rsidR="00F93411" w:rsidRPr="003B7615">
        <w:rPr>
          <w:rFonts w:ascii="Montserrat Light" w:hAnsi="Montserrat Light"/>
          <w:b/>
          <w:bCs/>
          <w:noProof/>
        </w:rPr>
        <w:t>1.0</w:t>
      </w:r>
      <w:r w:rsidR="00D90DF9" w:rsidRPr="003B7615">
        <w:rPr>
          <w:rFonts w:ascii="Montserrat Light" w:hAnsi="Montserrat Light"/>
          <w:b/>
          <w:bCs/>
          <w:noProof/>
        </w:rPr>
        <w:t>7</w:t>
      </w:r>
      <w:r w:rsidR="00F93411" w:rsidRPr="003B7615">
        <w:rPr>
          <w:rFonts w:ascii="Montserrat Light" w:hAnsi="Montserrat Light"/>
          <w:b/>
          <w:bCs/>
          <w:noProof/>
        </w:rPr>
        <w:t>.20</w:t>
      </w:r>
      <w:r w:rsidR="00A13222" w:rsidRPr="003B7615">
        <w:rPr>
          <w:rFonts w:ascii="Montserrat Light" w:hAnsi="Montserrat Light"/>
          <w:b/>
          <w:bCs/>
          <w:noProof/>
        </w:rPr>
        <w:t>2</w:t>
      </w:r>
      <w:r w:rsidR="00E51FD6" w:rsidRPr="003B7615">
        <w:rPr>
          <w:rFonts w:ascii="Montserrat Light" w:hAnsi="Montserrat Light"/>
          <w:b/>
          <w:bCs/>
          <w:noProof/>
        </w:rPr>
        <w:t>5</w:t>
      </w:r>
    </w:p>
    <w:p w14:paraId="43CED412" w14:textId="77777777" w:rsidR="00A11BDE" w:rsidRPr="00A13222" w:rsidRDefault="00A11BDE" w:rsidP="00957DF8">
      <w:pPr>
        <w:autoSpaceDE w:val="0"/>
        <w:autoSpaceDN w:val="0"/>
        <w:adjustRightInd w:val="0"/>
        <w:spacing w:after="0" w:line="240" w:lineRule="auto"/>
        <w:ind w:firstLine="706"/>
        <w:jc w:val="both"/>
        <w:rPr>
          <w:rFonts w:ascii="Montserrat Light" w:hAnsi="Montserrat Light"/>
          <w:noProof/>
        </w:rPr>
      </w:pPr>
    </w:p>
    <w:p w14:paraId="70AA9FD0" w14:textId="77777777" w:rsidR="00F50705" w:rsidRPr="00A13222" w:rsidRDefault="00A11BDE" w:rsidP="00957DF8">
      <w:pPr>
        <w:numPr>
          <w:ilvl w:val="0"/>
          <w:numId w:val="5"/>
        </w:numPr>
        <w:tabs>
          <w:tab w:val="num" w:pos="426"/>
          <w:tab w:val="num" w:pos="1134"/>
        </w:tabs>
        <w:spacing w:after="0" w:line="240" w:lineRule="auto"/>
        <w:ind w:left="0" w:firstLine="706"/>
        <w:jc w:val="both"/>
        <w:rPr>
          <w:rFonts w:ascii="Montserrat Light" w:hAnsi="Montserrat Light"/>
          <w:b/>
          <w:noProof/>
        </w:rPr>
      </w:pPr>
      <w:r w:rsidRPr="00A13222">
        <w:rPr>
          <w:rFonts w:ascii="Montserrat Light" w:hAnsi="Montserrat Light"/>
          <w:b/>
          <w:noProof/>
        </w:rPr>
        <w:t>T</w:t>
      </w:r>
      <w:r w:rsidR="00F50705" w:rsidRPr="00A13222">
        <w:rPr>
          <w:rFonts w:ascii="Montserrat Light" w:hAnsi="Montserrat Light"/>
          <w:b/>
          <w:noProof/>
        </w:rPr>
        <w:t>ipul institu</w:t>
      </w:r>
      <w:r w:rsidR="003F63A6" w:rsidRPr="00A13222">
        <w:rPr>
          <w:rFonts w:ascii="Montserrat Light" w:hAnsi="Montserrat Light"/>
          <w:b/>
          <w:noProof/>
        </w:rPr>
        <w:t>ț</w:t>
      </w:r>
      <w:r w:rsidR="00F50705" w:rsidRPr="00A13222">
        <w:rPr>
          <w:rFonts w:ascii="Montserrat Light" w:hAnsi="Montserrat Light"/>
          <w:b/>
          <w:noProof/>
        </w:rPr>
        <w:t xml:space="preserve">iei publice de cultură, </w:t>
      </w:r>
      <w:r w:rsidR="00F50705" w:rsidRPr="00A13222">
        <w:rPr>
          <w:rFonts w:ascii="Montserrat Light" w:hAnsi="Montserrat Light"/>
          <w:noProof/>
        </w:rPr>
        <w:t xml:space="preserve">denumită în continuare </w:t>
      </w:r>
      <w:r w:rsidR="00F50705" w:rsidRPr="00A13222">
        <w:rPr>
          <w:rFonts w:ascii="Montserrat Light" w:hAnsi="Montserrat Light"/>
          <w:i/>
          <w:noProof/>
        </w:rPr>
        <w:t>institu</w:t>
      </w:r>
      <w:r w:rsidR="00F93411" w:rsidRPr="00A13222">
        <w:rPr>
          <w:rFonts w:ascii="Montserrat Light" w:hAnsi="Montserrat Light"/>
          <w:i/>
          <w:noProof/>
        </w:rPr>
        <w:t>ț</w:t>
      </w:r>
      <w:r w:rsidR="00F50705" w:rsidRPr="00A13222">
        <w:rPr>
          <w:rFonts w:ascii="Montserrat Light" w:hAnsi="Montserrat Light"/>
          <w:i/>
          <w:noProof/>
        </w:rPr>
        <w:t>ia</w:t>
      </w:r>
      <w:r w:rsidR="00F93411" w:rsidRPr="00A13222">
        <w:rPr>
          <w:rFonts w:ascii="Montserrat Light" w:hAnsi="Montserrat Light"/>
          <w:noProof/>
        </w:rPr>
        <w:t>,</w:t>
      </w:r>
      <w:r w:rsidR="00F50705" w:rsidRPr="00A13222">
        <w:rPr>
          <w:rFonts w:ascii="Montserrat Light" w:hAnsi="Montserrat Light"/>
          <w:b/>
          <w:noProof/>
        </w:rPr>
        <w:t xml:space="preserve"> </w:t>
      </w:r>
      <w:r w:rsidR="00FE2DD7" w:rsidRPr="00A13222">
        <w:rPr>
          <w:rFonts w:ascii="Montserrat Light" w:hAnsi="Montserrat Light"/>
          <w:b/>
          <w:noProof/>
        </w:rPr>
        <w:t>Revista „Művelődés”</w:t>
      </w:r>
      <w:r w:rsidR="00F50705" w:rsidRPr="00A13222">
        <w:rPr>
          <w:rFonts w:ascii="Montserrat Light" w:hAnsi="Montserrat Light"/>
          <w:b/>
          <w:bCs/>
          <w:noProof/>
        </w:rPr>
        <w:t>.</w:t>
      </w:r>
    </w:p>
    <w:p w14:paraId="5CC1D044" w14:textId="77777777" w:rsidR="00F50705" w:rsidRPr="00A13222" w:rsidRDefault="00F50705" w:rsidP="00957DF8">
      <w:pPr>
        <w:autoSpaceDE w:val="0"/>
        <w:autoSpaceDN w:val="0"/>
        <w:adjustRightInd w:val="0"/>
        <w:spacing w:after="0" w:line="240" w:lineRule="auto"/>
        <w:ind w:firstLine="706"/>
        <w:jc w:val="both"/>
        <w:rPr>
          <w:rFonts w:ascii="Montserrat Light" w:hAnsi="Montserrat Light"/>
          <w:noProof/>
        </w:rPr>
      </w:pPr>
      <w:r w:rsidRPr="00A13222">
        <w:rPr>
          <w:rFonts w:ascii="Montserrat Light" w:hAnsi="Montserrat Light"/>
          <w:noProof/>
        </w:rPr>
        <w:t xml:space="preserve">În temeiul </w:t>
      </w:r>
      <w:r w:rsidR="009B5E2C" w:rsidRPr="00E30C05">
        <w:rPr>
          <w:rFonts w:ascii="Montserrat Light" w:hAnsi="Montserrat Light"/>
          <w:noProof/>
        </w:rPr>
        <w:t>HCJ Cluj nr.</w:t>
      </w:r>
      <w:r w:rsidR="00E30C05" w:rsidRPr="00E30C05">
        <w:rPr>
          <w:rFonts w:ascii="Montserrat Light" w:hAnsi="Montserrat Light"/>
          <w:noProof/>
        </w:rPr>
        <w:t xml:space="preserve"> </w:t>
      </w:r>
      <w:r w:rsidR="009B5E2C" w:rsidRPr="00E30C05">
        <w:rPr>
          <w:rFonts w:ascii="Montserrat Light" w:hAnsi="Montserrat Light"/>
          <w:noProof/>
        </w:rPr>
        <w:t>191/23 septembrie 2008</w:t>
      </w:r>
      <w:r w:rsidRPr="00A13222">
        <w:rPr>
          <w:rFonts w:ascii="Montserrat Light" w:hAnsi="Montserrat Light"/>
          <w:noProof/>
        </w:rPr>
        <w:t xml:space="preserve">, </w:t>
      </w:r>
      <w:r w:rsidR="00FE2DD7" w:rsidRPr="00A13222">
        <w:rPr>
          <w:rFonts w:ascii="Montserrat Light" w:hAnsi="Montserrat Light"/>
          <w:bCs/>
          <w:noProof/>
        </w:rPr>
        <w:t xml:space="preserve">Revista </w:t>
      </w:r>
      <w:r w:rsidR="00957DF8" w:rsidRPr="00A13222">
        <w:rPr>
          <w:rFonts w:ascii="Montserrat Light" w:hAnsi="Montserrat Light"/>
          <w:bCs/>
          <w:noProof/>
        </w:rPr>
        <w:t>„</w:t>
      </w:r>
      <w:r w:rsidR="00FE2DD7" w:rsidRPr="00A13222">
        <w:rPr>
          <w:rFonts w:ascii="Montserrat Light" w:hAnsi="Montserrat Light"/>
          <w:noProof/>
        </w:rPr>
        <w:t>Művelődés”</w:t>
      </w:r>
      <w:r w:rsidRPr="00A13222">
        <w:rPr>
          <w:rFonts w:ascii="Montserrat Light" w:hAnsi="Montserrat Light"/>
          <w:b/>
          <w:bCs/>
          <w:noProof/>
        </w:rPr>
        <w:t xml:space="preserve"> </w:t>
      </w:r>
      <w:r w:rsidRPr="00A13222">
        <w:rPr>
          <w:rFonts w:ascii="Montserrat Light" w:hAnsi="Montserrat Light"/>
          <w:noProof/>
        </w:rPr>
        <w:t>funcţionează în subordinea Consiliului Judeţean Cluj</w:t>
      </w:r>
      <w:r w:rsidR="00E50A05" w:rsidRPr="00A13222">
        <w:rPr>
          <w:rFonts w:ascii="Montserrat Light" w:hAnsi="Montserrat Light"/>
          <w:noProof/>
        </w:rPr>
        <w:t>,</w:t>
      </w:r>
      <w:r w:rsidRPr="00A13222">
        <w:rPr>
          <w:rFonts w:ascii="Montserrat Light" w:hAnsi="Montserrat Light"/>
          <w:noProof/>
        </w:rPr>
        <w:t xml:space="preserve"> ca institu</w:t>
      </w:r>
      <w:r w:rsidR="00E50A05" w:rsidRPr="00A13222">
        <w:rPr>
          <w:rFonts w:ascii="Montserrat Light" w:hAnsi="Montserrat Light"/>
          <w:noProof/>
        </w:rPr>
        <w:t>ț</w:t>
      </w:r>
      <w:r w:rsidR="009B5E2C" w:rsidRPr="00A13222">
        <w:rPr>
          <w:rFonts w:ascii="Montserrat Light" w:hAnsi="Montserrat Light"/>
          <w:noProof/>
        </w:rPr>
        <w:t>ie de cultură cu personalitate juridică.</w:t>
      </w:r>
      <w:r w:rsidRPr="00A13222">
        <w:rPr>
          <w:rFonts w:ascii="Montserrat Light" w:hAnsi="Montserrat Light"/>
          <w:noProof/>
        </w:rPr>
        <w:t xml:space="preserve"> </w:t>
      </w:r>
    </w:p>
    <w:p w14:paraId="125FBB84" w14:textId="77777777" w:rsidR="00F50705" w:rsidRPr="00A13222" w:rsidRDefault="00F50705" w:rsidP="00957DF8">
      <w:pPr>
        <w:tabs>
          <w:tab w:val="left" w:pos="1134"/>
        </w:tabs>
        <w:autoSpaceDE w:val="0"/>
        <w:autoSpaceDN w:val="0"/>
        <w:adjustRightInd w:val="0"/>
        <w:spacing w:after="0" w:line="240" w:lineRule="auto"/>
        <w:ind w:firstLine="706"/>
        <w:jc w:val="both"/>
        <w:rPr>
          <w:rFonts w:ascii="Montserrat Light" w:hAnsi="Montserrat Light"/>
          <w:noProof/>
        </w:rPr>
      </w:pPr>
      <w:r w:rsidRPr="00A13222">
        <w:rPr>
          <w:rFonts w:ascii="Montserrat Light" w:hAnsi="Montserrat Light"/>
          <w:noProof/>
        </w:rPr>
        <w:t xml:space="preserve">Finanţarea </w:t>
      </w:r>
      <w:r w:rsidR="00FE2DD7" w:rsidRPr="00A13222">
        <w:rPr>
          <w:rFonts w:ascii="Montserrat Light" w:hAnsi="Montserrat Light"/>
          <w:bCs/>
          <w:noProof/>
        </w:rPr>
        <w:t xml:space="preserve">Revistei </w:t>
      </w:r>
      <w:r w:rsidR="00957DF8" w:rsidRPr="00A13222">
        <w:rPr>
          <w:rFonts w:ascii="Montserrat Light" w:hAnsi="Montserrat Light"/>
          <w:bCs/>
          <w:noProof/>
        </w:rPr>
        <w:t>„</w:t>
      </w:r>
      <w:r w:rsidR="00FE2DD7" w:rsidRPr="00A13222">
        <w:rPr>
          <w:rFonts w:ascii="Montserrat Light" w:hAnsi="Montserrat Light"/>
          <w:noProof/>
        </w:rPr>
        <w:t>Művelődés”</w:t>
      </w:r>
      <w:r w:rsidR="00FE2DD7" w:rsidRPr="00A13222">
        <w:rPr>
          <w:rFonts w:ascii="Montserrat Light" w:hAnsi="Montserrat Light"/>
          <w:b/>
          <w:bCs/>
          <w:noProof/>
        </w:rPr>
        <w:t xml:space="preserve"> </w:t>
      </w:r>
      <w:r w:rsidRPr="00A13222">
        <w:rPr>
          <w:rFonts w:ascii="Montserrat Light" w:hAnsi="Montserrat Light"/>
          <w:noProof/>
        </w:rPr>
        <w:t>se realizează din subvenţii acordate de la bugetul Judeţului Cluj, venituri proprii din vân</w:t>
      </w:r>
      <w:r w:rsidR="00674EF3" w:rsidRPr="00A13222">
        <w:rPr>
          <w:rFonts w:ascii="Montserrat Light" w:hAnsi="Montserrat Light"/>
          <w:noProof/>
        </w:rPr>
        <w:t>z</w:t>
      </w:r>
      <w:r w:rsidRPr="00A13222">
        <w:rPr>
          <w:rFonts w:ascii="Montserrat Light" w:hAnsi="Montserrat Light"/>
          <w:noProof/>
        </w:rPr>
        <w:t xml:space="preserve">area </w:t>
      </w:r>
      <w:r w:rsidR="009B5E2C" w:rsidRPr="00A13222">
        <w:rPr>
          <w:rFonts w:ascii="Montserrat Light" w:hAnsi="Montserrat Light"/>
          <w:noProof/>
        </w:rPr>
        <w:t>revistei,</w:t>
      </w:r>
      <w:r w:rsidRPr="00A13222">
        <w:rPr>
          <w:rFonts w:ascii="Montserrat Light" w:hAnsi="Montserrat Light"/>
          <w:noProof/>
        </w:rPr>
        <w:t xml:space="preserve"> precum </w:t>
      </w:r>
      <w:r w:rsidR="00674EF3" w:rsidRPr="00A13222">
        <w:rPr>
          <w:rFonts w:ascii="Montserrat Light" w:hAnsi="Montserrat Light"/>
          <w:noProof/>
        </w:rPr>
        <w:t>ș</w:t>
      </w:r>
      <w:r w:rsidRPr="00A13222">
        <w:rPr>
          <w:rFonts w:ascii="Montserrat Light" w:hAnsi="Montserrat Light"/>
          <w:noProof/>
        </w:rPr>
        <w:t>i din alte surse, potrivit prevederilor legale în vigoare.</w:t>
      </w:r>
    </w:p>
    <w:p w14:paraId="7DA95F43" w14:textId="77777777" w:rsidR="00F50705" w:rsidRPr="00A13222" w:rsidRDefault="00F50705" w:rsidP="00957DF8">
      <w:pPr>
        <w:spacing w:after="0" w:line="240" w:lineRule="auto"/>
        <w:ind w:firstLine="706"/>
        <w:jc w:val="both"/>
        <w:rPr>
          <w:rFonts w:ascii="Montserrat Light" w:hAnsi="Montserrat Light"/>
          <w:noProof/>
        </w:rPr>
      </w:pPr>
      <w:r w:rsidRPr="00A13222">
        <w:rPr>
          <w:rFonts w:ascii="Montserrat Light" w:hAnsi="Montserrat Light"/>
          <w:b/>
          <w:noProof/>
        </w:rPr>
        <w:tab/>
      </w:r>
      <w:r w:rsidRPr="00A13222">
        <w:rPr>
          <w:rFonts w:ascii="Montserrat Light" w:hAnsi="Montserrat Light"/>
          <w:noProof/>
        </w:rPr>
        <w:t xml:space="preserve">Conform </w:t>
      </w:r>
      <w:r w:rsidR="00B66A03" w:rsidRPr="00A13222">
        <w:rPr>
          <w:rFonts w:ascii="Montserrat Light" w:hAnsi="Montserrat Light"/>
          <w:noProof/>
        </w:rPr>
        <w:t>Regulamentului de organizare și funcționare al</w:t>
      </w:r>
      <w:r w:rsidRPr="00A13222">
        <w:rPr>
          <w:rFonts w:ascii="Montserrat Light" w:hAnsi="Montserrat Light"/>
          <w:noProof/>
        </w:rPr>
        <w:t xml:space="preserve"> instituţiei, obiectivele principale ale </w:t>
      </w:r>
      <w:r w:rsidR="00B66A03" w:rsidRPr="00A13222">
        <w:rPr>
          <w:rFonts w:ascii="Montserrat Light" w:hAnsi="Montserrat Light"/>
          <w:noProof/>
        </w:rPr>
        <w:t xml:space="preserve">acesteia </w:t>
      </w:r>
      <w:r w:rsidRPr="00A13222">
        <w:rPr>
          <w:rFonts w:ascii="Montserrat Light" w:hAnsi="Montserrat Light"/>
          <w:noProof/>
        </w:rPr>
        <w:t>sunt:</w:t>
      </w:r>
    </w:p>
    <w:p w14:paraId="65B882E6" w14:textId="77777777" w:rsidR="004A4781" w:rsidRPr="00A13222" w:rsidRDefault="004A4781" w:rsidP="00957DF8">
      <w:pPr>
        <w:numPr>
          <w:ilvl w:val="0"/>
          <w:numId w:val="23"/>
        </w:numPr>
        <w:spacing w:after="0" w:line="240" w:lineRule="auto"/>
        <w:ind w:left="0" w:firstLine="706"/>
        <w:jc w:val="both"/>
        <w:rPr>
          <w:rFonts w:ascii="Montserrat Light" w:hAnsi="Montserrat Light"/>
        </w:rPr>
      </w:pPr>
      <w:r w:rsidRPr="00A13222">
        <w:rPr>
          <w:rFonts w:ascii="Montserrat Light" w:hAnsi="Montserrat Light"/>
        </w:rPr>
        <w:t>Editarea lunar</w:t>
      </w:r>
      <w:r w:rsidR="003A0730" w:rsidRPr="00A13222">
        <w:rPr>
          <w:rFonts w:ascii="Montserrat Light" w:hAnsi="Montserrat Light"/>
        </w:rPr>
        <w:t xml:space="preserve">ă a revistei, în limba maghiară </w:t>
      </w:r>
      <w:r w:rsidRPr="00A13222">
        <w:rPr>
          <w:rFonts w:ascii="Montserrat Light" w:hAnsi="Montserrat Light"/>
        </w:rPr>
        <w:t>(minim 600 de exemplare).</w:t>
      </w:r>
    </w:p>
    <w:p w14:paraId="7282B19B" w14:textId="77777777" w:rsidR="004A4781" w:rsidRPr="00A13222" w:rsidRDefault="004A4781" w:rsidP="00957DF8">
      <w:pPr>
        <w:numPr>
          <w:ilvl w:val="0"/>
          <w:numId w:val="23"/>
        </w:numPr>
        <w:spacing w:after="0" w:line="240" w:lineRule="auto"/>
        <w:ind w:left="0" w:firstLine="706"/>
        <w:jc w:val="both"/>
        <w:rPr>
          <w:rFonts w:ascii="Montserrat Light" w:hAnsi="Montserrat Light"/>
        </w:rPr>
      </w:pPr>
      <w:r w:rsidRPr="00A13222">
        <w:rPr>
          <w:rFonts w:ascii="Montserrat Light" w:hAnsi="Montserrat Light"/>
        </w:rPr>
        <w:t>Editarea de cărţi pentru conştientizarea valorilor culturale ale populaţiei maghiare din Ro</w:t>
      </w:r>
      <w:r w:rsidRPr="00A13222">
        <w:rPr>
          <w:rFonts w:ascii="Montserrat Light" w:hAnsi="Montserrat Light"/>
        </w:rPr>
        <w:softHyphen/>
        <w:t xml:space="preserve">mânia, cu precădere </w:t>
      </w:r>
      <w:r w:rsidR="00957DF8" w:rsidRPr="00A13222">
        <w:rPr>
          <w:rFonts w:ascii="Montserrat Light" w:hAnsi="Montserrat Light"/>
        </w:rPr>
        <w:t xml:space="preserve">ale celor </w:t>
      </w:r>
      <w:r w:rsidRPr="00A13222">
        <w:rPr>
          <w:rFonts w:ascii="Montserrat Light" w:hAnsi="Montserrat Light"/>
        </w:rPr>
        <w:t>lega</w:t>
      </w:r>
      <w:r w:rsidR="00957DF8" w:rsidRPr="00A13222">
        <w:rPr>
          <w:rFonts w:ascii="Montserrat Light" w:hAnsi="Montserrat Light"/>
        </w:rPr>
        <w:t>te</w:t>
      </w:r>
      <w:r w:rsidR="003A0730" w:rsidRPr="00A13222">
        <w:rPr>
          <w:rFonts w:ascii="Montserrat Light" w:hAnsi="Montserrat Light"/>
        </w:rPr>
        <w:t xml:space="preserve"> de oraşul şi judeţul Cluj.</w:t>
      </w:r>
    </w:p>
    <w:p w14:paraId="1AE47169" w14:textId="77777777" w:rsidR="004A4781" w:rsidRPr="00A13222" w:rsidRDefault="004A4781" w:rsidP="00957DF8">
      <w:pPr>
        <w:numPr>
          <w:ilvl w:val="0"/>
          <w:numId w:val="23"/>
        </w:numPr>
        <w:spacing w:after="0" w:line="240" w:lineRule="auto"/>
        <w:ind w:left="0" w:firstLine="706"/>
        <w:jc w:val="both"/>
        <w:rPr>
          <w:rFonts w:ascii="Montserrat Light" w:hAnsi="Montserrat Light"/>
        </w:rPr>
      </w:pPr>
      <w:r w:rsidRPr="00A13222">
        <w:rPr>
          <w:rFonts w:ascii="Montserrat Light" w:hAnsi="Montserrat Light"/>
        </w:rPr>
        <w:t>Realizarea unor suplimente tematice legate de unele eveni</w:t>
      </w:r>
      <w:r w:rsidRPr="00A13222">
        <w:rPr>
          <w:rFonts w:ascii="Montserrat Light" w:hAnsi="Montserrat Light"/>
        </w:rPr>
        <w:softHyphen/>
        <w:t>men</w:t>
      </w:r>
      <w:r w:rsidRPr="00A13222">
        <w:rPr>
          <w:rFonts w:ascii="Montserrat Light" w:hAnsi="Montserrat Light"/>
        </w:rPr>
        <w:softHyphen/>
        <w:t>te culturale şi ma</w:t>
      </w:r>
      <w:r w:rsidRPr="00A13222">
        <w:rPr>
          <w:rFonts w:ascii="Montserrat Light" w:hAnsi="Montserrat Light"/>
        </w:rPr>
        <w:softHyphen/>
        <w:t>ni</w:t>
      </w:r>
      <w:r w:rsidRPr="00A13222">
        <w:rPr>
          <w:rFonts w:ascii="Montserrat Light" w:hAnsi="Montserrat Light"/>
        </w:rPr>
        <w:softHyphen/>
        <w:t>fes</w:t>
      </w:r>
      <w:r w:rsidRPr="00A13222">
        <w:rPr>
          <w:rFonts w:ascii="Montserrat Light" w:hAnsi="Montserrat Light"/>
        </w:rPr>
        <w:softHyphen/>
        <w:t>tări ştiinţifice, literare şi artistice</w:t>
      </w:r>
      <w:r w:rsidR="00C0168D" w:rsidRPr="00A13222">
        <w:rPr>
          <w:rFonts w:ascii="Montserrat Light" w:hAnsi="Montserrat Light"/>
        </w:rPr>
        <w:t>, sau promovarea culturii maghiare a an</w:t>
      </w:r>
      <w:r w:rsidR="005539F2" w:rsidRPr="00A13222">
        <w:rPr>
          <w:rFonts w:ascii="Montserrat Light" w:hAnsi="Montserrat Light"/>
        </w:rPr>
        <w:t>umitor regiuni</w:t>
      </w:r>
      <w:r w:rsidR="00C0168D" w:rsidRPr="00A13222">
        <w:rPr>
          <w:rFonts w:ascii="Montserrat Light" w:hAnsi="Montserrat Light"/>
        </w:rPr>
        <w:t xml:space="preserve"> din țară</w:t>
      </w:r>
      <w:r w:rsidRPr="00A13222">
        <w:rPr>
          <w:rFonts w:ascii="Montserrat Light" w:hAnsi="Montserrat Light"/>
        </w:rPr>
        <w:t>;</w:t>
      </w:r>
    </w:p>
    <w:p w14:paraId="48DF846A" w14:textId="77777777" w:rsidR="004A4781" w:rsidRPr="00A13222" w:rsidRDefault="004A4781" w:rsidP="00957DF8">
      <w:pPr>
        <w:numPr>
          <w:ilvl w:val="0"/>
          <w:numId w:val="23"/>
        </w:numPr>
        <w:spacing w:after="0" w:line="240" w:lineRule="auto"/>
        <w:ind w:left="0" w:firstLine="706"/>
        <w:jc w:val="both"/>
        <w:rPr>
          <w:rFonts w:ascii="Montserrat Light" w:hAnsi="Montserrat Light"/>
        </w:rPr>
      </w:pPr>
      <w:r w:rsidRPr="00A13222">
        <w:rPr>
          <w:rFonts w:ascii="Montserrat Light" w:hAnsi="Montserrat Light"/>
        </w:rPr>
        <w:t>Promovarea şi încurajarea schimbului de idei, opinii şi comentarii privind activitatea culturală şi artistică, circulaţia interetnică a valo</w:t>
      </w:r>
      <w:r w:rsidRPr="00A13222">
        <w:rPr>
          <w:rFonts w:ascii="Montserrat Light" w:hAnsi="Montserrat Light"/>
        </w:rPr>
        <w:softHyphen/>
        <w:t>ri</w:t>
      </w:r>
      <w:r w:rsidRPr="00A13222">
        <w:rPr>
          <w:rFonts w:ascii="Montserrat Light" w:hAnsi="Montserrat Light"/>
        </w:rPr>
        <w:softHyphen/>
        <w:t>lor culturale,</w:t>
      </w:r>
    </w:p>
    <w:p w14:paraId="41E7A3FC" w14:textId="77777777" w:rsidR="004A4781" w:rsidRPr="00A13222" w:rsidRDefault="004A4781" w:rsidP="00957DF8">
      <w:pPr>
        <w:numPr>
          <w:ilvl w:val="0"/>
          <w:numId w:val="23"/>
        </w:numPr>
        <w:spacing w:after="0" w:line="240" w:lineRule="auto"/>
        <w:ind w:left="0" w:firstLine="706"/>
        <w:jc w:val="both"/>
        <w:rPr>
          <w:rStyle w:val="tli1"/>
          <w:rFonts w:ascii="Montserrat Light" w:hAnsi="Montserrat Light"/>
        </w:rPr>
      </w:pPr>
      <w:r w:rsidRPr="00A13222">
        <w:rPr>
          <w:rFonts w:ascii="Montserrat Light" w:hAnsi="Montserrat Light"/>
        </w:rPr>
        <w:t>Apropierea de cititor</w:t>
      </w:r>
      <w:r w:rsidR="00957DF8" w:rsidRPr="00A13222">
        <w:rPr>
          <w:rFonts w:ascii="Montserrat Light" w:hAnsi="Montserrat Light"/>
        </w:rPr>
        <w:t>i</w:t>
      </w:r>
      <w:r w:rsidRPr="00A13222">
        <w:rPr>
          <w:rFonts w:ascii="Montserrat Light" w:hAnsi="Montserrat Light"/>
        </w:rPr>
        <w:t xml:space="preserve"> prin modalităţi distincte de adresare</w:t>
      </w:r>
      <w:r w:rsidR="00957DF8" w:rsidRPr="00A13222">
        <w:rPr>
          <w:rFonts w:ascii="Montserrat Light" w:hAnsi="Montserrat Light"/>
        </w:rPr>
        <w:t>,</w:t>
      </w:r>
      <w:r w:rsidRPr="00A13222">
        <w:rPr>
          <w:rFonts w:ascii="Montserrat Light" w:hAnsi="Montserrat Light"/>
        </w:rPr>
        <w:t xml:space="preserve"> în funcţie de specificul proiectelor şi</w:t>
      </w:r>
      <w:r w:rsidR="00957DF8" w:rsidRPr="00A13222">
        <w:rPr>
          <w:rFonts w:ascii="Montserrat Light" w:hAnsi="Montserrat Light"/>
        </w:rPr>
        <w:t xml:space="preserve"> publicului ţintă.</w:t>
      </w:r>
    </w:p>
    <w:p w14:paraId="6E8ACD57" w14:textId="77777777" w:rsidR="00F50705" w:rsidRPr="00A13222" w:rsidRDefault="00F50705" w:rsidP="00957DF8">
      <w:pPr>
        <w:pStyle w:val="Heading3"/>
        <w:tabs>
          <w:tab w:val="left" w:pos="1134"/>
        </w:tabs>
        <w:ind w:firstLine="706"/>
        <w:jc w:val="both"/>
        <w:rPr>
          <w:rFonts w:ascii="Montserrat Light" w:hAnsi="Montserrat Light"/>
          <w:b w:val="0"/>
          <w:noProof/>
          <w:color w:val="auto"/>
          <w:sz w:val="22"/>
          <w:szCs w:val="22"/>
        </w:rPr>
      </w:pPr>
      <w:r w:rsidRPr="00A13222">
        <w:rPr>
          <w:rFonts w:ascii="Montserrat Light" w:hAnsi="Montserrat Light"/>
          <w:b w:val="0"/>
          <w:noProof/>
          <w:color w:val="auto"/>
          <w:sz w:val="22"/>
          <w:szCs w:val="22"/>
        </w:rPr>
        <w:t>În acest sens</w:t>
      </w:r>
      <w:r w:rsidRPr="00A13222">
        <w:rPr>
          <w:rFonts w:ascii="Montserrat Light" w:hAnsi="Montserrat Light"/>
          <w:noProof/>
          <w:color w:val="auto"/>
          <w:sz w:val="22"/>
          <w:szCs w:val="22"/>
        </w:rPr>
        <w:t xml:space="preserve">, </w:t>
      </w:r>
      <w:r w:rsidR="00E50A05" w:rsidRPr="00A13222">
        <w:rPr>
          <w:rFonts w:ascii="Montserrat Light" w:hAnsi="Montserrat Light"/>
          <w:b w:val="0"/>
          <w:i/>
          <w:noProof/>
          <w:color w:val="auto"/>
          <w:sz w:val="22"/>
          <w:szCs w:val="22"/>
        </w:rPr>
        <w:t>instituția</w:t>
      </w:r>
      <w:r w:rsidR="00E50A05" w:rsidRPr="00A13222">
        <w:rPr>
          <w:rFonts w:ascii="Montserrat Light" w:hAnsi="Montserrat Light"/>
          <w:b w:val="0"/>
          <w:noProof/>
          <w:color w:val="auto"/>
          <w:sz w:val="22"/>
          <w:szCs w:val="22"/>
        </w:rPr>
        <w:t xml:space="preserve"> </w:t>
      </w:r>
      <w:r w:rsidRPr="00A13222">
        <w:rPr>
          <w:rFonts w:ascii="Montserrat Light" w:hAnsi="Montserrat Light"/>
          <w:b w:val="0"/>
          <w:noProof/>
          <w:color w:val="auto"/>
          <w:sz w:val="22"/>
          <w:szCs w:val="22"/>
        </w:rPr>
        <w:t>urmăre</w:t>
      </w:r>
      <w:r w:rsidR="002C15FC" w:rsidRPr="00A13222">
        <w:rPr>
          <w:rFonts w:ascii="Montserrat Light" w:hAnsi="Montserrat Light"/>
          <w:b w:val="0"/>
          <w:noProof/>
          <w:color w:val="auto"/>
          <w:sz w:val="22"/>
          <w:szCs w:val="22"/>
        </w:rPr>
        <w:t>ș</w:t>
      </w:r>
      <w:r w:rsidRPr="00A13222">
        <w:rPr>
          <w:rFonts w:ascii="Montserrat Light" w:hAnsi="Montserrat Light"/>
          <w:b w:val="0"/>
          <w:noProof/>
          <w:color w:val="auto"/>
          <w:sz w:val="22"/>
          <w:szCs w:val="22"/>
        </w:rPr>
        <w:t>te cu consecvenţă:</w:t>
      </w:r>
    </w:p>
    <w:p w14:paraId="5DF477CB" w14:textId="77777777" w:rsidR="00025ED6" w:rsidRPr="00A13222" w:rsidRDefault="00025ED6" w:rsidP="00957DF8">
      <w:pPr>
        <w:pStyle w:val="ListParagraph"/>
        <w:shd w:val="clear" w:color="auto" w:fill="FFFFFF"/>
        <w:spacing w:after="0" w:line="240" w:lineRule="auto"/>
        <w:ind w:left="0" w:firstLine="706"/>
        <w:jc w:val="both"/>
        <w:rPr>
          <w:rFonts w:ascii="Montserrat Light" w:hAnsi="Montserrat Light"/>
          <w:color w:val="000000"/>
          <w:lang w:val="ro-RO"/>
        </w:rPr>
      </w:pPr>
      <w:r w:rsidRPr="00A13222">
        <w:rPr>
          <w:rFonts w:ascii="Montserrat Light" w:hAnsi="Montserrat Light"/>
          <w:color w:val="000000"/>
          <w:lang w:val="ro-RO"/>
        </w:rPr>
        <w:t xml:space="preserve">a) redactarea și editarea revistei </w:t>
      </w:r>
      <w:r w:rsidRPr="00A13222">
        <w:rPr>
          <w:rFonts w:ascii="Montserrat Light" w:hAnsi="Montserrat Light"/>
          <w:lang w:val="ro-RO"/>
        </w:rPr>
        <w:t>„Művelődés”</w:t>
      </w:r>
      <w:r w:rsidRPr="00A13222">
        <w:rPr>
          <w:rFonts w:ascii="Montserrat Light" w:hAnsi="Montserrat Light"/>
          <w:color w:val="000000"/>
          <w:lang w:val="ro-RO"/>
        </w:rPr>
        <w:t>, în limba maghiară, cu accent pe realităţile din Transilvania, având o difuzare regională și naţională;</w:t>
      </w:r>
    </w:p>
    <w:p w14:paraId="06A483E3" w14:textId="77777777" w:rsidR="00025ED6" w:rsidRPr="00A13222" w:rsidRDefault="00025ED6" w:rsidP="00957DF8">
      <w:pPr>
        <w:pStyle w:val="ListParagraph"/>
        <w:shd w:val="clear" w:color="auto" w:fill="FFFFFF"/>
        <w:spacing w:after="0" w:line="240" w:lineRule="auto"/>
        <w:ind w:left="0" w:firstLine="706"/>
        <w:jc w:val="both"/>
        <w:rPr>
          <w:rFonts w:ascii="Montserrat Light" w:hAnsi="Montserrat Light"/>
          <w:color w:val="000000"/>
          <w:lang w:val="ro-RO"/>
        </w:rPr>
      </w:pPr>
      <w:r w:rsidRPr="00A13222">
        <w:rPr>
          <w:rFonts w:ascii="Montserrat Light" w:hAnsi="Montserrat Light"/>
          <w:color w:val="000000"/>
          <w:lang w:val="ro-RO"/>
        </w:rPr>
        <w:t>b) redactarea și editarea de cărţi, suplimente, pliante, broşuri, almanahuri, în limba maghiară şi în alte limbi, străine în domeniul folclorului, etnografiei, istoriei locale;</w:t>
      </w:r>
    </w:p>
    <w:p w14:paraId="70644679" w14:textId="77777777" w:rsidR="00025ED6" w:rsidRPr="00A13222" w:rsidRDefault="00025ED6" w:rsidP="00957DF8">
      <w:pPr>
        <w:pStyle w:val="ListParagraph"/>
        <w:shd w:val="clear" w:color="auto" w:fill="FFFFFF"/>
        <w:spacing w:after="0" w:line="240" w:lineRule="auto"/>
        <w:ind w:left="0" w:firstLine="706"/>
        <w:jc w:val="both"/>
        <w:rPr>
          <w:rFonts w:ascii="Montserrat Light" w:hAnsi="Montserrat Light"/>
          <w:lang w:val="ro-RO"/>
        </w:rPr>
      </w:pPr>
      <w:r w:rsidRPr="00A13222">
        <w:rPr>
          <w:rFonts w:ascii="Montserrat Light" w:hAnsi="Montserrat Light"/>
          <w:color w:val="000000"/>
          <w:lang w:val="ro-RO"/>
        </w:rPr>
        <w:t>c) iniţierea, organizarea şi participarea la manifestări culturale şi ştiinţifice, locale, naţionale și internaționale;</w:t>
      </w:r>
    </w:p>
    <w:p w14:paraId="51F073D6" w14:textId="77777777" w:rsidR="00025ED6" w:rsidRPr="00A13222" w:rsidRDefault="00025ED6" w:rsidP="00957DF8">
      <w:pPr>
        <w:pStyle w:val="ListParagraph"/>
        <w:shd w:val="clear" w:color="auto" w:fill="FFFFFF"/>
        <w:spacing w:after="0" w:line="240" w:lineRule="auto"/>
        <w:ind w:left="0" w:firstLine="706"/>
        <w:jc w:val="both"/>
        <w:rPr>
          <w:rFonts w:ascii="Montserrat Light" w:hAnsi="Montserrat Light"/>
          <w:lang w:val="ro-RO"/>
        </w:rPr>
      </w:pPr>
      <w:r w:rsidRPr="00A13222">
        <w:rPr>
          <w:rFonts w:ascii="Montserrat Light" w:hAnsi="Montserrat Light"/>
          <w:color w:val="000000"/>
          <w:lang w:val="ro-RO"/>
        </w:rPr>
        <w:t xml:space="preserve">d) colaborarea cu oameni de cultură </w:t>
      </w:r>
      <w:r w:rsidR="00957DF8" w:rsidRPr="00A13222">
        <w:rPr>
          <w:rFonts w:ascii="Montserrat Light" w:hAnsi="Montserrat Light"/>
          <w:color w:val="000000"/>
          <w:lang w:val="ro-RO"/>
        </w:rPr>
        <w:t xml:space="preserve">și specialiști din diverse domenii, </w:t>
      </w:r>
      <w:r w:rsidRPr="00A13222">
        <w:rPr>
          <w:rFonts w:ascii="Montserrat Light" w:hAnsi="Montserrat Light"/>
          <w:color w:val="000000"/>
          <w:lang w:val="ro-RO"/>
        </w:rPr>
        <w:t>din România şi din străinătate, în vederea promovării valorilor culturale autentice ale Transilvaniei;</w:t>
      </w:r>
    </w:p>
    <w:p w14:paraId="1098B788" w14:textId="77777777" w:rsidR="00025ED6" w:rsidRPr="00A13222" w:rsidRDefault="00025ED6" w:rsidP="00957DF8">
      <w:pPr>
        <w:pStyle w:val="ListParagraph"/>
        <w:shd w:val="clear" w:color="auto" w:fill="FFFFFF"/>
        <w:spacing w:after="0" w:line="240" w:lineRule="auto"/>
        <w:ind w:left="0" w:firstLine="706"/>
        <w:jc w:val="both"/>
        <w:rPr>
          <w:rFonts w:ascii="Montserrat Light" w:hAnsi="Montserrat Light"/>
          <w:lang w:val="ro-RO"/>
        </w:rPr>
      </w:pPr>
      <w:r w:rsidRPr="00A13222">
        <w:rPr>
          <w:rFonts w:ascii="Montserrat Light" w:hAnsi="Montserrat Light"/>
          <w:color w:val="000000"/>
          <w:lang w:val="ro-RO"/>
        </w:rPr>
        <w:t>e) încurajarea şi sprijinirea creaţiei originale, promovarea şi susţinerea tiner</w:t>
      </w:r>
      <w:r w:rsidR="00957DF8" w:rsidRPr="00A13222">
        <w:rPr>
          <w:rFonts w:ascii="Montserrat Light" w:hAnsi="Montserrat Light"/>
          <w:color w:val="000000"/>
          <w:lang w:val="ro-RO"/>
        </w:rPr>
        <w:t xml:space="preserve">elor </w:t>
      </w:r>
      <w:r w:rsidRPr="00A13222">
        <w:rPr>
          <w:rFonts w:ascii="Montserrat Light" w:hAnsi="Montserrat Light"/>
          <w:color w:val="000000"/>
          <w:lang w:val="ro-RO"/>
        </w:rPr>
        <w:t>talent</w:t>
      </w:r>
      <w:r w:rsidR="00957DF8" w:rsidRPr="00A13222">
        <w:rPr>
          <w:rFonts w:ascii="Montserrat Light" w:hAnsi="Montserrat Light"/>
          <w:color w:val="000000"/>
          <w:lang w:val="ro-RO"/>
        </w:rPr>
        <w:t>e</w:t>
      </w:r>
      <w:r w:rsidRPr="00A13222">
        <w:rPr>
          <w:rFonts w:ascii="Montserrat Light" w:hAnsi="Montserrat Light"/>
          <w:color w:val="000000"/>
          <w:lang w:val="ro-RO"/>
        </w:rPr>
        <w:t>;</w:t>
      </w:r>
    </w:p>
    <w:p w14:paraId="4DC58744" w14:textId="77777777" w:rsidR="00025ED6" w:rsidRPr="00A13222" w:rsidRDefault="00025ED6" w:rsidP="00957DF8">
      <w:pPr>
        <w:pStyle w:val="ListParagraph"/>
        <w:shd w:val="clear" w:color="auto" w:fill="FFFFFF"/>
        <w:spacing w:after="0" w:line="240" w:lineRule="auto"/>
        <w:ind w:left="0" w:firstLine="706"/>
        <w:jc w:val="both"/>
        <w:rPr>
          <w:rFonts w:ascii="Montserrat Light" w:hAnsi="Montserrat Light"/>
          <w:lang w:val="ro-RO"/>
        </w:rPr>
      </w:pPr>
      <w:r w:rsidRPr="00A13222">
        <w:rPr>
          <w:rFonts w:ascii="Montserrat Light" w:hAnsi="Montserrat Light"/>
          <w:color w:val="000000"/>
          <w:lang w:val="ro-RO"/>
        </w:rPr>
        <w:t xml:space="preserve">f) recuperarea </w:t>
      </w:r>
      <w:r w:rsidR="00957DF8" w:rsidRPr="00A13222">
        <w:rPr>
          <w:rFonts w:ascii="Montserrat Light" w:hAnsi="Montserrat Light"/>
          <w:color w:val="000000"/>
          <w:lang w:val="ro-RO"/>
        </w:rPr>
        <w:t>de</w:t>
      </w:r>
      <w:r w:rsidRPr="00A13222">
        <w:rPr>
          <w:rFonts w:ascii="Montserrat Light" w:hAnsi="Montserrat Light"/>
          <w:color w:val="000000"/>
          <w:lang w:val="ro-RO"/>
        </w:rPr>
        <w:t xml:space="preserve"> valori culturale ale diasporei maghiare, prin publicarea </w:t>
      </w:r>
      <w:r w:rsidR="00957DF8" w:rsidRPr="00A13222">
        <w:rPr>
          <w:rFonts w:ascii="Montserrat Light" w:hAnsi="Montserrat Light"/>
          <w:color w:val="000000"/>
          <w:lang w:val="ro-RO"/>
        </w:rPr>
        <w:t>de</w:t>
      </w:r>
      <w:r w:rsidRPr="00A13222">
        <w:rPr>
          <w:rFonts w:ascii="Montserrat Light" w:hAnsi="Montserrat Light"/>
          <w:color w:val="000000"/>
          <w:lang w:val="ro-RO"/>
        </w:rPr>
        <w:t xml:space="preserve"> articole în revistă, respectiv redactarea unor numere sau suplimente tematice, redactare de cărți în această temă;</w:t>
      </w:r>
    </w:p>
    <w:p w14:paraId="2DE311A6" w14:textId="77777777" w:rsidR="00025ED6" w:rsidRPr="00A13222" w:rsidRDefault="00025ED6" w:rsidP="00957DF8">
      <w:pPr>
        <w:pStyle w:val="ListParagraph"/>
        <w:shd w:val="clear" w:color="auto" w:fill="FFFFFF"/>
        <w:spacing w:after="0" w:line="240" w:lineRule="auto"/>
        <w:ind w:left="0" w:firstLine="706"/>
        <w:jc w:val="both"/>
        <w:rPr>
          <w:rFonts w:ascii="Montserrat Light" w:hAnsi="Montserrat Light"/>
          <w:lang w:val="ro-RO"/>
        </w:rPr>
      </w:pPr>
      <w:r w:rsidRPr="00A13222">
        <w:rPr>
          <w:rFonts w:ascii="Montserrat Light" w:hAnsi="Montserrat Light"/>
          <w:color w:val="000000"/>
          <w:lang w:val="ro-RO"/>
        </w:rPr>
        <w:t>g) perpetuarea spiritualităţii transilvane, ca spaţiu de interculturalitate (în revistă vor fi dedicate pagini unor autori de origine maghiară, română, germană şi de alte etnii din România</w:t>
      </w:r>
      <w:r w:rsidR="00957DF8" w:rsidRPr="00A13222">
        <w:rPr>
          <w:rFonts w:ascii="Montserrat Light" w:hAnsi="Montserrat Light"/>
          <w:color w:val="000000"/>
          <w:lang w:val="ro-RO"/>
        </w:rPr>
        <w:t xml:space="preserve"> și din afara ei</w:t>
      </w:r>
      <w:r w:rsidRPr="00A13222">
        <w:rPr>
          <w:rFonts w:ascii="Montserrat Light" w:hAnsi="Montserrat Light"/>
          <w:color w:val="000000"/>
          <w:lang w:val="ro-RO"/>
        </w:rPr>
        <w:t>);</w:t>
      </w:r>
    </w:p>
    <w:p w14:paraId="7B28CDE4" w14:textId="77777777" w:rsidR="00025ED6" w:rsidRPr="00A13222" w:rsidRDefault="00025ED6" w:rsidP="00957DF8">
      <w:pPr>
        <w:pStyle w:val="ListParagraph"/>
        <w:shd w:val="clear" w:color="auto" w:fill="FFFFFF"/>
        <w:spacing w:after="0" w:line="240" w:lineRule="auto"/>
        <w:ind w:left="0" w:firstLine="706"/>
        <w:jc w:val="both"/>
        <w:rPr>
          <w:rFonts w:ascii="Montserrat Light" w:hAnsi="Montserrat Light"/>
          <w:color w:val="000000"/>
          <w:lang w:val="ro-RO"/>
        </w:rPr>
      </w:pPr>
      <w:r w:rsidRPr="00A13222">
        <w:rPr>
          <w:rFonts w:ascii="Montserrat Light" w:hAnsi="Montserrat Light"/>
          <w:color w:val="000000"/>
          <w:lang w:val="ro-RO"/>
        </w:rPr>
        <w:t>h) sincronizarea cu valorile culturii universale, prin traduceri, studii, eseuri, interviuri cu personalităţi culturale din întreaga lume;</w:t>
      </w:r>
    </w:p>
    <w:p w14:paraId="676F93B2" w14:textId="77777777" w:rsidR="00025ED6" w:rsidRPr="00A13222" w:rsidRDefault="00025ED6" w:rsidP="00957DF8">
      <w:pPr>
        <w:pStyle w:val="ListParagraph"/>
        <w:shd w:val="clear" w:color="auto" w:fill="FFFFFF"/>
        <w:spacing w:after="0" w:line="240" w:lineRule="auto"/>
        <w:ind w:left="0" w:firstLine="706"/>
        <w:jc w:val="both"/>
        <w:rPr>
          <w:rFonts w:ascii="Montserrat Light" w:hAnsi="Montserrat Light"/>
          <w:color w:val="000000"/>
          <w:lang w:val="ro-RO"/>
        </w:rPr>
      </w:pPr>
      <w:r w:rsidRPr="00A13222">
        <w:rPr>
          <w:rFonts w:ascii="Montserrat Light" w:hAnsi="Montserrat Light"/>
          <w:color w:val="000000"/>
          <w:lang w:val="ro-RO"/>
        </w:rPr>
        <w:t>i) promovarea rezultatelor obținute de sociologia culturii, prezentarea multitudinii cultelor religioase din Transilvania;</w:t>
      </w:r>
    </w:p>
    <w:p w14:paraId="3E81F4D9" w14:textId="77777777" w:rsidR="00025ED6" w:rsidRPr="00A13222" w:rsidRDefault="00025ED6" w:rsidP="00957DF8">
      <w:pPr>
        <w:pStyle w:val="ListParagraph"/>
        <w:shd w:val="clear" w:color="auto" w:fill="FFFFFF"/>
        <w:spacing w:after="0" w:line="240" w:lineRule="auto"/>
        <w:ind w:left="0" w:firstLine="706"/>
        <w:jc w:val="both"/>
        <w:rPr>
          <w:rFonts w:ascii="Montserrat Light" w:hAnsi="Montserrat Light"/>
          <w:color w:val="000000"/>
          <w:lang w:val="ro-RO"/>
        </w:rPr>
      </w:pPr>
      <w:r w:rsidRPr="00A13222">
        <w:rPr>
          <w:rFonts w:ascii="Montserrat Light" w:hAnsi="Montserrat Light"/>
          <w:color w:val="000000"/>
          <w:lang w:val="ro-RO"/>
        </w:rPr>
        <w:lastRenderedPageBreak/>
        <w:t>j) revista poate să lanseze concursuri, respectiv întreceri culturale și să acorde premii;</w:t>
      </w:r>
    </w:p>
    <w:p w14:paraId="1A9AF2DD" w14:textId="77777777" w:rsidR="003B7615" w:rsidRPr="001507F6" w:rsidRDefault="00025ED6" w:rsidP="001507F6">
      <w:pPr>
        <w:pStyle w:val="ListParagraph"/>
        <w:shd w:val="clear" w:color="auto" w:fill="FFFFFF"/>
        <w:spacing w:after="0" w:line="240" w:lineRule="auto"/>
        <w:ind w:left="0" w:firstLine="706"/>
        <w:jc w:val="both"/>
        <w:rPr>
          <w:rFonts w:ascii="Montserrat Light" w:hAnsi="Montserrat Light"/>
          <w:color w:val="000000"/>
          <w:lang w:val="ro-RO"/>
        </w:rPr>
      </w:pPr>
      <w:r w:rsidRPr="00A13222">
        <w:rPr>
          <w:rFonts w:ascii="Montserrat Light" w:hAnsi="Montserrat Light"/>
          <w:color w:val="000000"/>
          <w:lang w:val="ro-RO"/>
        </w:rPr>
        <w:t xml:space="preserve">k) revista sprijină activitatea organizatorilor vieții culturale populare în mediul urban și rural. </w:t>
      </w:r>
    </w:p>
    <w:p w14:paraId="4563CD72" w14:textId="77777777" w:rsidR="00FE2DD7" w:rsidRPr="00A13222" w:rsidRDefault="00FE2DD7" w:rsidP="00957DF8">
      <w:pPr>
        <w:autoSpaceDE w:val="0"/>
        <w:autoSpaceDN w:val="0"/>
        <w:adjustRightInd w:val="0"/>
        <w:spacing w:after="0" w:line="240" w:lineRule="auto"/>
        <w:ind w:firstLine="706"/>
        <w:jc w:val="both"/>
        <w:rPr>
          <w:rFonts w:ascii="Montserrat Light" w:hAnsi="Montserrat Light"/>
          <w:noProof/>
        </w:rPr>
      </w:pPr>
    </w:p>
    <w:p w14:paraId="20CD5AFE" w14:textId="77777777" w:rsidR="00F50705" w:rsidRPr="00A13222" w:rsidRDefault="00F50705" w:rsidP="00957DF8">
      <w:pPr>
        <w:tabs>
          <w:tab w:val="left" w:pos="0"/>
          <w:tab w:val="left" w:pos="1134"/>
        </w:tabs>
        <w:spacing w:after="0" w:line="240" w:lineRule="auto"/>
        <w:ind w:firstLine="706"/>
        <w:jc w:val="both"/>
        <w:rPr>
          <w:rFonts w:ascii="Montserrat Light" w:hAnsi="Montserrat Light"/>
          <w:b/>
          <w:noProof/>
        </w:rPr>
      </w:pPr>
      <w:r w:rsidRPr="00A13222">
        <w:rPr>
          <w:rFonts w:ascii="Montserrat Light" w:hAnsi="Montserrat Light"/>
          <w:b/>
          <w:noProof/>
        </w:rPr>
        <w:t xml:space="preserve">II. </w:t>
      </w:r>
      <w:r w:rsidRPr="00A13222">
        <w:rPr>
          <w:rFonts w:ascii="Montserrat Light" w:hAnsi="Montserrat Light"/>
          <w:b/>
          <w:noProof/>
        </w:rPr>
        <w:tab/>
        <w:t>Misiunea instituţiei</w:t>
      </w:r>
    </w:p>
    <w:p w14:paraId="01288E2E" w14:textId="77777777" w:rsidR="009D5529" w:rsidRPr="00A13222" w:rsidRDefault="009D5529" w:rsidP="00957DF8">
      <w:pPr>
        <w:spacing w:after="0" w:line="240" w:lineRule="auto"/>
        <w:ind w:firstLine="706"/>
        <w:jc w:val="both"/>
        <w:rPr>
          <w:rFonts w:ascii="Montserrat Light" w:hAnsi="Montserrat Light"/>
        </w:rPr>
      </w:pPr>
      <w:r w:rsidRPr="00A13222">
        <w:rPr>
          <w:rFonts w:ascii="Montserrat Light" w:hAnsi="Montserrat Light"/>
        </w:rPr>
        <w:t xml:space="preserve">Revista </w:t>
      </w:r>
      <w:r w:rsidR="00957DF8" w:rsidRPr="00A13222">
        <w:rPr>
          <w:rFonts w:ascii="Montserrat Light" w:hAnsi="Montserrat Light"/>
        </w:rPr>
        <w:t>„Művelődés”</w:t>
      </w:r>
      <w:r w:rsidRPr="00A13222">
        <w:rPr>
          <w:rFonts w:ascii="Montserrat Light" w:hAnsi="Montserrat Light"/>
        </w:rPr>
        <w:t xml:space="preserve"> este  o revistă de cultură, în limba maghiară, care asigură valorificarea potenţialului cultural, educativ şi artistic, în special al populaţiei maghiare, din judeţul Cluj prin informaţii, evaluări şi comentarii critice a activităţii instituţiilor culturale şi a producţiilor de carte precum şi stimularea creaţiei artistice prin descoperirea şi promovarea de noi talente.</w:t>
      </w:r>
    </w:p>
    <w:p w14:paraId="0BE32E44" w14:textId="77777777" w:rsidR="00957DF8" w:rsidRPr="00A13222" w:rsidRDefault="00957DF8" w:rsidP="00957DF8">
      <w:pPr>
        <w:spacing w:after="0" w:line="240" w:lineRule="auto"/>
        <w:ind w:firstLine="706"/>
        <w:jc w:val="both"/>
        <w:rPr>
          <w:rFonts w:ascii="Montserrat Light" w:hAnsi="Montserrat Light"/>
        </w:rPr>
      </w:pPr>
    </w:p>
    <w:p w14:paraId="257298FC" w14:textId="77777777" w:rsidR="00F50705" w:rsidRPr="00A13222" w:rsidRDefault="00F50705" w:rsidP="00957DF8">
      <w:pPr>
        <w:tabs>
          <w:tab w:val="left" w:pos="1134"/>
        </w:tabs>
        <w:spacing w:after="0" w:line="240" w:lineRule="auto"/>
        <w:ind w:firstLine="706"/>
        <w:jc w:val="both"/>
        <w:rPr>
          <w:rStyle w:val="tli1"/>
          <w:rFonts w:ascii="Montserrat Light" w:hAnsi="Montserrat Light"/>
          <w:b/>
          <w:noProof/>
        </w:rPr>
      </w:pPr>
      <w:r w:rsidRPr="00A13222">
        <w:rPr>
          <w:rStyle w:val="tli1"/>
          <w:rFonts w:ascii="Montserrat Light" w:hAnsi="Montserrat Light"/>
          <w:b/>
          <w:noProof/>
        </w:rPr>
        <w:t xml:space="preserve">III. </w:t>
      </w:r>
      <w:r w:rsidRPr="00A13222">
        <w:rPr>
          <w:rStyle w:val="tli1"/>
          <w:rFonts w:ascii="Montserrat Light" w:hAnsi="Montserrat Light"/>
          <w:b/>
          <w:noProof/>
        </w:rPr>
        <w:tab/>
        <w:t>Date privind evolu</w:t>
      </w:r>
      <w:r w:rsidR="003F63A6" w:rsidRPr="00A13222">
        <w:rPr>
          <w:rStyle w:val="tli1"/>
          <w:rFonts w:ascii="Montserrat Light" w:hAnsi="Montserrat Light"/>
          <w:b/>
          <w:noProof/>
        </w:rPr>
        <w:t>ț</w:t>
      </w:r>
      <w:r w:rsidRPr="00A13222">
        <w:rPr>
          <w:rStyle w:val="tli1"/>
          <w:rFonts w:ascii="Montserrat Light" w:hAnsi="Montserrat Light"/>
          <w:b/>
          <w:noProof/>
        </w:rPr>
        <w:t xml:space="preserve">iile economice </w:t>
      </w:r>
      <w:r w:rsidR="002C15FC" w:rsidRPr="00A13222">
        <w:rPr>
          <w:rStyle w:val="tli1"/>
          <w:rFonts w:ascii="Montserrat Light" w:hAnsi="Montserrat Light"/>
          <w:b/>
          <w:noProof/>
        </w:rPr>
        <w:t>ș</w:t>
      </w:r>
      <w:r w:rsidRPr="00A13222">
        <w:rPr>
          <w:rStyle w:val="tli1"/>
          <w:rFonts w:ascii="Montserrat Light" w:hAnsi="Montserrat Light"/>
          <w:b/>
          <w:noProof/>
        </w:rPr>
        <w:t>i socio-culturale specifice comunită</w:t>
      </w:r>
      <w:r w:rsidR="003F63A6" w:rsidRPr="00A13222">
        <w:rPr>
          <w:rStyle w:val="tli1"/>
          <w:rFonts w:ascii="Montserrat Light" w:hAnsi="Montserrat Light"/>
          <w:b/>
          <w:noProof/>
        </w:rPr>
        <w:t>ț</w:t>
      </w:r>
      <w:r w:rsidRPr="00A13222">
        <w:rPr>
          <w:rStyle w:val="tli1"/>
          <w:rFonts w:ascii="Montserrat Light" w:hAnsi="Montserrat Light"/>
          <w:b/>
          <w:noProof/>
        </w:rPr>
        <w:t>ii în care institu</w:t>
      </w:r>
      <w:r w:rsidR="003F63A6" w:rsidRPr="00A13222">
        <w:rPr>
          <w:rStyle w:val="tli1"/>
          <w:rFonts w:ascii="Montserrat Light" w:hAnsi="Montserrat Light"/>
          <w:b/>
          <w:noProof/>
        </w:rPr>
        <w:t>ț</w:t>
      </w:r>
      <w:r w:rsidRPr="00A13222">
        <w:rPr>
          <w:rStyle w:val="tli1"/>
          <w:rFonts w:ascii="Montserrat Light" w:hAnsi="Montserrat Light"/>
          <w:b/>
          <w:noProof/>
        </w:rPr>
        <w:t>ia î</w:t>
      </w:r>
      <w:r w:rsidR="002C15FC" w:rsidRPr="00A13222">
        <w:rPr>
          <w:rStyle w:val="tli1"/>
          <w:rFonts w:ascii="Montserrat Light" w:hAnsi="Montserrat Light"/>
          <w:b/>
          <w:noProof/>
        </w:rPr>
        <w:t>ș</w:t>
      </w:r>
      <w:r w:rsidRPr="00A13222">
        <w:rPr>
          <w:rStyle w:val="tli1"/>
          <w:rFonts w:ascii="Montserrat Light" w:hAnsi="Montserrat Light"/>
          <w:b/>
          <w:noProof/>
        </w:rPr>
        <w:t>i desfă</w:t>
      </w:r>
      <w:r w:rsidR="002C15FC" w:rsidRPr="00A13222">
        <w:rPr>
          <w:rStyle w:val="tli1"/>
          <w:rFonts w:ascii="Montserrat Light" w:hAnsi="Montserrat Light"/>
          <w:b/>
          <w:noProof/>
        </w:rPr>
        <w:t>ș</w:t>
      </w:r>
      <w:r w:rsidR="003F63A6" w:rsidRPr="00A13222">
        <w:rPr>
          <w:rStyle w:val="tli1"/>
          <w:rFonts w:ascii="Montserrat Light" w:hAnsi="Montserrat Light"/>
          <w:b/>
          <w:noProof/>
        </w:rPr>
        <w:t>o</w:t>
      </w:r>
      <w:r w:rsidRPr="00A13222">
        <w:rPr>
          <w:rStyle w:val="tli1"/>
          <w:rFonts w:ascii="Montserrat Light" w:hAnsi="Montserrat Light"/>
          <w:b/>
          <w:noProof/>
        </w:rPr>
        <w:t xml:space="preserve">ară activitatea </w:t>
      </w:r>
    </w:p>
    <w:p w14:paraId="3863B5F4" w14:textId="77777777" w:rsidR="008C7157" w:rsidRPr="00A13222" w:rsidRDefault="008C7157" w:rsidP="00957DF8">
      <w:pPr>
        <w:spacing w:after="0" w:line="240" w:lineRule="auto"/>
        <w:ind w:firstLine="706"/>
        <w:jc w:val="both"/>
        <w:rPr>
          <w:rFonts w:ascii="Montserrat Light" w:hAnsi="Montserrat Light"/>
        </w:rPr>
      </w:pPr>
      <w:r w:rsidRPr="00A13222">
        <w:rPr>
          <w:rFonts w:ascii="Montserrat Light" w:hAnsi="Montserrat Light"/>
        </w:rPr>
        <w:t>Clujul este unul dintre principalele centre culturale ale ţării, cu un număr mare de instituţii culturale</w:t>
      </w:r>
      <w:r w:rsidR="005307E1" w:rsidRPr="00A13222">
        <w:rPr>
          <w:rFonts w:ascii="Montserrat Light" w:hAnsi="Montserrat Light"/>
        </w:rPr>
        <w:t>,</w:t>
      </w:r>
      <w:r w:rsidRPr="00A13222">
        <w:rPr>
          <w:rFonts w:ascii="Montserrat Light" w:hAnsi="Montserrat Light"/>
        </w:rPr>
        <w:t xml:space="preserve"> care asigură o ofertă culturală permanentă. Printre instituţiile publice de cultură se numără</w:t>
      </w:r>
      <w:r w:rsidRPr="00A13222">
        <w:rPr>
          <w:rFonts w:ascii="Montserrat Light" w:hAnsi="Montserrat Light"/>
          <w:b/>
        </w:rPr>
        <w:t>:</w:t>
      </w:r>
      <w:r w:rsidRPr="00A13222">
        <w:rPr>
          <w:rFonts w:ascii="Montserrat Light" w:hAnsi="Montserrat Light"/>
        </w:rPr>
        <w:t xml:space="preserve"> Teatrul Naţional „Lucian Blaga”, Opera Română de Stat, Teatrul Maghiar de Stat, Opera Maghiară, Filarmonica de stat „Transilvania”, Teatrul de Păpuşi „Puck” precum şi  muzee, biblioteci publice şi cele ale centrelor culturale străine.</w:t>
      </w:r>
    </w:p>
    <w:p w14:paraId="64482EE3" w14:textId="77777777" w:rsidR="00963B88" w:rsidRPr="0041728D" w:rsidRDefault="008C7157" w:rsidP="0041728D">
      <w:pPr>
        <w:widowControl w:val="0"/>
        <w:autoSpaceDE w:val="0"/>
        <w:autoSpaceDN w:val="0"/>
        <w:adjustRightInd w:val="0"/>
        <w:spacing w:after="0" w:line="240" w:lineRule="auto"/>
        <w:ind w:firstLine="706"/>
        <w:jc w:val="both"/>
        <w:rPr>
          <w:rFonts w:ascii="Montserrat Light" w:hAnsi="Montserrat Light"/>
          <w:color w:val="000000"/>
        </w:rPr>
      </w:pPr>
      <w:r w:rsidRPr="00A13222">
        <w:rPr>
          <w:rFonts w:ascii="Montserrat Light" w:hAnsi="Montserrat Light"/>
          <w:color w:val="000000"/>
        </w:rPr>
        <w:t>Viaţa culturală îşi găseşte un loc de desfăşurare şi în revistele culturale cu tradiţie îndelungată</w:t>
      </w:r>
      <w:r w:rsidR="005307E1" w:rsidRPr="00A13222">
        <w:rPr>
          <w:rFonts w:ascii="Montserrat Light" w:hAnsi="Montserrat Light"/>
          <w:color w:val="000000"/>
        </w:rPr>
        <w:t>,</w:t>
      </w:r>
      <w:r w:rsidRPr="00A13222">
        <w:rPr>
          <w:rFonts w:ascii="Montserrat Light" w:hAnsi="Montserrat Light"/>
          <w:color w:val="000000"/>
        </w:rPr>
        <w:t xml:space="preserve"> precum „Tribuna”, </w:t>
      </w:r>
      <w:r w:rsidRPr="0041728D">
        <w:rPr>
          <w:rFonts w:ascii="Montserrat Light" w:hAnsi="Montserrat Light"/>
          <w:color w:val="000000"/>
        </w:rPr>
        <w:t xml:space="preserve">„Apostrof” „Steaua”, </w:t>
      </w:r>
      <w:r w:rsidR="005307E1" w:rsidRPr="0041728D">
        <w:rPr>
          <w:rFonts w:ascii="Montserrat Light" w:hAnsi="Montserrat Light"/>
          <w:color w:val="000000"/>
        </w:rPr>
        <w:t>„</w:t>
      </w:r>
      <w:r w:rsidRPr="0041728D">
        <w:rPr>
          <w:rFonts w:ascii="Montserrat Light" w:hAnsi="Montserrat Light"/>
        </w:rPr>
        <w:t>Korunk</w:t>
      </w:r>
      <w:r w:rsidR="005307E1" w:rsidRPr="0041728D">
        <w:rPr>
          <w:rFonts w:ascii="Montserrat Light" w:hAnsi="Montserrat Light"/>
        </w:rPr>
        <w:t>”</w:t>
      </w:r>
      <w:r w:rsidRPr="0041728D">
        <w:rPr>
          <w:rFonts w:ascii="Montserrat Light" w:hAnsi="Montserrat Light"/>
        </w:rPr>
        <w:t xml:space="preserve">, </w:t>
      </w:r>
      <w:r w:rsidR="005307E1" w:rsidRPr="0041728D">
        <w:rPr>
          <w:rFonts w:ascii="Montserrat Light" w:hAnsi="Montserrat Light"/>
        </w:rPr>
        <w:t>„</w:t>
      </w:r>
      <w:r w:rsidRPr="0041728D">
        <w:rPr>
          <w:rFonts w:ascii="Montserrat Light" w:hAnsi="Montserrat Light"/>
        </w:rPr>
        <w:t>Helikon</w:t>
      </w:r>
      <w:r w:rsidR="005307E1" w:rsidRPr="0041728D">
        <w:rPr>
          <w:rFonts w:ascii="Montserrat Light" w:hAnsi="Montserrat Light"/>
        </w:rPr>
        <w:t>”</w:t>
      </w:r>
      <w:r w:rsidRPr="0041728D">
        <w:rPr>
          <w:rFonts w:ascii="Montserrat Light" w:hAnsi="Montserrat Light"/>
          <w:color w:val="000000"/>
        </w:rPr>
        <w:t>, care cuprind în paginile lor atât nume consacrate, cât şi noile generaţii de autori.</w:t>
      </w:r>
      <w:r w:rsidRPr="00A13222">
        <w:rPr>
          <w:rFonts w:ascii="Montserrat Light" w:hAnsi="Montserrat Light"/>
          <w:color w:val="000000"/>
        </w:rPr>
        <w:t xml:space="preserve"> </w:t>
      </w:r>
    </w:p>
    <w:p w14:paraId="403BA982" w14:textId="77777777" w:rsidR="00B42C8F" w:rsidRPr="00FB1A84" w:rsidRDefault="00B42C8F" w:rsidP="00957DF8">
      <w:pPr>
        <w:widowControl w:val="0"/>
        <w:autoSpaceDE w:val="0"/>
        <w:autoSpaceDN w:val="0"/>
        <w:adjustRightInd w:val="0"/>
        <w:spacing w:after="0" w:line="240" w:lineRule="auto"/>
        <w:ind w:firstLine="706"/>
        <w:jc w:val="both"/>
        <w:rPr>
          <w:rFonts w:ascii="Montserrat Light" w:hAnsi="Montserrat Light"/>
          <w:b/>
          <w:bCs/>
          <w:i/>
          <w:iCs/>
          <w:color w:val="000000"/>
        </w:rPr>
      </w:pPr>
      <w:r w:rsidRPr="00FB1A84">
        <w:rPr>
          <w:rFonts w:ascii="Montserrat Light" w:hAnsi="Montserrat Light"/>
          <w:b/>
          <w:bCs/>
          <w:i/>
          <w:iCs/>
          <w:color w:val="000000"/>
        </w:rPr>
        <w:t>Date statistice</w:t>
      </w:r>
      <w:r w:rsidR="00FB1A84">
        <w:rPr>
          <w:rFonts w:ascii="Montserrat Light" w:hAnsi="Montserrat Light"/>
          <w:b/>
          <w:bCs/>
          <w:i/>
          <w:iCs/>
          <w:color w:val="000000"/>
        </w:rPr>
        <w:t>-</w:t>
      </w:r>
      <w:r w:rsidRPr="00FB1A84">
        <w:rPr>
          <w:rFonts w:ascii="Montserrat Light" w:hAnsi="Montserrat Light"/>
          <w:b/>
          <w:bCs/>
          <w:i/>
          <w:iCs/>
          <w:color w:val="000000"/>
        </w:rPr>
        <w:t>Studiu privind dinamica editurilor și a activității editoriale din România -sursa</w:t>
      </w:r>
      <w:r w:rsidR="00FB1A84" w:rsidRPr="00FB1A84">
        <w:rPr>
          <w:rFonts w:ascii="Montserrat Light" w:hAnsi="Montserrat Light"/>
          <w:b/>
          <w:bCs/>
          <w:i/>
          <w:iCs/>
          <w:color w:val="000000"/>
        </w:rPr>
        <w:t xml:space="preserve"> Institutul Naţional De Statistică</w:t>
      </w:r>
      <w:r w:rsidR="001507F6">
        <w:rPr>
          <w:rFonts w:ascii="Montserrat Light" w:hAnsi="Montserrat Light"/>
          <w:b/>
          <w:bCs/>
          <w:i/>
          <w:iCs/>
          <w:color w:val="000000"/>
        </w:rPr>
        <w:t xml:space="preserve">, </w:t>
      </w:r>
      <w:r w:rsidR="00FB1A84" w:rsidRPr="00FB1A84">
        <w:rPr>
          <w:rFonts w:ascii="Montserrat Light" w:hAnsi="Montserrat Light"/>
          <w:b/>
          <w:bCs/>
          <w:i/>
          <w:iCs/>
        </w:rPr>
        <w:t>Activitatea Unităţilor Cultural – Artistice</w:t>
      </w:r>
      <w:r w:rsidR="00FB1A84" w:rsidRPr="00FB1A84">
        <w:rPr>
          <w:rFonts w:ascii="Montserrat Light" w:hAnsi="Montserrat Light"/>
          <w:b/>
          <w:bCs/>
          <w:i/>
          <w:iCs/>
          <w:color w:val="000000"/>
        </w:rPr>
        <w:t>.</w:t>
      </w:r>
    </w:p>
    <w:p w14:paraId="4BE2C168"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color w:val="000000"/>
        </w:rPr>
      </w:pPr>
      <w:r w:rsidRPr="003B7615">
        <w:rPr>
          <w:rFonts w:ascii="Montserrat Light" w:hAnsi="Montserrat Light"/>
          <w:color w:val="000000"/>
        </w:rPr>
        <w:t>În anul 2023 au funcţionat 525 unităţi cu activitate editorială a ziarelor și revistelor. Dintre acestea, 257 edituri au publicat ziare (cotidiene şi/sau necotidiene), 225 edituri au publicat reviste şi un număr de 43 edituri au publicat atât ziare, cât şi reviste.</w:t>
      </w:r>
    </w:p>
    <w:p w14:paraId="5522A32C"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color w:val="000000"/>
        </w:rPr>
      </w:pPr>
      <w:r w:rsidRPr="003B7615">
        <w:rPr>
          <w:rFonts w:ascii="Montserrat Light" w:hAnsi="Montserrat Light"/>
          <w:color w:val="000000"/>
        </w:rPr>
        <w:t>Faţă de anul 2022, în anul 2023 numărul de edituri care au editat numai ziare a crescut cu 8 unități, numărul de edituri care au editat numai reviste a scăzut cu 4 unități, iar numărul de edituri care au editat atât ziare, cât și reviste, a crescut cu 10 unități.</w:t>
      </w:r>
    </w:p>
    <w:p w14:paraId="2CDABA82"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b/>
          <w:bCs/>
          <w:color w:val="000000"/>
        </w:rPr>
      </w:pPr>
      <w:r w:rsidRPr="003B7615">
        <w:rPr>
          <w:rFonts w:ascii="Montserrat Light" w:hAnsi="Montserrat Light"/>
          <w:b/>
          <w:bCs/>
          <w:color w:val="000000"/>
        </w:rPr>
        <w:t>Tabelul 10. Numărul titlurilor de ziare tipărite, după frecvenţa de apariţie şi limba de publicare , în perioada 2022-2023</w:t>
      </w:r>
    </w:p>
    <w:p w14:paraId="5E31D9CD" w14:textId="77777777" w:rsidR="00DD44B9" w:rsidRDefault="00DD44B9" w:rsidP="00DD44B9">
      <w:pPr>
        <w:widowControl w:val="0"/>
        <w:autoSpaceDE w:val="0"/>
        <w:autoSpaceDN w:val="0"/>
        <w:adjustRightInd w:val="0"/>
        <w:spacing w:after="0" w:line="240" w:lineRule="auto"/>
        <w:ind w:firstLine="706"/>
        <w:jc w:val="both"/>
        <w:rPr>
          <w:rFonts w:ascii="Montserrat Light" w:hAnsi="Montserrat Light"/>
          <w:b/>
          <w:bCs/>
          <w:color w:val="000000"/>
        </w:rPr>
      </w:pPr>
    </w:p>
    <w:tbl>
      <w:tblPr>
        <w:tblStyle w:val="TableNormal1"/>
        <w:tblW w:w="9756" w:type="dxa"/>
        <w:tblInd w:w="275" w:type="dxa"/>
        <w:tblLayout w:type="fixed"/>
        <w:tblLook w:val="01E0" w:firstRow="1" w:lastRow="1" w:firstColumn="1" w:lastColumn="1" w:noHBand="0" w:noVBand="0"/>
      </w:tblPr>
      <w:tblGrid>
        <w:gridCol w:w="2532"/>
        <w:gridCol w:w="894"/>
        <w:gridCol w:w="879"/>
        <w:gridCol w:w="963"/>
        <w:gridCol w:w="886"/>
        <w:gridCol w:w="955"/>
        <w:gridCol w:w="921"/>
        <w:gridCol w:w="884"/>
        <w:gridCol w:w="842"/>
      </w:tblGrid>
      <w:tr w:rsidR="003B7615" w:rsidRPr="003B7615" w14:paraId="52118BE6" w14:textId="77777777" w:rsidTr="003B7615">
        <w:trPr>
          <w:trHeight w:val="265"/>
        </w:trPr>
        <w:tc>
          <w:tcPr>
            <w:tcW w:w="2532" w:type="dxa"/>
            <w:tcBorders>
              <w:top w:val="single" w:sz="4" w:space="0" w:color="000000"/>
            </w:tcBorders>
          </w:tcPr>
          <w:p w14:paraId="397D7FBD" w14:textId="77777777" w:rsidR="003B7615" w:rsidRPr="003B7615" w:rsidRDefault="003B7615" w:rsidP="003B7615">
            <w:pPr>
              <w:spacing w:after="0" w:line="240" w:lineRule="auto"/>
              <w:rPr>
                <w:rFonts w:ascii="Times New Roman" w:eastAsia="Microsoft Sans Serif" w:hAnsi="Microsoft Sans Serif" w:cs="Microsoft Sans Serif"/>
                <w:sz w:val="18"/>
              </w:rPr>
            </w:pPr>
          </w:p>
        </w:tc>
        <w:tc>
          <w:tcPr>
            <w:tcW w:w="1773" w:type="dxa"/>
            <w:gridSpan w:val="2"/>
            <w:tcBorders>
              <w:top w:val="single" w:sz="4" w:space="0" w:color="000000"/>
              <w:bottom w:val="single" w:sz="4" w:space="0" w:color="000000"/>
            </w:tcBorders>
          </w:tcPr>
          <w:p w14:paraId="1E9A4F94" w14:textId="77777777" w:rsidR="003B7615" w:rsidRPr="003B7615" w:rsidRDefault="003B7615" w:rsidP="003B7615">
            <w:pPr>
              <w:spacing w:before="18" w:after="0" w:line="247" w:lineRule="exact"/>
              <w:ind w:left="313"/>
              <w:rPr>
                <w:rFonts w:ascii="Arial" w:eastAsia="Microsoft Sans Serif" w:hAnsi="Arial" w:cs="Microsoft Sans Serif"/>
                <w:b/>
              </w:rPr>
            </w:pPr>
            <w:r w:rsidRPr="003B7615">
              <w:rPr>
                <w:rFonts w:ascii="Arial" w:eastAsia="Microsoft Sans Serif" w:hAnsi="Arial" w:cs="Microsoft Sans Serif"/>
                <w:b/>
                <w:w w:val="80"/>
              </w:rPr>
              <w:t>Titluri</w:t>
            </w:r>
            <w:r w:rsidRPr="003B7615">
              <w:rPr>
                <w:rFonts w:ascii="Arial" w:eastAsia="Microsoft Sans Serif" w:hAnsi="Arial" w:cs="Microsoft Sans Serif"/>
                <w:b/>
                <w:spacing w:val="-1"/>
              </w:rPr>
              <w:t xml:space="preserve"> </w:t>
            </w:r>
            <w:r w:rsidRPr="003B7615">
              <w:rPr>
                <w:rFonts w:ascii="Arial" w:eastAsia="Microsoft Sans Serif" w:hAnsi="Arial" w:cs="Microsoft Sans Serif"/>
                <w:b/>
                <w:spacing w:val="-2"/>
                <w:w w:val="85"/>
              </w:rPr>
              <w:t>tipărite</w:t>
            </w:r>
          </w:p>
        </w:tc>
        <w:tc>
          <w:tcPr>
            <w:tcW w:w="963" w:type="dxa"/>
            <w:tcBorders>
              <w:top w:val="single" w:sz="4" w:space="0" w:color="000000"/>
              <w:bottom w:val="single" w:sz="4" w:space="0" w:color="000000"/>
            </w:tcBorders>
          </w:tcPr>
          <w:p w14:paraId="20EB930B" w14:textId="77777777" w:rsidR="003B7615" w:rsidRPr="003B7615" w:rsidRDefault="003B7615" w:rsidP="003B7615">
            <w:pPr>
              <w:spacing w:after="0" w:line="240" w:lineRule="auto"/>
              <w:rPr>
                <w:rFonts w:ascii="Times New Roman" w:eastAsia="Microsoft Sans Serif" w:hAnsi="Microsoft Sans Serif" w:cs="Microsoft Sans Serif"/>
                <w:sz w:val="20"/>
              </w:rPr>
            </w:pPr>
          </w:p>
        </w:tc>
        <w:tc>
          <w:tcPr>
            <w:tcW w:w="886" w:type="dxa"/>
            <w:tcBorders>
              <w:top w:val="single" w:sz="4" w:space="0" w:color="000000"/>
              <w:bottom w:val="single" w:sz="4" w:space="0" w:color="000000"/>
            </w:tcBorders>
          </w:tcPr>
          <w:p w14:paraId="0874E245" w14:textId="77777777" w:rsidR="003B7615" w:rsidRPr="003B7615" w:rsidRDefault="003B7615" w:rsidP="003B7615">
            <w:pPr>
              <w:spacing w:after="0" w:line="240" w:lineRule="auto"/>
              <w:rPr>
                <w:rFonts w:ascii="Times New Roman" w:eastAsia="Microsoft Sans Serif" w:hAnsi="Microsoft Sans Serif" w:cs="Microsoft Sans Serif"/>
                <w:sz w:val="20"/>
              </w:rPr>
            </w:pPr>
          </w:p>
        </w:tc>
        <w:tc>
          <w:tcPr>
            <w:tcW w:w="1876" w:type="dxa"/>
            <w:gridSpan w:val="2"/>
            <w:tcBorders>
              <w:top w:val="single" w:sz="4" w:space="0" w:color="000000"/>
              <w:bottom w:val="single" w:sz="4" w:space="0" w:color="000000"/>
            </w:tcBorders>
          </w:tcPr>
          <w:p w14:paraId="0719194F" w14:textId="77777777" w:rsidR="003B7615" w:rsidRPr="003B7615" w:rsidRDefault="003B7615" w:rsidP="003B7615">
            <w:pPr>
              <w:spacing w:before="18" w:after="0" w:line="247" w:lineRule="exact"/>
              <w:ind w:left="387"/>
              <w:rPr>
                <w:rFonts w:ascii="Arial" w:eastAsia="Microsoft Sans Serif" w:hAnsi="Arial" w:cs="Microsoft Sans Serif"/>
                <w:b/>
              </w:rPr>
            </w:pPr>
            <w:r w:rsidRPr="003B7615">
              <w:rPr>
                <w:rFonts w:ascii="Arial" w:eastAsia="Microsoft Sans Serif" w:hAnsi="Arial" w:cs="Microsoft Sans Serif"/>
                <w:b/>
                <w:w w:val="80"/>
              </w:rPr>
              <w:t>Din</w:t>
            </w:r>
            <w:r w:rsidRPr="003B7615">
              <w:rPr>
                <w:rFonts w:ascii="Arial" w:eastAsia="Microsoft Sans Serif" w:hAnsi="Arial" w:cs="Microsoft Sans Serif"/>
                <w:b/>
                <w:spacing w:val="-5"/>
              </w:rPr>
              <w:t xml:space="preserve"> </w:t>
            </w:r>
            <w:r w:rsidRPr="003B7615">
              <w:rPr>
                <w:rFonts w:ascii="Arial" w:eastAsia="Microsoft Sans Serif" w:hAnsi="Arial" w:cs="Microsoft Sans Serif"/>
                <w:b/>
                <w:w w:val="80"/>
              </w:rPr>
              <w:t>care</w:t>
            </w:r>
            <w:r w:rsidRPr="003B7615">
              <w:rPr>
                <w:rFonts w:ascii="Arial" w:eastAsia="Microsoft Sans Serif" w:hAnsi="Arial" w:cs="Microsoft Sans Serif"/>
                <w:b/>
                <w:spacing w:val="-4"/>
              </w:rPr>
              <w:t xml:space="preserve"> </w:t>
            </w:r>
            <w:r w:rsidRPr="003B7615">
              <w:rPr>
                <w:rFonts w:ascii="Arial" w:eastAsia="Microsoft Sans Serif" w:hAnsi="Arial" w:cs="Microsoft Sans Serif"/>
                <w:b/>
                <w:spacing w:val="-5"/>
                <w:w w:val="80"/>
              </w:rPr>
              <w:t>în:</w:t>
            </w:r>
          </w:p>
        </w:tc>
        <w:tc>
          <w:tcPr>
            <w:tcW w:w="884" w:type="dxa"/>
            <w:tcBorders>
              <w:top w:val="single" w:sz="4" w:space="0" w:color="000000"/>
              <w:bottom w:val="single" w:sz="4" w:space="0" w:color="000000"/>
            </w:tcBorders>
          </w:tcPr>
          <w:p w14:paraId="68EC8D91" w14:textId="77777777" w:rsidR="003B7615" w:rsidRPr="003B7615" w:rsidRDefault="003B7615" w:rsidP="003B7615">
            <w:pPr>
              <w:spacing w:after="0" w:line="240" w:lineRule="auto"/>
              <w:rPr>
                <w:rFonts w:ascii="Times New Roman" w:eastAsia="Microsoft Sans Serif" w:hAnsi="Microsoft Sans Serif" w:cs="Microsoft Sans Serif"/>
                <w:sz w:val="20"/>
              </w:rPr>
            </w:pPr>
          </w:p>
        </w:tc>
        <w:tc>
          <w:tcPr>
            <w:tcW w:w="842" w:type="dxa"/>
            <w:tcBorders>
              <w:top w:val="single" w:sz="4" w:space="0" w:color="000000"/>
              <w:bottom w:val="single" w:sz="4" w:space="0" w:color="000000"/>
            </w:tcBorders>
          </w:tcPr>
          <w:p w14:paraId="55FFD169" w14:textId="77777777" w:rsidR="003B7615" w:rsidRPr="003B7615" w:rsidRDefault="003B7615" w:rsidP="003B7615">
            <w:pPr>
              <w:spacing w:after="0" w:line="240" w:lineRule="auto"/>
              <w:rPr>
                <w:rFonts w:ascii="Times New Roman" w:eastAsia="Microsoft Sans Serif" w:hAnsi="Microsoft Sans Serif" w:cs="Microsoft Sans Serif"/>
                <w:sz w:val="20"/>
              </w:rPr>
            </w:pPr>
          </w:p>
        </w:tc>
      </w:tr>
      <w:tr w:rsidR="003B7615" w:rsidRPr="003B7615" w14:paraId="38F63755" w14:textId="77777777" w:rsidTr="003B7615">
        <w:trPr>
          <w:trHeight w:val="267"/>
        </w:trPr>
        <w:tc>
          <w:tcPr>
            <w:tcW w:w="2532" w:type="dxa"/>
            <w:vMerge w:val="restart"/>
            <w:tcBorders>
              <w:bottom w:val="single" w:sz="4" w:space="0" w:color="000000"/>
            </w:tcBorders>
          </w:tcPr>
          <w:p w14:paraId="0630DFD5" w14:textId="77777777" w:rsidR="003B7615" w:rsidRPr="003B7615" w:rsidRDefault="003B7615" w:rsidP="003B7615">
            <w:pPr>
              <w:spacing w:after="0" w:line="252" w:lineRule="exact"/>
              <w:ind w:left="122"/>
              <w:rPr>
                <w:rFonts w:ascii="Arial" w:eastAsia="Microsoft Sans Serif" w:hAnsi="Microsoft Sans Serif" w:cs="Microsoft Sans Serif"/>
                <w:b/>
              </w:rPr>
            </w:pPr>
            <w:r w:rsidRPr="003B7615">
              <w:rPr>
                <w:rFonts w:ascii="Arial" w:eastAsia="Microsoft Sans Serif" w:hAnsi="Microsoft Sans Serif" w:cs="Microsoft Sans Serif"/>
                <w:b/>
                <w:w w:val="80"/>
              </w:rPr>
              <w:t>Tipul</w:t>
            </w:r>
            <w:r w:rsidRPr="003B7615">
              <w:rPr>
                <w:rFonts w:ascii="Arial" w:eastAsia="Microsoft Sans Serif" w:hAnsi="Microsoft Sans Serif" w:cs="Microsoft Sans Serif"/>
                <w:b/>
                <w:spacing w:val="-1"/>
              </w:rPr>
              <w:t xml:space="preserve"> </w:t>
            </w:r>
            <w:r w:rsidRPr="003B7615">
              <w:rPr>
                <w:rFonts w:ascii="Arial" w:eastAsia="Microsoft Sans Serif" w:hAnsi="Microsoft Sans Serif" w:cs="Microsoft Sans Serif"/>
                <w:b/>
                <w:spacing w:val="-2"/>
                <w:w w:val="90"/>
              </w:rPr>
              <w:t>ziarelor</w:t>
            </w:r>
          </w:p>
          <w:p w14:paraId="1C07A9BA" w14:textId="77777777" w:rsidR="003B7615" w:rsidRPr="003B7615" w:rsidRDefault="003B7615" w:rsidP="003B7615">
            <w:pPr>
              <w:spacing w:after="0" w:line="252" w:lineRule="exact"/>
              <w:ind w:left="122"/>
              <w:rPr>
                <w:rFonts w:ascii="Arial" w:eastAsia="Microsoft Sans Serif" w:hAnsi="Arial" w:cs="Microsoft Sans Serif"/>
                <w:b/>
              </w:rPr>
            </w:pPr>
            <w:r w:rsidRPr="003B7615">
              <w:rPr>
                <w:rFonts w:ascii="Arial" w:eastAsia="Microsoft Sans Serif" w:hAnsi="Arial" w:cs="Microsoft Sans Serif"/>
                <w:b/>
                <w:w w:val="80"/>
              </w:rPr>
              <w:t>Frecvenţa</w:t>
            </w:r>
            <w:r w:rsidRPr="003B7615">
              <w:rPr>
                <w:rFonts w:ascii="Arial" w:eastAsia="Microsoft Sans Serif" w:hAnsi="Arial" w:cs="Microsoft Sans Serif"/>
                <w:b/>
                <w:spacing w:val="-3"/>
              </w:rPr>
              <w:t xml:space="preserve"> </w:t>
            </w:r>
            <w:r w:rsidRPr="003B7615">
              <w:rPr>
                <w:rFonts w:ascii="Arial" w:eastAsia="Microsoft Sans Serif" w:hAnsi="Arial" w:cs="Microsoft Sans Serif"/>
                <w:b/>
                <w:w w:val="80"/>
              </w:rPr>
              <w:t>de</w:t>
            </w:r>
            <w:r w:rsidRPr="003B7615">
              <w:rPr>
                <w:rFonts w:ascii="Arial" w:eastAsia="Microsoft Sans Serif" w:hAnsi="Arial" w:cs="Microsoft Sans Serif"/>
                <w:b/>
                <w:spacing w:val="-5"/>
              </w:rPr>
              <w:t xml:space="preserve"> </w:t>
            </w:r>
            <w:r w:rsidRPr="003B7615">
              <w:rPr>
                <w:rFonts w:ascii="Arial" w:eastAsia="Microsoft Sans Serif" w:hAnsi="Arial" w:cs="Microsoft Sans Serif"/>
                <w:b/>
                <w:spacing w:val="-2"/>
                <w:w w:val="80"/>
              </w:rPr>
              <w:t>apariţie</w:t>
            </w:r>
          </w:p>
        </w:tc>
        <w:tc>
          <w:tcPr>
            <w:tcW w:w="894" w:type="dxa"/>
            <w:tcBorders>
              <w:top w:val="single" w:sz="4" w:space="0" w:color="000000"/>
            </w:tcBorders>
          </w:tcPr>
          <w:p w14:paraId="6D06F2A6" w14:textId="77777777" w:rsidR="003B7615" w:rsidRPr="003B7615" w:rsidRDefault="003B7615" w:rsidP="003B7615">
            <w:pPr>
              <w:spacing w:after="0" w:line="240" w:lineRule="auto"/>
              <w:rPr>
                <w:rFonts w:ascii="Times New Roman" w:eastAsia="Microsoft Sans Serif" w:hAnsi="Microsoft Sans Serif" w:cs="Microsoft Sans Serif"/>
                <w:sz w:val="18"/>
              </w:rPr>
            </w:pPr>
          </w:p>
        </w:tc>
        <w:tc>
          <w:tcPr>
            <w:tcW w:w="879" w:type="dxa"/>
            <w:tcBorders>
              <w:top w:val="single" w:sz="4" w:space="0" w:color="000000"/>
            </w:tcBorders>
          </w:tcPr>
          <w:p w14:paraId="3E97BF58" w14:textId="77777777" w:rsidR="003B7615" w:rsidRPr="003B7615" w:rsidRDefault="003B7615" w:rsidP="003B7615">
            <w:pPr>
              <w:spacing w:after="0" w:line="240" w:lineRule="auto"/>
              <w:rPr>
                <w:rFonts w:ascii="Times New Roman" w:eastAsia="Microsoft Sans Serif" w:hAnsi="Microsoft Sans Serif" w:cs="Microsoft Sans Serif"/>
                <w:sz w:val="18"/>
              </w:rPr>
            </w:pPr>
          </w:p>
        </w:tc>
        <w:tc>
          <w:tcPr>
            <w:tcW w:w="1849" w:type="dxa"/>
            <w:gridSpan w:val="2"/>
            <w:tcBorders>
              <w:top w:val="single" w:sz="4" w:space="0" w:color="000000"/>
              <w:bottom w:val="single" w:sz="4" w:space="0" w:color="000000"/>
            </w:tcBorders>
          </w:tcPr>
          <w:p w14:paraId="5E946251" w14:textId="77777777" w:rsidR="003B7615" w:rsidRPr="003B7615" w:rsidRDefault="003B7615" w:rsidP="003B7615">
            <w:pPr>
              <w:spacing w:before="16" w:after="0" w:line="247" w:lineRule="exact"/>
              <w:ind w:left="306"/>
              <w:rPr>
                <w:rFonts w:ascii="Arial" w:eastAsia="Microsoft Sans Serif" w:hAnsi="Arial" w:cs="Microsoft Sans Serif"/>
                <w:b/>
              </w:rPr>
            </w:pPr>
            <w:r w:rsidRPr="003B7615">
              <w:rPr>
                <w:rFonts w:ascii="Arial" w:eastAsia="Microsoft Sans Serif" w:hAnsi="Arial" w:cs="Microsoft Sans Serif"/>
                <w:b/>
                <w:w w:val="80"/>
              </w:rPr>
              <w:t>Limba</w:t>
            </w:r>
            <w:r w:rsidRPr="003B7615">
              <w:rPr>
                <w:rFonts w:ascii="Arial" w:eastAsia="Microsoft Sans Serif" w:hAnsi="Arial" w:cs="Microsoft Sans Serif"/>
                <w:b/>
                <w:spacing w:val="-3"/>
              </w:rPr>
              <w:t xml:space="preserve"> </w:t>
            </w:r>
            <w:r w:rsidRPr="003B7615">
              <w:rPr>
                <w:rFonts w:ascii="Arial" w:eastAsia="Microsoft Sans Serif" w:hAnsi="Arial" w:cs="Microsoft Sans Serif"/>
                <w:b/>
                <w:spacing w:val="-2"/>
                <w:w w:val="90"/>
              </w:rPr>
              <w:t>română</w:t>
            </w:r>
          </w:p>
        </w:tc>
        <w:tc>
          <w:tcPr>
            <w:tcW w:w="1876" w:type="dxa"/>
            <w:gridSpan w:val="2"/>
            <w:tcBorders>
              <w:top w:val="single" w:sz="4" w:space="0" w:color="000000"/>
              <w:bottom w:val="single" w:sz="4" w:space="0" w:color="000000"/>
            </w:tcBorders>
          </w:tcPr>
          <w:p w14:paraId="7D8CA4F9" w14:textId="77777777" w:rsidR="003B7615" w:rsidRPr="003B7615" w:rsidRDefault="003B7615" w:rsidP="003B7615">
            <w:pPr>
              <w:spacing w:before="16" w:after="0" w:line="247" w:lineRule="exact"/>
              <w:ind w:left="226"/>
              <w:rPr>
                <w:rFonts w:ascii="Arial" w:eastAsia="Microsoft Sans Serif" w:hAnsi="Arial" w:cs="Microsoft Sans Serif"/>
                <w:b/>
              </w:rPr>
            </w:pPr>
            <w:r w:rsidRPr="003B7615">
              <w:rPr>
                <w:rFonts w:ascii="Arial" w:eastAsia="Microsoft Sans Serif" w:hAnsi="Arial" w:cs="Microsoft Sans Serif"/>
                <w:b/>
                <w:w w:val="80"/>
              </w:rPr>
              <w:t>Limba</w:t>
            </w:r>
            <w:r w:rsidRPr="003B7615">
              <w:rPr>
                <w:rFonts w:ascii="Arial" w:eastAsia="Microsoft Sans Serif" w:hAnsi="Arial" w:cs="Microsoft Sans Serif"/>
                <w:b/>
                <w:spacing w:val="-3"/>
              </w:rPr>
              <w:t xml:space="preserve"> </w:t>
            </w:r>
            <w:r w:rsidRPr="003B7615">
              <w:rPr>
                <w:rFonts w:ascii="Arial" w:eastAsia="Microsoft Sans Serif" w:hAnsi="Arial" w:cs="Microsoft Sans Serif"/>
                <w:b/>
                <w:spacing w:val="-2"/>
                <w:w w:val="90"/>
              </w:rPr>
              <w:t>maghiară</w:t>
            </w:r>
          </w:p>
        </w:tc>
        <w:tc>
          <w:tcPr>
            <w:tcW w:w="1726" w:type="dxa"/>
            <w:gridSpan w:val="2"/>
            <w:tcBorders>
              <w:top w:val="single" w:sz="4" w:space="0" w:color="000000"/>
              <w:bottom w:val="single" w:sz="4" w:space="0" w:color="000000"/>
            </w:tcBorders>
          </w:tcPr>
          <w:p w14:paraId="17A1E5B6" w14:textId="77777777" w:rsidR="003B7615" w:rsidRPr="003B7615" w:rsidRDefault="003B7615" w:rsidP="003B7615">
            <w:pPr>
              <w:spacing w:before="1" w:after="0" w:line="240" w:lineRule="auto"/>
              <w:ind w:left="376"/>
              <w:rPr>
                <w:rFonts w:ascii="Arial" w:eastAsia="Microsoft Sans Serif" w:hAnsi="Microsoft Sans Serif" w:cs="Microsoft Sans Serif"/>
                <w:b/>
                <w:position w:val="6"/>
                <w:sz w:val="14"/>
              </w:rPr>
            </w:pPr>
            <w:r w:rsidRPr="003B7615">
              <w:rPr>
                <w:rFonts w:ascii="Arial" w:eastAsia="Microsoft Sans Serif" w:hAnsi="Microsoft Sans Serif" w:cs="Microsoft Sans Serif"/>
                <w:b/>
                <w:w w:val="80"/>
              </w:rPr>
              <w:t>Alte</w:t>
            </w:r>
            <w:r w:rsidRPr="003B7615">
              <w:rPr>
                <w:rFonts w:ascii="Arial" w:eastAsia="Microsoft Sans Serif" w:hAnsi="Microsoft Sans Serif" w:cs="Microsoft Sans Serif"/>
                <w:b/>
                <w:spacing w:val="-4"/>
              </w:rPr>
              <w:t xml:space="preserve"> </w:t>
            </w:r>
            <w:r w:rsidRPr="003B7615">
              <w:rPr>
                <w:rFonts w:ascii="Arial" w:eastAsia="Microsoft Sans Serif" w:hAnsi="Microsoft Sans Serif" w:cs="Microsoft Sans Serif"/>
                <w:b/>
                <w:w w:val="80"/>
              </w:rPr>
              <w:t>limbi</w:t>
            </w:r>
            <w:r w:rsidRPr="003B7615">
              <w:rPr>
                <w:rFonts w:ascii="Arial" w:eastAsia="Microsoft Sans Serif" w:hAnsi="Microsoft Sans Serif" w:cs="Microsoft Sans Serif"/>
                <w:b/>
                <w:spacing w:val="-4"/>
              </w:rPr>
              <w:t xml:space="preserve"> </w:t>
            </w:r>
            <w:r w:rsidRPr="003B7615">
              <w:rPr>
                <w:rFonts w:ascii="Arial" w:eastAsia="Microsoft Sans Serif" w:hAnsi="Microsoft Sans Serif" w:cs="Microsoft Sans Serif"/>
                <w:b/>
                <w:spacing w:val="-5"/>
                <w:w w:val="80"/>
                <w:position w:val="6"/>
                <w:sz w:val="14"/>
              </w:rPr>
              <w:t>*)</w:t>
            </w:r>
          </w:p>
        </w:tc>
      </w:tr>
      <w:tr w:rsidR="003B7615" w:rsidRPr="003B7615" w14:paraId="61B4362B" w14:textId="77777777" w:rsidTr="003B7615">
        <w:trPr>
          <w:trHeight w:val="497"/>
        </w:trPr>
        <w:tc>
          <w:tcPr>
            <w:tcW w:w="2532" w:type="dxa"/>
            <w:vMerge/>
            <w:tcBorders>
              <w:top w:val="nil"/>
              <w:bottom w:val="single" w:sz="4" w:space="0" w:color="000000"/>
            </w:tcBorders>
          </w:tcPr>
          <w:p w14:paraId="58B584E7" w14:textId="77777777" w:rsidR="003B7615" w:rsidRPr="003B7615" w:rsidRDefault="003B7615" w:rsidP="003B7615">
            <w:pPr>
              <w:spacing w:after="0" w:line="240" w:lineRule="auto"/>
              <w:rPr>
                <w:rFonts w:ascii="Microsoft Sans Serif" w:eastAsia="Microsoft Sans Serif" w:hAnsi="Microsoft Sans Serif" w:cs="Microsoft Sans Serif"/>
                <w:sz w:val="2"/>
                <w:szCs w:val="2"/>
              </w:rPr>
            </w:pPr>
          </w:p>
        </w:tc>
        <w:tc>
          <w:tcPr>
            <w:tcW w:w="894" w:type="dxa"/>
            <w:tcBorders>
              <w:bottom w:val="single" w:sz="4" w:space="0" w:color="000000"/>
            </w:tcBorders>
          </w:tcPr>
          <w:p w14:paraId="46B887A1" w14:textId="77777777" w:rsidR="003B7615" w:rsidRPr="003B7615" w:rsidRDefault="003B7615" w:rsidP="003B7615">
            <w:pPr>
              <w:spacing w:after="0" w:line="248" w:lineRule="exact"/>
              <w:ind w:right="256"/>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2022</w:t>
            </w:r>
          </w:p>
        </w:tc>
        <w:tc>
          <w:tcPr>
            <w:tcW w:w="879" w:type="dxa"/>
            <w:tcBorders>
              <w:bottom w:val="single" w:sz="4" w:space="0" w:color="000000"/>
            </w:tcBorders>
          </w:tcPr>
          <w:p w14:paraId="3038130A" w14:textId="77777777" w:rsidR="003B7615" w:rsidRPr="003B7615" w:rsidRDefault="003B7615" w:rsidP="003B7615">
            <w:pPr>
              <w:spacing w:after="0" w:line="248" w:lineRule="exact"/>
              <w:ind w:left="143" w:right="101"/>
              <w:jc w:val="center"/>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2023</w:t>
            </w:r>
          </w:p>
        </w:tc>
        <w:tc>
          <w:tcPr>
            <w:tcW w:w="963" w:type="dxa"/>
            <w:tcBorders>
              <w:top w:val="single" w:sz="4" w:space="0" w:color="000000"/>
              <w:bottom w:val="single" w:sz="4" w:space="0" w:color="000000"/>
            </w:tcBorders>
          </w:tcPr>
          <w:p w14:paraId="723F4185" w14:textId="77777777" w:rsidR="003B7615" w:rsidRPr="003B7615" w:rsidRDefault="003B7615" w:rsidP="003B7615">
            <w:pPr>
              <w:spacing w:before="107" w:after="0" w:line="240" w:lineRule="auto"/>
              <w:ind w:right="256"/>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2022</w:t>
            </w:r>
          </w:p>
        </w:tc>
        <w:tc>
          <w:tcPr>
            <w:tcW w:w="886" w:type="dxa"/>
            <w:tcBorders>
              <w:top w:val="single" w:sz="4" w:space="0" w:color="000000"/>
              <w:bottom w:val="single" w:sz="4" w:space="0" w:color="000000"/>
            </w:tcBorders>
          </w:tcPr>
          <w:p w14:paraId="7FC171D1" w14:textId="77777777" w:rsidR="003B7615" w:rsidRPr="003B7615" w:rsidRDefault="003B7615" w:rsidP="003B7615">
            <w:pPr>
              <w:spacing w:before="107" w:after="0" w:line="240" w:lineRule="auto"/>
              <w:ind w:left="144" w:right="101"/>
              <w:jc w:val="center"/>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2023</w:t>
            </w:r>
          </w:p>
        </w:tc>
        <w:tc>
          <w:tcPr>
            <w:tcW w:w="955" w:type="dxa"/>
            <w:tcBorders>
              <w:top w:val="single" w:sz="4" w:space="0" w:color="000000"/>
              <w:bottom w:val="single" w:sz="4" w:space="0" w:color="000000"/>
            </w:tcBorders>
          </w:tcPr>
          <w:p w14:paraId="3B384B59" w14:textId="77777777" w:rsidR="003B7615" w:rsidRPr="003B7615" w:rsidRDefault="003B7615" w:rsidP="003B7615">
            <w:pPr>
              <w:spacing w:before="107" w:after="0" w:line="240" w:lineRule="auto"/>
              <w:ind w:right="251"/>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2022</w:t>
            </w:r>
          </w:p>
        </w:tc>
        <w:tc>
          <w:tcPr>
            <w:tcW w:w="921" w:type="dxa"/>
            <w:tcBorders>
              <w:top w:val="single" w:sz="4" w:space="0" w:color="000000"/>
              <w:bottom w:val="single" w:sz="4" w:space="0" w:color="000000"/>
            </w:tcBorders>
          </w:tcPr>
          <w:p w14:paraId="79AF68E0" w14:textId="77777777" w:rsidR="003B7615" w:rsidRPr="003B7615" w:rsidRDefault="003B7615" w:rsidP="003B7615">
            <w:pPr>
              <w:spacing w:before="107" w:after="0" w:line="240" w:lineRule="auto"/>
              <w:ind w:right="254"/>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2023</w:t>
            </w:r>
          </w:p>
        </w:tc>
        <w:tc>
          <w:tcPr>
            <w:tcW w:w="884" w:type="dxa"/>
            <w:tcBorders>
              <w:top w:val="single" w:sz="4" w:space="0" w:color="000000"/>
              <w:bottom w:val="single" w:sz="4" w:space="0" w:color="000000"/>
            </w:tcBorders>
          </w:tcPr>
          <w:p w14:paraId="59574785" w14:textId="77777777" w:rsidR="003B7615" w:rsidRPr="003B7615" w:rsidRDefault="003B7615" w:rsidP="003B7615">
            <w:pPr>
              <w:spacing w:before="107" w:after="0" w:line="240" w:lineRule="auto"/>
              <w:ind w:right="212"/>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2022</w:t>
            </w:r>
          </w:p>
        </w:tc>
        <w:tc>
          <w:tcPr>
            <w:tcW w:w="842" w:type="dxa"/>
            <w:tcBorders>
              <w:top w:val="single" w:sz="4" w:space="0" w:color="000000"/>
              <w:bottom w:val="single" w:sz="4" w:space="0" w:color="000000"/>
            </w:tcBorders>
          </w:tcPr>
          <w:p w14:paraId="045F93C2" w14:textId="77777777" w:rsidR="003B7615" w:rsidRPr="003B7615" w:rsidRDefault="003B7615" w:rsidP="003B7615">
            <w:pPr>
              <w:spacing w:before="107" w:after="0" w:line="240" w:lineRule="auto"/>
              <w:ind w:right="209"/>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2023</w:t>
            </w:r>
          </w:p>
        </w:tc>
      </w:tr>
      <w:tr w:rsidR="003B7615" w:rsidRPr="003B7615" w14:paraId="68C11AAB" w14:textId="77777777" w:rsidTr="003B7615">
        <w:trPr>
          <w:trHeight w:val="291"/>
        </w:trPr>
        <w:tc>
          <w:tcPr>
            <w:tcW w:w="2532" w:type="dxa"/>
            <w:tcBorders>
              <w:top w:val="single" w:sz="4" w:space="0" w:color="000000"/>
            </w:tcBorders>
          </w:tcPr>
          <w:p w14:paraId="598EEE67" w14:textId="77777777" w:rsidR="003B7615" w:rsidRPr="003B7615" w:rsidRDefault="003B7615" w:rsidP="003B7615">
            <w:pPr>
              <w:spacing w:before="18" w:after="0" w:line="240" w:lineRule="auto"/>
              <w:ind w:left="122"/>
              <w:rPr>
                <w:rFonts w:ascii="Arial" w:eastAsia="Microsoft Sans Serif" w:hAnsi="Microsoft Sans Serif" w:cs="Microsoft Sans Serif"/>
                <w:b/>
              </w:rPr>
            </w:pPr>
            <w:r w:rsidRPr="003B7615">
              <w:rPr>
                <w:rFonts w:ascii="Arial" w:eastAsia="Microsoft Sans Serif" w:hAnsi="Microsoft Sans Serif" w:cs="Microsoft Sans Serif"/>
                <w:b/>
                <w:spacing w:val="-2"/>
                <w:w w:val="90"/>
              </w:rPr>
              <w:t>Cotidiene</w:t>
            </w:r>
          </w:p>
        </w:tc>
        <w:tc>
          <w:tcPr>
            <w:tcW w:w="894" w:type="dxa"/>
            <w:tcBorders>
              <w:top w:val="single" w:sz="4" w:space="0" w:color="000000"/>
            </w:tcBorders>
          </w:tcPr>
          <w:p w14:paraId="5B5CDD01" w14:textId="77777777" w:rsidR="003B7615" w:rsidRPr="003B7615" w:rsidRDefault="003B7615" w:rsidP="003B7615">
            <w:pPr>
              <w:spacing w:before="35" w:after="0" w:line="237" w:lineRule="exact"/>
              <w:ind w:right="257"/>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79</w:t>
            </w:r>
          </w:p>
        </w:tc>
        <w:tc>
          <w:tcPr>
            <w:tcW w:w="879" w:type="dxa"/>
            <w:tcBorders>
              <w:top w:val="single" w:sz="4" w:space="0" w:color="000000"/>
            </w:tcBorders>
          </w:tcPr>
          <w:p w14:paraId="1497454F" w14:textId="77777777" w:rsidR="003B7615" w:rsidRPr="003B7615" w:rsidRDefault="003B7615" w:rsidP="003B7615">
            <w:pPr>
              <w:spacing w:before="35" w:after="0" w:line="237" w:lineRule="exact"/>
              <w:ind w:left="239"/>
              <w:jc w:val="center"/>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81</w:t>
            </w:r>
          </w:p>
        </w:tc>
        <w:tc>
          <w:tcPr>
            <w:tcW w:w="963" w:type="dxa"/>
            <w:tcBorders>
              <w:top w:val="single" w:sz="4" w:space="0" w:color="000000"/>
            </w:tcBorders>
          </w:tcPr>
          <w:p w14:paraId="0A4AA84A" w14:textId="77777777" w:rsidR="003B7615" w:rsidRPr="003B7615" w:rsidRDefault="003B7615" w:rsidP="003B7615">
            <w:pPr>
              <w:spacing w:before="35" w:after="0" w:line="237" w:lineRule="exact"/>
              <w:ind w:right="258"/>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67</w:t>
            </w:r>
          </w:p>
        </w:tc>
        <w:tc>
          <w:tcPr>
            <w:tcW w:w="886" w:type="dxa"/>
            <w:tcBorders>
              <w:top w:val="single" w:sz="4" w:space="0" w:color="000000"/>
            </w:tcBorders>
          </w:tcPr>
          <w:p w14:paraId="6D26E863" w14:textId="77777777" w:rsidR="003B7615" w:rsidRPr="003B7615" w:rsidRDefault="003B7615" w:rsidP="003B7615">
            <w:pPr>
              <w:spacing w:before="35" w:after="0" w:line="237" w:lineRule="exact"/>
              <w:ind w:left="240"/>
              <w:jc w:val="center"/>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70</w:t>
            </w:r>
          </w:p>
        </w:tc>
        <w:tc>
          <w:tcPr>
            <w:tcW w:w="955" w:type="dxa"/>
            <w:tcBorders>
              <w:top w:val="single" w:sz="4" w:space="0" w:color="000000"/>
            </w:tcBorders>
          </w:tcPr>
          <w:p w14:paraId="08ADFF13" w14:textId="77777777" w:rsidR="003B7615" w:rsidRPr="003B7615" w:rsidRDefault="003B7615" w:rsidP="003B7615">
            <w:pPr>
              <w:spacing w:before="35" w:after="0" w:line="237" w:lineRule="exact"/>
              <w:ind w:right="253"/>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12</w:t>
            </w:r>
          </w:p>
        </w:tc>
        <w:tc>
          <w:tcPr>
            <w:tcW w:w="921" w:type="dxa"/>
            <w:tcBorders>
              <w:top w:val="single" w:sz="4" w:space="0" w:color="000000"/>
            </w:tcBorders>
          </w:tcPr>
          <w:p w14:paraId="161F3EF7" w14:textId="77777777" w:rsidR="003B7615" w:rsidRPr="003B7615" w:rsidRDefault="003B7615" w:rsidP="003B7615">
            <w:pPr>
              <w:spacing w:before="35" w:after="0" w:line="237" w:lineRule="exact"/>
              <w:ind w:right="255"/>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10</w:t>
            </w:r>
          </w:p>
        </w:tc>
        <w:tc>
          <w:tcPr>
            <w:tcW w:w="884" w:type="dxa"/>
            <w:tcBorders>
              <w:top w:val="single" w:sz="4" w:space="0" w:color="000000"/>
            </w:tcBorders>
          </w:tcPr>
          <w:p w14:paraId="47BF5303" w14:textId="77777777" w:rsidR="003B7615" w:rsidRPr="003B7615" w:rsidRDefault="003B7615" w:rsidP="003B7615">
            <w:pPr>
              <w:spacing w:before="35" w:after="0" w:line="237" w:lineRule="exact"/>
              <w:ind w:right="214"/>
              <w:jc w:val="right"/>
              <w:rPr>
                <w:rFonts w:ascii="Arial" w:eastAsia="Microsoft Sans Serif" w:hAnsi="Microsoft Sans Serif" w:cs="Microsoft Sans Serif"/>
                <w:b/>
              </w:rPr>
            </w:pPr>
            <w:r w:rsidRPr="003B7615">
              <w:rPr>
                <w:rFonts w:ascii="Arial" w:eastAsia="Microsoft Sans Serif" w:hAnsi="Microsoft Sans Serif" w:cs="Microsoft Sans Serif"/>
                <w:b/>
                <w:spacing w:val="-10"/>
                <w:w w:val="90"/>
              </w:rPr>
              <w:t>-</w:t>
            </w:r>
          </w:p>
        </w:tc>
        <w:tc>
          <w:tcPr>
            <w:tcW w:w="842" w:type="dxa"/>
            <w:tcBorders>
              <w:top w:val="single" w:sz="4" w:space="0" w:color="000000"/>
            </w:tcBorders>
          </w:tcPr>
          <w:p w14:paraId="11E0664C" w14:textId="77777777" w:rsidR="003B7615" w:rsidRPr="003B7615" w:rsidRDefault="003B7615" w:rsidP="003B7615">
            <w:pPr>
              <w:spacing w:before="35" w:after="0" w:line="237" w:lineRule="exact"/>
              <w:ind w:right="212"/>
              <w:jc w:val="right"/>
              <w:rPr>
                <w:rFonts w:ascii="Arial" w:eastAsia="Microsoft Sans Serif" w:hAnsi="Microsoft Sans Serif" w:cs="Microsoft Sans Serif"/>
                <w:b/>
              </w:rPr>
            </w:pPr>
            <w:r w:rsidRPr="003B7615">
              <w:rPr>
                <w:rFonts w:ascii="Arial" w:eastAsia="Microsoft Sans Serif" w:hAnsi="Microsoft Sans Serif" w:cs="Microsoft Sans Serif"/>
                <w:b/>
                <w:spacing w:val="-10"/>
                <w:w w:val="90"/>
              </w:rPr>
              <w:t>1</w:t>
            </w:r>
          </w:p>
        </w:tc>
      </w:tr>
      <w:tr w:rsidR="003B7615" w:rsidRPr="003B7615" w14:paraId="197A35F1" w14:textId="77777777" w:rsidTr="003B7615">
        <w:trPr>
          <w:trHeight w:val="283"/>
        </w:trPr>
        <w:tc>
          <w:tcPr>
            <w:tcW w:w="2532" w:type="dxa"/>
          </w:tcPr>
          <w:p w14:paraId="532900A4" w14:textId="77777777" w:rsidR="003B7615" w:rsidRPr="003B7615" w:rsidRDefault="003B7615" w:rsidP="003B7615">
            <w:pPr>
              <w:spacing w:before="12" w:after="0" w:line="251" w:lineRule="exact"/>
              <w:ind w:left="122"/>
              <w:rPr>
                <w:rFonts w:ascii="Microsoft Sans Serif" w:eastAsia="Microsoft Sans Serif" w:hAnsi="Microsoft Sans Serif" w:cs="Microsoft Sans Serif"/>
              </w:rPr>
            </w:pPr>
            <w:r w:rsidRPr="003B7615">
              <w:rPr>
                <w:rFonts w:ascii="Arial" w:eastAsia="Microsoft Sans Serif" w:hAnsi="Microsoft Sans Serif" w:cs="Microsoft Sans Serif"/>
                <w:b/>
                <w:w w:val="80"/>
              </w:rPr>
              <w:t>Necotidiene</w:t>
            </w: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2"/>
              </w:rPr>
              <w:t xml:space="preserve"> </w:t>
            </w:r>
            <w:r w:rsidRPr="003B7615">
              <w:rPr>
                <w:rFonts w:ascii="Microsoft Sans Serif" w:eastAsia="Microsoft Sans Serif" w:hAnsi="Microsoft Sans Serif" w:cs="Microsoft Sans Serif"/>
                <w:w w:val="80"/>
              </w:rPr>
              <w:t>din</w:t>
            </w:r>
            <w:r w:rsidRPr="003B7615">
              <w:rPr>
                <w:rFonts w:ascii="Microsoft Sans Serif" w:eastAsia="Microsoft Sans Serif" w:hAnsi="Microsoft Sans Serif" w:cs="Microsoft Sans Serif"/>
              </w:rPr>
              <w:t xml:space="preserve"> </w:t>
            </w:r>
            <w:r w:rsidRPr="003B7615">
              <w:rPr>
                <w:rFonts w:ascii="Microsoft Sans Serif" w:eastAsia="Microsoft Sans Serif" w:hAnsi="Microsoft Sans Serif" w:cs="Microsoft Sans Serif"/>
                <w:spacing w:val="-2"/>
                <w:w w:val="80"/>
              </w:rPr>
              <w:t>care:</w:t>
            </w:r>
          </w:p>
        </w:tc>
        <w:tc>
          <w:tcPr>
            <w:tcW w:w="894" w:type="dxa"/>
          </w:tcPr>
          <w:p w14:paraId="670A6A58" w14:textId="77777777" w:rsidR="003B7615" w:rsidRPr="003B7615" w:rsidRDefault="003B7615" w:rsidP="003B7615">
            <w:pPr>
              <w:spacing w:before="26" w:after="0" w:line="237" w:lineRule="exact"/>
              <w:ind w:right="256"/>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150</w:t>
            </w:r>
          </w:p>
        </w:tc>
        <w:tc>
          <w:tcPr>
            <w:tcW w:w="879" w:type="dxa"/>
          </w:tcPr>
          <w:p w14:paraId="159E98D9" w14:textId="77777777" w:rsidR="003B7615" w:rsidRPr="003B7615" w:rsidRDefault="003B7615" w:rsidP="003B7615">
            <w:pPr>
              <w:spacing w:before="26" w:after="0" w:line="237" w:lineRule="exact"/>
              <w:ind w:left="143"/>
              <w:jc w:val="center"/>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159</w:t>
            </w:r>
          </w:p>
        </w:tc>
        <w:tc>
          <w:tcPr>
            <w:tcW w:w="963" w:type="dxa"/>
          </w:tcPr>
          <w:p w14:paraId="005A7F5F" w14:textId="77777777" w:rsidR="003B7615" w:rsidRPr="003B7615" w:rsidRDefault="003B7615" w:rsidP="003B7615">
            <w:pPr>
              <w:spacing w:before="26" w:after="0" w:line="237" w:lineRule="exact"/>
              <w:ind w:right="256"/>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133</w:t>
            </w:r>
          </w:p>
        </w:tc>
        <w:tc>
          <w:tcPr>
            <w:tcW w:w="886" w:type="dxa"/>
          </w:tcPr>
          <w:p w14:paraId="2AD51E61" w14:textId="77777777" w:rsidR="003B7615" w:rsidRPr="003B7615" w:rsidRDefault="003B7615" w:rsidP="003B7615">
            <w:pPr>
              <w:spacing w:before="26" w:after="0" w:line="237" w:lineRule="exact"/>
              <w:ind w:left="144"/>
              <w:jc w:val="center"/>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143</w:t>
            </w:r>
          </w:p>
        </w:tc>
        <w:tc>
          <w:tcPr>
            <w:tcW w:w="955" w:type="dxa"/>
          </w:tcPr>
          <w:p w14:paraId="4CFB31ED" w14:textId="77777777" w:rsidR="003B7615" w:rsidRPr="003B7615" w:rsidRDefault="003B7615" w:rsidP="003B7615">
            <w:pPr>
              <w:spacing w:before="26" w:after="0" w:line="237" w:lineRule="exact"/>
              <w:ind w:right="253"/>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11</w:t>
            </w:r>
          </w:p>
        </w:tc>
        <w:tc>
          <w:tcPr>
            <w:tcW w:w="921" w:type="dxa"/>
          </w:tcPr>
          <w:p w14:paraId="5BB72C49" w14:textId="77777777" w:rsidR="003B7615" w:rsidRPr="003B7615" w:rsidRDefault="003B7615" w:rsidP="003B7615">
            <w:pPr>
              <w:spacing w:before="26" w:after="0" w:line="237" w:lineRule="exact"/>
              <w:ind w:right="255"/>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12</w:t>
            </w:r>
          </w:p>
        </w:tc>
        <w:tc>
          <w:tcPr>
            <w:tcW w:w="884" w:type="dxa"/>
          </w:tcPr>
          <w:p w14:paraId="1D2AC889" w14:textId="77777777" w:rsidR="003B7615" w:rsidRPr="003B7615" w:rsidRDefault="003B7615" w:rsidP="003B7615">
            <w:pPr>
              <w:spacing w:before="26" w:after="0" w:line="237" w:lineRule="exact"/>
              <w:ind w:right="214"/>
              <w:jc w:val="right"/>
              <w:rPr>
                <w:rFonts w:ascii="Arial" w:eastAsia="Microsoft Sans Serif" w:hAnsi="Microsoft Sans Serif" w:cs="Microsoft Sans Serif"/>
                <w:b/>
              </w:rPr>
            </w:pPr>
            <w:r w:rsidRPr="003B7615">
              <w:rPr>
                <w:rFonts w:ascii="Arial" w:eastAsia="Microsoft Sans Serif" w:hAnsi="Microsoft Sans Serif" w:cs="Microsoft Sans Serif"/>
                <w:b/>
                <w:spacing w:val="-10"/>
                <w:w w:val="90"/>
              </w:rPr>
              <w:t>6</w:t>
            </w:r>
          </w:p>
        </w:tc>
        <w:tc>
          <w:tcPr>
            <w:tcW w:w="842" w:type="dxa"/>
          </w:tcPr>
          <w:p w14:paraId="0D5BE559" w14:textId="77777777" w:rsidR="003B7615" w:rsidRPr="003B7615" w:rsidRDefault="003B7615" w:rsidP="003B7615">
            <w:pPr>
              <w:spacing w:before="26" w:after="0" w:line="237" w:lineRule="exact"/>
              <w:ind w:right="212"/>
              <w:jc w:val="right"/>
              <w:rPr>
                <w:rFonts w:ascii="Arial" w:eastAsia="Microsoft Sans Serif" w:hAnsi="Microsoft Sans Serif" w:cs="Microsoft Sans Serif"/>
                <w:b/>
              </w:rPr>
            </w:pPr>
            <w:r w:rsidRPr="003B7615">
              <w:rPr>
                <w:rFonts w:ascii="Arial" w:eastAsia="Microsoft Sans Serif" w:hAnsi="Microsoft Sans Serif" w:cs="Microsoft Sans Serif"/>
                <w:b/>
                <w:spacing w:val="-10"/>
                <w:w w:val="90"/>
              </w:rPr>
              <w:t>4</w:t>
            </w:r>
          </w:p>
        </w:tc>
      </w:tr>
      <w:tr w:rsidR="003B7615" w:rsidRPr="003B7615" w14:paraId="27937937" w14:textId="77777777" w:rsidTr="003B7615">
        <w:trPr>
          <w:trHeight w:val="283"/>
        </w:trPr>
        <w:tc>
          <w:tcPr>
            <w:tcW w:w="2532" w:type="dxa"/>
          </w:tcPr>
          <w:p w14:paraId="00741148" w14:textId="77777777" w:rsidR="003B7615" w:rsidRPr="003B7615" w:rsidRDefault="003B7615" w:rsidP="003B7615">
            <w:pPr>
              <w:spacing w:before="15" w:after="0" w:line="248" w:lineRule="exact"/>
              <w:ind w:left="122"/>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2-3</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ori</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pe</w:t>
            </w:r>
            <w:r w:rsidRPr="003B7615">
              <w:rPr>
                <w:rFonts w:ascii="Microsoft Sans Serif" w:eastAsia="Microsoft Sans Serif" w:hAnsi="Microsoft Sans Serif" w:cs="Microsoft Sans Serif"/>
                <w:spacing w:val="-7"/>
              </w:rPr>
              <w:t xml:space="preserve"> </w:t>
            </w:r>
            <w:r w:rsidRPr="003B7615">
              <w:rPr>
                <w:rFonts w:ascii="Microsoft Sans Serif" w:eastAsia="Microsoft Sans Serif" w:hAnsi="Microsoft Sans Serif" w:cs="Microsoft Sans Serif"/>
                <w:spacing w:val="-2"/>
                <w:w w:val="80"/>
              </w:rPr>
              <w:t>săptămână</w:t>
            </w:r>
          </w:p>
        </w:tc>
        <w:tc>
          <w:tcPr>
            <w:tcW w:w="894" w:type="dxa"/>
          </w:tcPr>
          <w:p w14:paraId="7FC7A981" w14:textId="77777777" w:rsidR="003B7615" w:rsidRPr="003B7615" w:rsidRDefault="003B7615" w:rsidP="003B7615">
            <w:pPr>
              <w:spacing w:before="30" w:after="0" w:line="233" w:lineRule="exact"/>
              <w:ind w:right="257"/>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19</w:t>
            </w:r>
          </w:p>
        </w:tc>
        <w:tc>
          <w:tcPr>
            <w:tcW w:w="879" w:type="dxa"/>
          </w:tcPr>
          <w:p w14:paraId="29BEBC77" w14:textId="77777777" w:rsidR="003B7615" w:rsidRPr="003B7615" w:rsidRDefault="003B7615" w:rsidP="003B7615">
            <w:pPr>
              <w:spacing w:before="30" w:after="0" w:line="233" w:lineRule="exact"/>
              <w:ind w:left="239"/>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18</w:t>
            </w:r>
          </w:p>
        </w:tc>
        <w:tc>
          <w:tcPr>
            <w:tcW w:w="963" w:type="dxa"/>
          </w:tcPr>
          <w:p w14:paraId="1550F753" w14:textId="77777777" w:rsidR="003B7615" w:rsidRPr="003B7615" w:rsidRDefault="003B7615" w:rsidP="003B7615">
            <w:pPr>
              <w:spacing w:before="30" w:after="0" w:line="233" w:lineRule="exact"/>
              <w:ind w:right="258"/>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18</w:t>
            </w:r>
          </w:p>
        </w:tc>
        <w:tc>
          <w:tcPr>
            <w:tcW w:w="886" w:type="dxa"/>
          </w:tcPr>
          <w:p w14:paraId="5E2CF9AD" w14:textId="77777777" w:rsidR="003B7615" w:rsidRPr="003B7615" w:rsidRDefault="003B7615" w:rsidP="003B7615">
            <w:pPr>
              <w:spacing w:before="30" w:after="0" w:line="233" w:lineRule="exact"/>
              <w:ind w:left="240"/>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17</w:t>
            </w:r>
          </w:p>
        </w:tc>
        <w:tc>
          <w:tcPr>
            <w:tcW w:w="955" w:type="dxa"/>
          </w:tcPr>
          <w:p w14:paraId="7E734978" w14:textId="77777777" w:rsidR="003B7615" w:rsidRPr="003B7615" w:rsidRDefault="003B7615" w:rsidP="003B7615">
            <w:pPr>
              <w:spacing w:before="30" w:after="0" w:line="233" w:lineRule="exact"/>
              <w:ind w:right="25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w:t>
            </w:r>
          </w:p>
        </w:tc>
        <w:tc>
          <w:tcPr>
            <w:tcW w:w="921" w:type="dxa"/>
          </w:tcPr>
          <w:p w14:paraId="27D688D1" w14:textId="77777777" w:rsidR="003B7615" w:rsidRPr="003B7615" w:rsidRDefault="003B7615" w:rsidP="003B7615">
            <w:pPr>
              <w:spacing w:before="30" w:after="0" w:line="233" w:lineRule="exact"/>
              <w:ind w:right="255"/>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w:t>
            </w:r>
          </w:p>
        </w:tc>
        <w:tc>
          <w:tcPr>
            <w:tcW w:w="884" w:type="dxa"/>
          </w:tcPr>
          <w:p w14:paraId="6C4B7617" w14:textId="77777777" w:rsidR="003B7615" w:rsidRPr="003B7615" w:rsidRDefault="003B7615" w:rsidP="003B7615">
            <w:pPr>
              <w:spacing w:before="30" w:after="0" w:line="233" w:lineRule="exact"/>
              <w:ind w:right="214"/>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1</w:t>
            </w:r>
          </w:p>
        </w:tc>
        <w:tc>
          <w:tcPr>
            <w:tcW w:w="842" w:type="dxa"/>
          </w:tcPr>
          <w:p w14:paraId="25FE4B17" w14:textId="77777777" w:rsidR="003B7615" w:rsidRPr="003B7615" w:rsidRDefault="003B7615" w:rsidP="003B7615">
            <w:pPr>
              <w:spacing w:before="30" w:after="0" w:line="233" w:lineRule="exact"/>
              <w:ind w:right="21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1</w:t>
            </w:r>
          </w:p>
        </w:tc>
      </w:tr>
      <w:tr w:rsidR="003B7615" w:rsidRPr="003B7615" w14:paraId="48D466DF" w14:textId="77777777" w:rsidTr="003B7615">
        <w:trPr>
          <w:trHeight w:val="285"/>
        </w:trPr>
        <w:tc>
          <w:tcPr>
            <w:tcW w:w="2532" w:type="dxa"/>
          </w:tcPr>
          <w:p w14:paraId="5F9DEDDF" w14:textId="77777777" w:rsidR="003B7615" w:rsidRPr="003B7615" w:rsidRDefault="003B7615" w:rsidP="003B7615">
            <w:pPr>
              <w:spacing w:before="15" w:after="0" w:line="240" w:lineRule="auto"/>
              <w:ind w:left="122"/>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o</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dată</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pe</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spacing w:val="-2"/>
                <w:w w:val="80"/>
              </w:rPr>
              <w:t>săptămână</w:t>
            </w:r>
          </w:p>
        </w:tc>
        <w:tc>
          <w:tcPr>
            <w:tcW w:w="894" w:type="dxa"/>
          </w:tcPr>
          <w:p w14:paraId="48BB7B5F" w14:textId="77777777" w:rsidR="003B7615" w:rsidRPr="003B7615" w:rsidRDefault="003B7615" w:rsidP="003B7615">
            <w:pPr>
              <w:spacing w:before="32" w:after="0" w:line="233" w:lineRule="exact"/>
              <w:ind w:right="257"/>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74</w:t>
            </w:r>
          </w:p>
        </w:tc>
        <w:tc>
          <w:tcPr>
            <w:tcW w:w="879" w:type="dxa"/>
          </w:tcPr>
          <w:p w14:paraId="5B78D2E9" w14:textId="77777777" w:rsidR="003B7615" w:rsidRPr="003B7615" w:rsidRDefault="003B7615" w:rsidP="003B7615">
            <w:pPr>
              <w:spacing w:before="32" w:after="0" w:line="233" w:lineRule="exact"/>
              <w:ind w:left="239"/>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65</w:t>
            </w:r>
          </w:p>
        </w:tc>
        <w:tc>
          <w:tcPr>
            <w:tcW w:w="963" w:type="dxa"/>
          </w:tcPr>
          <w:p w14:paraId="454027F6" w14:textId="77777777" w:rsidR="003B7615" w:rsidRPr="003B7615" w:rsidRDefault="003B7615" w:rsidP="003B7615">
            <w:pPr>
              <w:spacing w:before="32" w:after="0" w:line="233" w:lineRule="exact"/>
              <w:ind w:right="258"/>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61</w:t>
            </w:r>
          </w:p>
        </w:tc>
        <w:tc>
          <w:tcPr>
            <w:tcW w:w="886" w:type="dxa"/>
          </w:tcPr>
          <w:p w14:paraId="4949D0BF" w14:textId="77777777" w:rsidR="003B7615" w:rsidRPr="003B7615" w:rsidRDefault="003B7615" w:rsidP="003B7615">
            <w:pPr>
              <w:spacing w:before="32" w:after="0" w:line="233" w:lineRule="exact"/>
              <w:ind w:left="240"/>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54</w:t>
            </w:r>
          </w:p>
        </w:tc>
        <w:tc>
          <w:tcPr>
            <w:tcW w:w="955" w:type="dxa"/>
          </w:tcPr>
          <w:p w14:paraId="2FDA1B0F" w14:textId="77777777" w:rsidR="003B7615" w:rsidRPr="003B7615" w:rsidRDefault="003B7615" w:rsidP="003B7615">
            <w:pPr>
              <w:spacing w:before="32" w:after="0" w:line="233" w:lineRule="exact"/>
              <w:ind w:right="25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10</w:t>
            </w:r>
          </w:p>
        </w:tc>
        <w:tc>
          <w:tcPr>
            <w:tcW w:w="921" w:type="dxa"/>
          </w:tcPr>
          <w:p w14:paraId="5D4CE8F6" w14:textId="77777777" w:rsidR="003B7615" w:rsidRPr="003B7615" w:rsidRDefault="003B7615" w:rsidP="003B7615">
            <w:pPr>
              <w:spacing w:before="32" w:after="0" w:line="233" w:lineRule="exact"/>
              <w:ind w:right="255"/>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9</w:t>
            </w:r>
          </w:p>
        </w:tc>
        <w:tc>
          <w:tcPr>
            <w:tcW w:w="884" w:type="dxa"/>
          </w:tcPr>
          <w:p w14:paraId="6A920F63" w14:textId="77777777" w:rsidR="003B7615" w:rsidRPr="003B7615" w:rsidRDefault="003B7615" w:rsidP="003B7615">
            <w:pPr>
              <w:spacing w:before="32" w:after="0" w:line="233" w:lineRule="exact"/>
              <w:ind w:right="214"/>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3</w:t>
            </w:r>
          </w:p>
        </w:tc>
        <w:tc>
          <w:tcPr>
            <w:tcW w:w="842" w:type="dxa"/>
          </w:tcPr>
          <w:p w14:paraId="006549FF" w14:textId="77777777" w:rsidR="003B7615" w:rsidRPr="003B7615" w:rsidRDefault="003B7615" w:rsidP="003B7615">
            <w:pPr>
              <w:spacing w:before="32" w:after="0" w:line="233" w:lineRule="exact"/>
              <w:ind w:right="21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2</w:t>
            </w:r>
          </w:p>
        </w:tc>
      </w:tr>
      <w:tr w:rsidR="003B7615" w:rsidRPr="003B7615" w14:paraId="793AFF8C" w14:textId="77777777" w:rsidTr="003B7615">
        <w:trPr>
          <w:trHeight w:val="276"/>
        </w:trPr>
        <w:tc>
          <w:tcPr>
            <w:tcW w:w="2532" w:type="dxa"/>
            <w:tcBorders>
              <w:bottom w:val="single" w:sz="4" w:space="0" w:color="000000"/>
            </w:tcBorders>
          </w:tcPr>
          <w:p w14:paraId="177B4B70" w14:textId="77777777" w:rsidR="003B7615" w:rsidRPr="003B7615" w:rsidRDefault="003B7615" w:rsidP="003B7615">
            <w:pPr>
              <w:spacing w:before="15" w:after="0" w:line="241" w:lineRule="exact"/>
              <w:ind w:left="122"/>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3"/>
              </w:rPr>
              <w:t xml:space="preserve"> </w:t>
            </w:r>
            <w:r w:rsidRPr="003B7615">
              <w:rPr>
                <w:rFonts w:ascii="Microsoft Sans Serif" w:eastAsia="Microsoft Sans Serif" w:hAnsi="Microsoft Sans Serif" w:cs="Microsoft Sans Serif"/>
                <w:w w:val="80"/>
              </w:rPr>
              <w:t>cu</w:t>
            </w:r>
            <w:r w:rsidRPr="003B7615">
              <w:rPr>
                <w:rFonts w:ascii="Microsoft Sans Serif" w:eastAsia="Microsoft Sans Serif" w:hAnsi="Microsoft Sans Serif" w:cs="Microsoft Sans Serif"/>
                <w:spacing w:val="-3"/>
              </w:rPr>
              <w:t xml:space="preserve"> </w:t>
            </w:r>
            <w:r w:rsidRPr="003B7615">
              <w:rPr>
                <w:rFonts w:ascii="Microsoft Sans Serif" w:eastAsia="Microsoft Sans Serif" w:hAnsi="Microsoft Sans Serif" w:cs="Microsoft Sans Serif"/>
                <w:w w:val="80"/>
              </w:rPr>
              <w:t>frecvenţă</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spacing w:val="-2"/>
                <w:w w:val="80"/>
              </w:rPr>
              <w:t>neregulată</w:t>
            </w:r>
          </w:p>
        </w:tc>
        <w:tc>
          <w:tcPr>
            <w:tcW w:w="894" w:type="dxa"/>
            <w:tcBorders>
              <w:bottom w:val="single" w:sz="4" w:space="0" w:color="000000"/>
            </w:tcBorders>
          </w:tcPr>
          <w:p w14:paraId="7009C20E" w14:textId="77777777" w:rsidR="003B7615" w:rsidRPr="003B7615" w:rsidRDefault="003B7615" w:rsidP="003B7615">
            <w:pPr>
              <w:spacing w:before="30" w:after="0" w:line="227" w:lineRule="exact"/>
              <w:ind w:right="257"/>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57</w:t>
            </w:r>
          </w:p>
        </w:tc>
        <w:tc>
          <w:tcPr>
            <w:tcW w:w="879" w:type="dxa"/>
            <w:tcBorders>
              <w:bottom w:val="single" w:sz="4" w:space="0" w:color="000000"/>
            </w:tcBorders>
          </w:tcPr>
          <w:p w14:paraId="41668008" w14:textId="77777777" w:rsidR="003B7615" w:rsidRPr="003B7615" w:rsidRDefault="003B7615" w:rsidP="003B7615">
            <w:pPr>
              <w:spacing w:before="30" w:after="0" w:line="227" w:lineRule="exact"/>
              <w:ind w:left="239"/>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76</w:t>
            </w:r>
          </w:p>
        </w:tc>
        <w:tc>
          <w:tcPr>
            <w:tcW w:w="963" w:type="dxa"/>
            <w:tcBorders>
              <w:bottom w:val="single" w:sz="4" w:space="0" w:color="000000"/>
            </w:tcBorders>
          </w:tcPr>
          <w:p w14:paraId="144A90F2" w14:textId="77777777" w:rsidR="003B7615" w:rsidRPr="003B7615" w:rsidRDefault="003B7615" w:rsidP="003B7615">
            <w:pPr>
              <w:spacing w:before="30" w:after="0" w:line="227" w:lineRule="exact"/>
              <w:ind w:right="258"/>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54</w:t>
            </w:r>
          </w:p>
        </w:tc>
        <w:tc>
          <w:tcPr>
            <w:tcW w:w="886" w:type="dxa"/>
            <w:tcBorders>
              <w:bottom w:val="single" w:sz="4" w:space="0" w:color="000000"/>
            </w:tcBorders>
          </w:tcPr>
          <w:p w14:paraId="0BA745D2" w14:textId="77777777" w:rsidR="003B7615" w:rsidRPr="003B7615" w:rsidRDefault="003B7615" w:rsidP="003B7615">
            <w:pPr>
              <w:spacing w:before="30" w:after="0" w:line="227" w:lineRule="exact"/>
              <w:ind w:left="240"/>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72</w:t>
            </w:r>
          </w:p>
        </w:tc>
        <w:tc>
          <w:tcPr>
            <w:tcW w:w="955" w:type="dxa"/>
            <w:tcBorders>
              <w:bottom w:val="single" w:sz="4" w:space="0" w:color="000000"/>
            </w:tcBorders>
          </w:tcPr>
          <w:p w14:paraId="2B2E3BB8" w14:textId="77777777" w:rsidR="003B7615" w:rsidRPr="003B7615" w:rsidRDefault="003B7615" w:rsidP="003B7615">
            <w:pPr>
              <w:spacing w:before="30" w:after="0" w:line="227" w:lineRule="exact"/>
              <w:ind w:right="25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1</w:t>
            </w:r>
          </w:p>
        </w:tc>
        <w:tc>
          <w:tcPr>
            <w:tcW w:w="921" w:type="dxa"/>
            <w:tcBorders>
              <w:bottom w:val="single" w:sz="4" w:space="0" w:color="000000"/>
            </w:tcBorders>
          </w:tcPr>
          <w:p w14:paraId="27B5BEB0" w14:textId="77777777" w:rsidR="003B7615" w:rsidRPr="003B7615" w:rsidRDefault="003B7615" w:rsidP="003B7615">
            <w:pPr>
              <w:spacing w:before="30" w:after="0" w:line="227" w:lineRule="exact"/>
              <w:ind w:right="255"/>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3</w:t>
            </w:r>
          </w:p>
        </w:tc>
        <w:tc>
          <w:tcPr>
            <w:tcW w:w="884" w:type="dxa"/>
            <w:tcBorders>
              <w:bottom w:val="single" w:sz="4" w:space="0" w:color="000000"/>
            </w:tcBorders>
          </w:tcPr>
          <w:p w14:paraId="02612C4D" w14:textId="77777777" w:rsidR="003B7615" w:rsidRPr="003B7615" w:rsidRDefault="003B7615" w:rsidP="003B7615">
            <w:pPr>
              <w:spacing w:before="30" w:after="0" w:line="227" w:lineRule="exact"/>
              <w:ind w:right="214"/>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2</w:t>
            </w:r>
          </w:p>
        </w:tc>
        <w:tc>
          <w:tcPr>
            <w:tcW w:w="842" w:type="dxa"/>
            <w:tcBorders>
              <w:bottom w:val="single" w:sz="4" w:space="0" w:color="000000"/>
            </w:tcBorders>
          </w:tcPr>
          <w:p w14:paraId="64ED2896" w14:textId="77777777" w:rsidR="003B7615" w:rsidRPr="003B7615" w:rsidRDefault="003B7615" w:rsidP="003B7615">
            <w:pPr>
              <w:spacing w:before="30" w:after="0" w:line="227" w:lineRule="exact"/>
              <w:ind w:right="21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1</w:t>
            </w:r>
          </w:p>
        </w:tc>
      </w:tr>
    </w:tbl>
    <w:p w14:paraId="676A94C5" w14:textId="77777777" w:rsidR="003B7615" w:rsidRPr="003B7615" w:rsidRDefault="003B7615" w:rsidP="003B7615">
      <w:pPr>
        <w:widowControl w:val="0"/>
        <w:autoSpaceDE w:val="0"/>
        <w:autoSpaceDN w:val="0"/>
        <w:spacing w:before="7" w:after="0" w:line="240" w:lineRule="auto"/>
        <w:ind w:left="282"/>
        <w:rPr>
          <w:rFonts w:ascii="Microsoft Sans Serif" w:eastAsia="Microsoft Sans Serif" w:hAnsi="Microsoft Sans Serif" w:cs="Microsoft Sans Serif"/>
          <w:sz w:val="16"/>
        </w:rPr>
      </w:pPr>
      <w:r w:rsidRPr="003B7615">
        <w:rPr>
          <w:rFonts w:ascii="Microsoft Sans Serif" w:eastAsia="Microsoft Sans Serif" w:hAnsi="Microsoft Sans Serif" w:cs="Microsoft Sans Serif"/>
          <w:w w:val="80"/>
          <w:position w:val="4"/>
          <w:sz w:val="10"/>
        </w:rPr>
        <w:t>*)</w:t>
      </w:r>
      <w:r w:rsidRPr="003B7615">
        <w:rPr>
          <w:rFonts w:ascii="Microsoft Sans Serif" w:eastAsia="Microsoft Sans Serif" w:hAnsi="Microsoft Sans Serif" w:cs="Microsoft Sans Serif"/>
          <w:spacing w:val="-2"/>
          <w:position w:val="4"/>
          <w:sz w:val="10"/>
        </w:rPr>
        <w:t xml:space="preserve"> </w:t>
      </w:r>
      <w:r w:rsidRPr="003B7615">
        <w:rPr>
          <w:rFonts w:ascii="Microsoft Sans Serif" w:eastAsia="Microsoft Sans Serif" w:hAnsi="Microsoft Sans Serif" w:cs="Microsoft Sans Serif"/>
          <w:w w:val="80"/>
          <w:sz w:val="16"/>
        </w:rPr>
        <w:t>bilingve,</w:t>
      </w:r>
      <w:r w:rsidRPr="003B7615">
        <w:rPr>
          <w:rFonts w:ascii="Microsoft Sans Serif" w:eastAsia="Microsoft Sans Serif" w:hAnsi="Microsoft Sans Serif" w:cs="Microsoft Sans Serif"/>
          <w:spacing w:val="-4"/>
          <w:sz w:val="16"/>
        </w:rPr>
        <w:t xml:space="preserve"> </w:t>
      </w:r>
      <w:r w:rsidRPr="003B7615">
        <w:rPr>
          <w:rFonts w:ascii="Microsoft Sans Serif" w:eastAsia="Microsoft Sans Serif" w:hAnsi="Microsoft Sans Serif" w:cs="Microsoft Sans Serif"/>
          <w:w w:val="80"/>
          <w:sz w:val="16"/>
        </w:rPr>
        <w:t>multilingve</w:t>
      </w:r>
      <w:r w:rsidRPr="003B7615">
        <w:rPr>
          <w:rFonts w:ascii="Microsoft Sans Serif" w:eastAsia="Microsoft Sans Serif" w:hAnsi="Microsoft Sans Serif" w:cs="Microsoft Sans Serif"/>
          <w:spacing w:val="-1"/>
          <w:sz w:val="16"/>
        </w:rPr>
        <w:t xml:space="preserve"> </w:t>
      </w:r>
      <w:r w:rsidRPr="003B7615">
        <w:rPr>
          <w:rFonts w:ascii="Microsoft Sans Serif" w:eastAsia="Microsoft Sans Serif" w:hAnsi="Microsoft Sans Serif" w:cs="Microsoft Sans Serif"/>
          <w:w w:val="80"/>
          <w:sz w:val="16"/>
        </w:rPr>
        <w:t>sau</w:t>
      </w:r>
      <w:r w:rsidRPr="003B7615">
        <w:rPr>
          <w:rFonts w:ascii="Microsoft Sans Serif" w:eastAsia="Microsoft Sans Serif" w:hAnsi="Microsoft Sans Serif" w:cs="Microsoft Sans Serif"/>
          <w:spacing w:val="-4"/>
          <w:sz w:val="16"/>
        </w:rPr>
        <w:t xml:space="preserve"> </w:t>
      </w:r>
      <w:r w:rsidRPr="003B7615">
        <w:rPr>
          <w:rFonts w:ascii="Microsoft Sans Serif" w:eastAsia="Microsoft Sans Serif" w:hAnsi="Microsoft Sans Serif" w:cs="Microsoft Sans Serif"/>
          <w:w w:val="80"/>
          <w:sz w:val="16"/>
        </w:rPr>
        <w:t>editate</w:t>
      </w:r>
      <w:r w:rsidRPr="003B7615">
        <w:rPr>
          <w:rFonts w:ascii="Microsoft Sans Serif" w:eastAsia="Microsoft Sans Serif" w:hAnsi="Microsoft Sans Serif" w:cs="Microsoft Sans Serif"/>
          <w:spacing w:val="-2"/>
          <w:sz w:val="16"/>
        </w:rPr>
        <w:t xml:space="preserve"> </w:t>
      </w:r>
      <w:r w:rsidRPr="003B7615">
        <w:rPr>
          <w:rFonts w:ascii="Microsoft Sans Serif" w:eastAsia="Microsoft Sans Serif" w:hAnsi="Microsoft Sans Serif" w:cs="Microsoft Sans Serif"/>
          <w:w w:val="80"/>
          <w:sz w:val="16"/>
        </w:rPr>
        <w:t>într-o</w:t>
      </w:r>
      <w:r w:rsidRPr="003B7615">
        <w:rPr>
          <w:rFonts w:ascii="Microsoft Sans Serif" w:eastAsia="Microsoft Sans Serif" w:hAnsi="Microsoft Sans Serif" w:cs="Microsoft Sans Serif"/>
          <w:spacing w:val="-1"/>
          <w:sz w:val="16"/>
        </w:rPr>
        <w:t xml:space="preserve"> </w:t>
      </w:r>
      <w:r w:rsidRPr="003B7615">
        <w:rPr>
          <w:rFonts w:ascii="Microsoft Sans Serif" w:eastAsia="Microsoft Sans Serif" w:hAnsi="Microsoft Sans Serif" w:cs="Microsoft Sans Serif"/>
          <w:w w:val="80"/>
          <w:sz w:val="16"/>
        </w:rPr>
        <w:t>limbă</w:t>
      </w:r>
      <w:r w:rsidRPr="003B7615">
        <w:rPr>
          <w:rFonts w:ascii="Microsoft Sans Serif" w:eastAsia="Microsoft Sans Serif" w:hAnsi="Microsoft Sans Serif" w:cs="Microsoft Sans Serif"/>
          <w:spacing w:val="-2"/>
          <w:sz w:val="16"/>
        </w:rPr>
        <w:t xml:space="preserve"> </w:t>
      </w:r>
      <w:r w:rsidRPr="003B7615">
        <w:rPr>
          <w:rFonts w:ascii="Microsoft Sans Serif" w:eastAsia="Microsoft Sans Serif" w:hAnsi="Microsoft Sans Serif" w:cs="Microsoft Sans Serif"/>
          <w:w w:val="80"/>
          <w:sz w:val="16"/>
        </w:rPr>
        <w:t>străină:</w:t>
      </w:r>
      <w:r w:rsidRPr="003B7615">
        <w:rPr>
          <w:rFonts w:ascii="Microsoft Sans Serif" w:eastAsia="Microsoft Sans Serif" w:hAnsi="Microsoft Sans Serif" w:cs="Microsoft Sans Serif"/>
          <w:spacing w:val="-4"/>
          <w:sz w:val="16"/>
        </w:rPr>
        <w:t xml:space="preserve"> </w:t>
      </w:r>
      <w:r w:rsidRPr="003B7615">
        <w:rPr>
          <w:rFonts w:ascii="Microsoft Sans Serif" w:eastAsia="Microsoft Sans Serif" w:hAnsi="Microsoft Sans Serif" w:cs="Microsoft Sans Serif"/>
          <w:w w:val="80"/>
          <w:sz w:val="16"/>
        </w:rPr>
        <w:t>germană,</w:t>
      </w:r>
      <w:r w:rsidRPr="003B7615">
        <w:rPr>
          <w:rFonts w:ascii="Microsoft Sans Serif" w:eastAsia="Microsoft Sans Serif" w:hAnsi="Microsoft Sans Serif" w:cs="Microsoft Sans Serif"/>
          <w:spacing w:val="-3"/>
          <w:sz w:val="16"/>
        </w:rPr>
        <w:t xml:space="preserve"> </w:t>
      </w:r>
      <w:r w:rsidRPr="003B7615">
        <w:rPr>
          <w:rFonts w:ascii="Microsoft Sans Serif" w:eastAsia="Microsoft Sans Serif" w:hAnsi="Microsoft Sans Serif" w:cs="Microsoft Sans Serif"/>
          <w:w w:val="80"/>
          <w:sz w:val="16"/>
        </w:rPr>
        <w:t>engleză</w:t>
      </w:r>
      <w:r w:rsidRPr="003B7615">
        <w:rPr>
          <w:rFonts w:ascii="Microsoft Sans Serif" w:eastAsia="Microsoft Sans Serif" w:hAnsi="Microsoft Sans Serif" w:cs="Microsoft Sans Serif"/>
          <w:spacing w:val="-2"/>
          <w:sz w:val="16"/>
        </w:rPr>
        <w:t xml:space="preserve"> </w:t>
      </w:r>
      <w:r w:rsidRPr="003B7615">
        <w:rPr>
          <w:rFonts w:ascii="Microsoft Sans Serif" w:eastAsia="Microsoft Sans Serif" w:hAnsi="Microsoft Sans Serif" w:cs="Microsoft Sans Serif"/>
          <w:spacing w:val="-4"/>
          <w:w w:val="80"/>
          <w:sz w:val="16"/>
        </w:rPr>
        <w:t>etc.</w:t>
      </w:r>
    </w:p>
    <w:p w14:paraId="7EDA2D98" w14:textId="77777777" w:rsidR="003B7615" w:rsidRDefault="003B7615" w:rsidP="00DD44B9">
      <w:pPr>
        <w:widowControl w:val="0"/>
        <w:autoSpaceDE w:val="0"/>
        <w:autoSpaceDN w:val="0"/>
        <w:adjustRightInd w:val="0"/>
        <w:spacing w:after="0" w:line="240" w:lineRule="auto"/>
        <w:ind w:firstLine="706"/>
        <w:jc w:val="both"/>
        <w:rPr>
          <w:rFonts w:ascii="Montserrat Light" w:hAnsi="Montserrat Light"/>
          <w:b/>
          <w:bCs/>
          <w:color w:val="000000"/>
        </w:rPr>
      </w:pPr>
    </w:p>
    <w:p w14:paraId="13140CDE"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color w:val="000000"/>
        </w:rPr>
      </w:pPr>
      <w:r w:rsidRPr="003B7615">
        <w:rPr>
          <w:rFonts w:ascii="Montserrat Light" w:hAnsi="Montserrat Light"/>
          <w:color w:val="000000"/>
        </w:rPr>
        <w:t xml:space="preserve">Cele 300 de edituri în care s-au editat ziare în anul 2023 au publicat un număr de 81 titluri de ziare cotidiene tipărite (cu 2 titluri mai multe decât în anul 2022) şi 159 titluri de ziare necotidiene tipărite (cu 9 titluri mai multe decât în anul 2022). Totodată, în anul 2023 s-au publicat </w:t>
      </w:r>
      <w:r w:rsidRPr="003B7615">
        <w:rPr>
          <w:rFonts w:ascii="Montserrat Light" w:hAnsi="Montserrat Light"/>
          <w:i/>
          <w:color w:val="000000"/>
        </w:rPr>
        <w:t xml:space="preserve">online </w:t>
      </w:r>
      <w:r w:rsidRPr="003B7615">
        <w:rPr>
          <w:rFonts w:ascii="Montserrat Light" w:hAnsi="Montserrat Light"/>
          <w:color w:val="000000"/>
        </w:rPr>
        <w:t xml:space="preserve">un număr de 201 titluri de ziare cotidiene (cu 8 titluri mai multe decât în anul 2022) şi 88 titluri de ziare necotidiene (cu 8 titluri mai puține decât în anul 2022). Din totalul titlurilor de </w:t>
      </w:r>
      <w:r w:rsidRPr="003B7615">
        <w:rPr>
          <w:rFonts w:ascii="Montserrat Light" w:hAnsi="Montserrat Light"/>
          <w:i/>
          <w:color w:val="000000"/>
        </w:rPr>
        <w:t xml:space="preserve">ziare cotidiene tipărite, </w:t>
      </w:r>
      <w:r w:rsidRPr="003B7615">
        <w:rPr>
          <w:rFonts w:ascii="Montserrat Light" w:hAnsi="Montserrat Light"/>
          <w:color w:val="000000"/>
        </w:rPr>
        <w:t>70 titluri (86,4%) s-au editat în limba română, iar 10 titluri (12,3%) s-au editat în limba maghiară.</w:t>
      </w:r>
    </w:p>
    <w:p w14:paraId="033E62D0"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color w:val="000000"/>
        </w:rPr>
      </w:pPr>
      <w:r w:rsidRPr="003B7615">
        <w:rPr>
          <w:rFonts w:ascii="Montserrat Light" w:hAnsi="Montserrat Light"/>
          <w:i/>
          <w:color w:val="000000"/>
        </w:rPr>
        <w:lastRenderedPageBreak/>
        <w:t xml:space="preserve">Online </w:t>
      </w:r>
      <w:r w:rsidRPr="003B7615">
        <w:rPr>
          <w:rFonts w:ascii="Montserrat Light" w:hAnsi="Montserrat Light"/>
          <w:color w:val="000000"/>
        </w:rPr>
        <w:t>s-au publicat 193 titluri de ziare cotidiene în limba română (96,0%) și 8 titluri (4,0%) de ziare cotidiene în limba maghiară.</w:t>
      </w:r>
    </w:p>
    <w:p w14:paraId="0B6187F4"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color w:val="000000"/>
        </w:rPr>
      </w:pPr>
      <w:r w:rsidRPr="003B7615">
        <w:rPr>
          <w:rFonts w:ascii="Montserrat Light" w:hAnsi="Montserrat Light"/>
          <w:color w:val="000000"/>
        </w:rPr>
        <w:t xml:space="preserve">Din totalul titlurilor de </w:t>
      </w:r>
      <w:r w:rsidRPr="003B7615">
        <w:rPr>
          <w:rFonts w:ascii="Montserrat Light" w:hAnsi="Montserrat Light"/>
          <w:i/>
          <w:color w:val="000000"/>
        </w:rPr>
        <w:t>ziare necotidiene tipărite</w:t>
      </w:r>
      <w:r w:rsidRPr="003B7615">
        <w:rPr>
          <w:rFonts w:ascii="Montserrat Light" w:hAnsi="Montserrat Light"/>
          <w:color w:val="000000"/>
        </w:rPr>
        <w:t>, 143 titluri (89,9%) s-au publicat în limba română, 12 titluri (7,6%) în limba maghiară, iar 4 titluri (2,5%) au fost publicate în alte limbi.</w:t>
      </w:r>
    </w:p>
    <w:p w14:paraId="37A94C92"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color w:val="000000"/>
        </w:rPr>
      </w:pPr>
      <w:r w:rsidRPr="003B7615">
        <w:rPr>
          <w:rFonts w:ascii="Montserrat Light" w:hAnsi="Montserrat Light"/>
          <w:i/>
          <w:color w:val="000000"/>
        </w:rPr>
        <w:t xml:space="preserve">Online </w:t>
      </w:r>
      <w:r w:rsidRPr="003B7615">
        <w:rPr>
          <w:rFonts w:ascii="Montserrat Light" w:hAnsi="Montserrat Light"/>
          <w:color w:val="000000"/>
        </w:rPr>
        <w:t>s-au publicat 82 titluri de ziare necotidiene în limba română (93,2%), 3 titluri de ziare necotidiene în limba maghiară, iar 3 titluri de ziare necotidiene au fost publicate în alte limbi.</w:t>
      </w:r>
    </w:p>
    <w:p w14:paraId="74EB5EF5"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b/>
          <w:bCs/>
          <w:color w:val="000000"/>
        </w:rPr>
      </w:pPr>
      <w:r w:rsidRPr="003B7615">
        <w:rPr>
          <w:rFonts w:ascii="Montserrat Light" w:hAnsi="Montserrat Light"/>
          <w:b/>
          <w:bCs/>
          <w:color w:val="000000"/>
        </w:rPr>
        <w:t>Tabelul 11. Tirajul anual al ziarelor după frecvenţa de apariţie şi limba de publicare, în perioada 2022-2023</w:t>
      </w:r>
    </w:p>
    <w:tbl>
      <w:tblPr>
        <w:tblStyle w:val="TableNormal1"/>
        <w:tblW w:w="0" w:type="auto"/>
        <w:tblInd w:w="383" w:type="dxa"/>
        <w:tblLayout w:type="fixed"/>
        <w:tblLook w:val="01E0" w:firstRow="1" w:lastRow="1" w:firstColumn="1" w:lastColumn="1" w:noHBand="0" w:noVBand="0"/>
      </w:tblPr>
      <w:tblGrid>
        <w:gridCol w:w="2424"/>
        <w:gridCol w:w="897"/>
        <w:gridCol w:w="905"/>
        <w:gridCol w:w="887"/>
        <w:gridCol w:w="922"/>
        <w:gridCol w:w="921"/>
        <w:gridCol w:w="973"/>
        <w:gridCol w:w="885"/>
        <w:gridCol w:w="843"/>
      </w:tblGrid>
      <w:tr w:rsidR="003B7615" w:rsidRPr="003B7615" w14:paraId="632A607A" w14:textId="77777777" w:rsidTr="00A57A99">
        <w:trPr>
          <w:trHeight w:val="282"/>
        </w:trPr>
        <w:tc>
          <w:tcPr>
            <w:tcW w:w="2424" w:type="dxa"/>
            <w:vMerge w:val="restart"/>
            <w:tcBorders>
              <w:top w:val="single" w:sz="4" w:space="0" w:color="000000"/>
              <w:bottom w:val="single" w:sz="4" w:space="0" w:color="000000"/>
            </w:tcBorders>
          </w:tcPr>
          <w:p w14:paraId="04A6DD6F" w14:textId="77777777" w:rsidR="003B7615" w:rsidRPr="003B7615" w:rsidRDefault="003B7615" w:rsidP="003B7615">
            <w:pPr>
              <w:spacing w:before="182" w:after="0" w:line="252" w:lineRule="exact"/>
              <w:ind w:left="122"/>
              <w:rPr>
                <w:rFonts w:ascii="Arial" w:eastAsia="Microsoft Sans Serif" w:hAnsi="Microsoft Sans Serif" w:cs="Microsoft Sans Serif"/>
                <w:b/>
              </w:rPr>
            </w:pPr>
            <w:r w:rsidRPr="003B7615">
              <w:rPr>
                <w:rFonts w:ascii="Arial" w:eastAsia="Microsoft Sans Serif" w:hAnsi="Microsoft Sans Serif" w:cs="Microsoft Sans Serif"/>
                <w:b/>
                <w:w w:val="80"/>
              </w:rPr>
              <w:t>Tipul</w:t>
            </w:r>
            <w:r w:rsidRPr="003B7615">
              <w:rPr>
                <w:rFonts w:ascii="Arial" w:eastAsia="Microsoft Sans Serif" w:hAnsi="Microsoft Sans Serif" w:cs="Microsoft Sans Serif"/>
                <w:b/>
                <w:spacing w:val="-1"/>
              </w:rPr>
              <w:t xml:space="preserve"> </w:t>
            </w:r>
            <w:r w:rsidRPr="003B7615">
              <w:rPr>
                <w:rFonts w:ascii="Arial" w:eastAsia="Microsoft Sans Serif" w:hAnsi="Microsoft Sans Serif" w:cs="Microsoft Sans Serif"/>
                <w:b/>
                <w:spacing w:val="-2"/>
                <w:w w:val="90"/>
              </w:rPr>
              <w:t>ziarelor</w:t>
            </w:r>
          </w:p>
          <w:p w14:paraId="1089ABB1" w14:textId="77777777" w:rsidR="003B7615" w:rsidRPr="003B7615" w:rsidRDefault="003B7615" w:rsidP="003B7615">
            <w:pPr>
              <w:spacing w:after="0" w:line="252" w:lineRule="exact"/>
              <w:ind w:left="122"/>
              <w:rPr>
                <w:rFonts w:ascii="Arial" w:eastAsia="Microsoft Sans Serif" w:hAnsi="Arial" w:cs="Microsoft Sans Serif"/>
                <w:b/>
              </w:rPr>
            </w:pPr>
            <w:r w:rsidRPr="003B7615">
              <w:rPr>
                <w:rFonts w:ascii="Arial" w:eastAsia="Microsoft Sans Serif" w:hAnsi="Arial" w:cs="Microsoft Sans Serif"/>
                <w:b/>
                <w:w w:val="80"/>
              </w:rPr>
              <w:t>Frecvenţa</w:t>
            </w:r>
            <w:r w:rsidRPr="003B7615">
              <w:rPr>
                <w:rFonts w:ascii="Arial" w:eastAsia="Microsoft Sans Serif" w:hAnsi="Arial" w:cs="Microsoft Sans Serif"/>
                <w:b/>
                <w:spacing w:val="-3"/>
              </w:rPr>
              <w:t xml:space="preserve"> </w:t>
            </w:r>
            <w:r w:rsidRPr="003B7615">
              <w:rPr>
                <w:rFonts w:ascii="Arial" w:eastAsia="Microsoft Sans Serif" w:hAnsi="Arial" w:cs="Microsoft Sans Serif"/>
                <w:b/>
                <w:w w:val="80"/>
              </w:rPr>
              <w:t>de</w:t>
            </w:r>
            <w:r w:rsidRPr="003B7615">
              <w:rPr>
                <w:rFonts w:ascii="Arial" w:eastAsia="Microsoft Sans Serif" w:hAnsi="Arial" w:cs="Microsoft Sans Serif"/>
                <w:b/>
                <w:spacing w:val="-5"/>
              </w:rPr>
              <w:t xml:space="preserve"> </w:t>
            </w:r>
            <w:r w:rsidRPr="003B7615">
              <w:rPr>
                <w:rFonts w:ascii="Arial" w:eastAsia="Microsoft Sans Serif" w:hAnsi="Arial" w:cs="Microsoft Sans Serif"/>
                <w:b/>
                <w:spacing w:val="-2"/>
                <w:w w:val="80"/>
              </w:rPr>
              <w:t>apariţie</w:t>
            </w:r>
          </w:p>
        </w:tc>
        <w:tc>
          <w:tcPr>
            <w:tcW w:w="1802" w:type="dxa"/>
            <w:gridSpan w:val="2"/>
            <w:vMerge w:val="restart"/>
            <w:tcBorders>
              <w:top w:val="single" w:sz="4" w:space="0" w:color="000000"/>
              <w:bottom w:val="single" w:sz="4" w:space="0" w:color="000000"/>
            </w:tcBorders>
          </w:tcPr>
          <w:p w14:paraId="0C8C59E7" w14:textId="77777777" w:rsidR="003B7615" w:rsidRPr="003B7615" w:rsidRDefault="003B7615" w:rsidP="003B7615">
            <w:pPr>
              <w:spacing w:before="160" w:after="0" w:line="240" w:lineRule="auto"/>
              <w:ind w:left="392"/>
              <w:rPr>
                <w:rFonts w:ascii="Arial" w:eastAsia="Microsoft Sans Serif" w:hAnsi="Microsoft Sans Serif" w:cs="Microsoft Sans Serif"/>
                <w:b/>
              </w:rPr>
            </w:pPr>
            <w:r w:rsidRPr="003B7615">
              <w:rPr>
                <w:rFonts w:ascii="Arial" w:eastAsia="Microsoft Sans Serif" w:hAnsi="Microsoft Sans Serif" w:cs="Microsoft Sans Serif"/>
                <w:b/>
                <w:w w:val="80"/>
              </w:rPr>
              <w:t>Tirajul</w:t>
            </w:r>
            <w:r w:rsidRPr="003B7615">
              <w:rPr>
                <w:rFonts w:ascii="Arial" w:eastAsia="Microsoft Sans Serif" w:hAnsi="Microsoft Sans Serif" w:cs="Microsoft Sans Serif"/>
                <w:b/>
              </w:rPr>
              <w:t xml:space="preserve"> </w:t>
            </w:r>
            <w:r w:rsidRPr="003B7615">
              <w:rPr>
                <w:rFonts w:ascii="Arial" w:eastAsia="Microsoft Sans Serif" w:hAnsi="Microsoft Sans Serif" w:cs="Microsoft Sans Serif"/>
                <w:b/>
                <w:spacing w:val="-4"/>
                <w:w w:val="90"/>
              </w:rPr>
              <w:t>anual</w:t>
            </w:r>
          </w:p>
        </w:tc>
        <w:tc>
          <w:tcPr>
            <w:tcW w:w="5431" w:type="dxa"/>
            <w:gridSpan w:val="6"/>
            <w:tcBorders>
              <w:top w:val="single" w:sz="4" w:space="0" w:color="000000"/>
            </w:tcBorders>
          </w:tcPr>
          <w:p w14:paraId="7F61BA05" w14:textId="77777777" w:rsidR="003B7615" w:rsidRPr="003B7615" w:rsidRDefault="003B7615" w:rsidP="003B7615">
            <w:pPr>
              <w:tabs>
                <w:tab w:val="left" w:pos="2245"/>
                <w:tab w:val="left" w:pos="5428"/>
              </w:tabs>
              <w:spacing w:before="14" w:after="0" w:line="248" w:lineRule="exact"/>
              <w:ind w:left="42"/>
              <w:rPr>
                <w:rFonts w:ascii="Arial" w:eastAsia="Microsoft Sans Serif" w:hAnsi="Arial" w:cs="Microsoft Sans Serif"/>
                <w:b/>
              </w:rPr>
            </w:pPr>
            <w:r w:rsidRPr="003B7615">
              <w:rPr>
                <w:rFonts w:ascii="Arial" w:eastAsia="Microsoft Sans Serif" w:hAnsi="Arial" w:cs="Microsoft Sans Serif"/>
                <w:b/>
                <w:u w:val="single"/>
              </w:rPr>
              <w:tab/>
            </w:r>
            <w:r w:rsidRPr="003B7615">
              <w:rPr>
                <w:rFonts w:ascii="Arial" w:eastAsia="Microsoft Sans Serif" w:hAnsi="Arial" w:cs="Microsoft Sans Serif"/>
                <w:b/>
                <w:w w:val="80"/>
                <w:u w:val="single"/>
              </w:rPr>
              <w:t>Din</w:t>
            </w:r>
            <w:r w:rsidRPr="003B7615">
              <w:rPr>
                <w:rFonts w:ascii="Arial" w:eastAsia="Microsoft Sans Serif" w:hAnsi="Arial" w:cs="Microsoft Sans Serif"/>
                <w:b/>
                <w:spacing w:val="-5"/>
                <w:u w:val="single"/>
              </w:rPr>
              <w:t xml:space="preserve"> </w:t>
            </w:r>
            <w:r w:rsidRPr="003B7615">
              <w:rPr>
                <w:rFonts w:ascii="Arial" w:eastAsia="Microsoft Sans Serif" w:hAnsi="Arial" w:cs="Microsoft Sans Serif"/>
                <w:b/>
                <w:w w:val="80"/>
                <w:u w:val="single"/>
              </w:rPr>
              <w:t>care</w:t>
            </w:r>
            <w:r w:rsidRPr="003B7615">
              <w:rPr>
                <w:rFonts w:ascii="Arial" w:eastAsia="Microsoft Sans Serif" w:hAnsi="Arial" w:cs="Microsoft Sans Serif"/>
                <w:b/>
                <w:spacing w:val="-4"/>
                <w:u w:val="single"/>
              </w:rPr>
              <w:t xml:space="preserve"> </w:t>
            </w:r>
            <w:r w:rsidRPr="003B7615">
              <w:rPr>
                <w:rFonts w:ascii="Arial" w:eastAsia="Microsoft Sans Serif" w:hAnsi="Arial" w:cs="Microsoft Sans Serif"/>
                <w:b/>
                <w:spacing w:val="-5"/>
                <w:w w:val="80"/>
                <w:u w:val="single"/>
              </w:rPr>
              <w:t>în:</w:t>
            </w:r>
            <w:r w:rsidRPr="003B7615">
              <w:rPr>
                <w:rFonts w:ascii="Arial" w:eastAsia="Microsoft Sans Serif" w:hAnsi="Arial" w:cs="Microsoft Sans Serif"/>
                <w:b/>
                <w:u w:val="single"/>
              </w:rPr>
              <w:tab/>
            </w:r>
          </w:p>
        </w:tc>
      </w:tr>
      <w:tr w:rsidR="003B7615" w:rsidRPr="003B7615" w14:paraId="276F98F4" w14:textId="77777777" w:rsidTr="00A57A99">
        <w:trPr>
          <w:trHeight w:val="285"/>
        </w:trPr>
        <w:tc>
          <w:tcPr>
            <w:tcW w:w="2424" w:type="dxa"/>
            <w:vMerge/>
            <w:tcBorders>
              <w:top w:val="nil"/>
              <w:bottom w:val="single" w:sz="4" w:space="0" w:color="000000"/>
            </w:tcBorders>
          </w:tcPr>
          <w:p w14:paraId="6BC42287" w14:textId="77777777" w:rsidR="003B7615" w:rsidRPr="003B7615" w:rsidRDefault="003B7615" w:rsidP="003B7615">
            <w:pPr>
              <w:spacing w:after="0" w:line="240" w:lineRule="auto"/>
              <w:rPr>
                <w:rFonts w:ascii="Microsoft Sans Serif" w:eastAsia="Microsoft Sans Serif" w:hAnsi="Microsoft Sans Serif" w:cs="Microsoft Sans Serif"/>
                <w:sz w:val="2"/>
                <w:szCs w:val="2"/>
              </w:rPr>
            </w:pPr>
          </w:p>
        </w:tc>
        <w:tc>
          <w:tcPr>
            <w:tcW w:w="1802" w:type="dxa"/>
            <w:gridSpan w:val="2"/>
            <w:vMerge/>
            <w:tcBorders>
              <w:top w:val="nil"/>
              <w:bottom w:val="single" w:sz="4" w:space="0" w:color="000000"/>
            </w:tcBorders>
          </w:tcPr>
          <w:p w14:paraId="5E6D78B2" w14:textId="77777777" w:rsidR="003B7615" w:rsidRPr="003B7615" w:rsidRDefault="003B7615" w:rsidP="003B7615">
            <w:pPr>
              <w:spacing w:after="0" w:line="240" w:lineRule="auto"/>
              <w:rPr>
                <w:rFonts w:ascii="Microsoft Sans Serif" w:eastAsia="Microsoft Sans Serif" w:hAnsi="Microsoft Sans Serif" w:cs="Microsoft Sans Serif"/>
                <w:sz w:val="2"/>
                <w:szCs w:val="2"/>
              </w:rPr>
            </w:pPr>
          </w:p>
        </w:tc>
        <w:tc>
          <w:tcPr>
            <w:tcW w:w="1809" w:type="dxa"/>
            <w:gridSpan w:val="2"/>
            <w:tcBorders>
              <w:bottom w:val="single" w:sz="4" w:space="0" w:color="000000"/>
            </w:tcBorders>
          </w:tcPr>
          <w:p w14:paraId="28BC34FC" w14:textId="77777777" w:rsidR="003B7615" w:rsidRPr="003B7615" w:rsidRDefault="003B7615" w:rsidP="003B7615">
            <w:pPr>
              <w:spacing w:before="15" w:after="0" w:line="251" w:lineRule="exact"/>
              <w:ind w:left="313"/>
              <w:rPr>
                <w:rFonts w:ascii="Arial" w:eastAsia="Microsoft Sans Serif" w:hAnsi="Arial" w:cs="Microsoft Sans Serif"/>
                <w:b/>
              </w:rPr>
            </w:pPr>
            <w:r w:rsidRPr="003B7615">
              <w:rPr>
                <w:rFonts w:ascii="Arial" w:eastAsia="Microsoft Sans Serif" w:hAnsi="Arial" w:cs="Microsoft Sans Serif"/>
                <w:b/>
                <w:w w:val="80"/>
              </w:rPr>
              <w:t>Limba</w:t>
            </w:r>
            <w:r w:rsidRPr="003B7615">
              <w:rPr>
                <w:rFonts w:ascii="Arial" w:eastAsia="Microsoft Sans Serif" w:hAnsi="Arial" w:cs="Microsoft Sans Serif"/>
                <w:b/>
                <w:spacing w:val="-3"/>
              </w:rPr>
              <w:t xml:space="preserve"> </w:t>
            </w:r>
            <w:r w:rsidRPr="003B7615">
              <w:rPr>
                <w:rFonts w:ascii="Arial" w:eastAsia="Microsoft Sans Serif" w:hAnsi="Arial" w:cs="Microsoft Sans Serif"/>
                <w:b/>
                <w:spacing w:val="-2"/>
                <w:w w:val="90"/>
              </w:rPr>
              <w:t>română</w:t>
            </w:r>
          </w:p>
        </w:tc>
        <w:tc>
          <w:tcPr>
            <w:tcW w:w="1894" w:type="dxa"/>
            <w:gridSpan w:val="2"/>
            <w:tcBorders>
              <w:bottom w:val="single" w:sz="4" w:space="0" w:color="000000"/>
            </w:tcBorders>
          </w:tcPr>
          <w:p w14:paraId="574965BC" w14:textId="77777777" w:rsidR="003B7615" w:rsidRPr="003B7615" w:rsidRDefault="003B7615" w:rsidP="003B7615">
            <w:pPr>
              <w:spacing w:before="15" w:after="0" w:line="251" w:lineRule="exact"/>
              <w:ind w:left="237"/>
              <w:rPr>
                <w:rFonts w:ascii="Arial" w:eastAsia="Microsoft Sans Serif" w:hAnsi="Arial" w:cs="Microsoft Sans Serif"/>
                <w:b/>
              </w:rPr>
            </w:pPr>
            <w:r w:rsidRPr="003B7615">
              <w:rPr>
                <w:rFonts w:ascii="Arial" w:eastAsia="Microsoft Sans Serif" w:hAnsi="Arial" w:cs="Microsoft Sans Serif"/>
                <w:b/>
                <w:w w:val="80"/>
              </w:rPr>
              <w:t>Limba</w:t>
            </w:r>
            <w:r w:rsidRPr="003B7615">
              <w:rPr>
                <w:rFonts w:ascii="Arial" w:eastAsia="Microsoft Sans Serif" w:hAnsi="Arial" w:cs="Microsoft Sans Serif"/>
                <w:b/>
                <w:spacing w:val="-3"/>
              </w:rPr>
              <w:t xml:space="preserve"> </w:t>
            </w:r>
            <w:r w:rsidRPr="003B7615">
              <w:rPr>
                <w:rFonts w:ascii="Arial" w:eastAsia="Microsoft Sans Serif" w:hAnsi="Arial" w:cs="Microsoft Sans Serif"/>
                <w:b/>
                <w:spacing w:val="-2"/>
                <w:w w:val="90"/>
              </w:rPr>
              <w:t>maghiară</w:t>
            </w:r>
          </w:p>
        </w:tc>
        <w:tc>
          <w:tcPr>
            <w:tcW w:w="1728" w:type="dxa"/>
            <w:gridSpan w:val="2"/>
            <w:tcBorders>
              <w:bottom w:val="single" w:sz="4" w:space="0" w:color="000000"/>
            </w:tcBorders>
          </w:tcPr>
          <w:p w14:paraId="35D0D45C" w14:textId="77777777" w:rsidR="003B7615" w:rsidRPr="003B7615" w:rsidRDefault="003B7615" w:rsidP="003B7615">
            <w:pPr>
              <w:spacing w:before="15" w:after="0" w:line="251" w:lineRule="exact"/>
              <w:ind w:left="396"/>
              <w:rPr>
                <w:rFonts w:ascii="Arial" w:eastAsia="Microsoft Sans Serif" w:hAnsi="Microsoft Sans Serif" w:cs="Microsoft Sans Serif"/>
                <w:b/>
                <w:position w:val="6"/>
                <w:sz w:val="14"/>
              </w:rPr>
            </w:pPr>
            <w:r w:rsidRPr="003B7615">
              <w:rPr>
                <w:rFonts w:ascii="Arial" w:eastAsia="Microsoft Sans Serif" w:hAnsi="Microsoft Sans Serif" w:cs="Microsoft Sans Serif"/>
                <w:b/>
                <w:w w:val="80"/>
              </w:rPr>
              <w:t>Alte</w:t>
            </w:r>
            <w:r w:rsidRPr="003B7615">
              <w:rPr>
                <w:rFonts w:ascii="Arial" w:eastAsia="Microsoft Sans Serif" w:hAnsi="Microsoft Sans Serif" w:cs="Microsoft Sans Serif"/>
                <w:b/>
                <w:spacing w:val="-1"/>
                <w:w w:val="90"/>
              </w:rPr>
              <w:t xml:space="preserve"> </w:t>
            </w:r>
            <w:r w:rsidRPr="003B7615">
              <w:rPr>
                <w:rFonts w:ascii="Arial" w:eastAsia="Microsoft Sans Serif" w:hAnsi="Microsoft Sans Serif" w:cs="Microsoft Sans Serif"/>
                <w:b/>
                <w:spacing w:val="-2"/>
                <w:w w:val="90"/>
              </w:rPr>
              <w:t>limbi</w:t>
            </w:r>
            <w:r w:rsidRPr="003B7615">
              <w:rPr>
                <w:rFonts w:ascii="Arial" w:eastAsia="Microsoft Sans Serif" w:hAnsi="Microsoft Sans Serif" w:cs="Microsoft Sans Serif"/>
                <w:b/>
                <w:spacing w:val="-2"/>
                <w:w w:val="90"/>
                <w:position w:val="6"/>
                <w:sz w:val="14"/>
              </w:rPr>
              <w:t>*)</w:t>
            </w:r>
          </w:p>
        </w:tc>
      </w:tr>
      <w:tr w:rsidR="003B7615" w:rsidRPr="003B7615" w14:paraId="10D12FBC" w14:textId="77777777" w:rsidTr="00A57A99">
        <w:trPr>
          <w:trHeight w:val="285"/>
        </w:trPr>
        <w:tc>
          <w:tcPr>
            <w:tcW w:w="2424" w:type="dxa"/>
            <w:vMerge/>
            <w:tcBorders>
              <w:top w:val="nil"/>
              <w:bottom w:val="single" w:sz="4" w:space="0" w:color="000000"/>
            </w:tcBorders>
          </w:tcPr>
          <w:p w14:paraId="7F4B7FB6" w14:textId="77777777" w:rsidR="003B7615" w:rsidRPr="003B7615" w:rsidRDefault="003B7615" w:rsidP="003B7615">
            <w:pPr>
              <w:spacing w:after="0" w:line="240" w:lineRule="auto"/>
              <w:rPr>
                <w:rFonts w:ascii="Microsoft Sans Serif" w:eastAsia="Microsoft Sans Serif" w:hAnsi="Microsoft Sans Serif" w:cs="Microsoft Sans Serif"/>
                <w:sz w:val="2"/>
                <w:szCs w:val="2"/>
              </w:rPr>
            </w:pPr>
          </w:p>
        </w:tc>
        <w:tc>
          <w:tcPr>
            <w:tcW w:w="897" w:type="dxa"/>
            <w:tcBorders>
              <w:top w:val="single" w:sz="4" w:space="0" w:color="000000"/>
              <w:bottom w:val="single" w:sz="4" w:space="0" w:color="000000"/>
            </w:tcBorders>
          </w:tcPr>
          <w:p w14:paraId="0E6F565E" w14:textId="77777777" w:rsidR="003B7615" w:rsidRPr="003B7615" w:rsidRDefault="003B7615" w:rsidP="003B7615">
            <w:pPr>
              <w:spacing w:before="14" w:after="0" w:line="251" w:lineRule="exact"/>
              <w:ind w:right="224"/>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2022</w:t>
            </w:r>
          </w:p>
        </w:tc>
        <w:tc>
          <w:tcPr>
            <w:tcW w:w="905" w:type="dxa"/>
            <w:tcBorders>
              <w:top w:val="single" w:sz="4" w:space="0" w:color="000000"/>
              <w:bottom w:val="single" w:sz="4" w:space="0" w:color="000000"/>
            </w:tcBorders>
          </w:tcPr>
          <w:p w14:paraId="60510154" w14:textId="77777777" w:rsidR="003B7615" w:rsidRPr="003B7615" w:rsidRDefault="003B7615" w:rsidP="003B7615">
            <w:pPr>
              <w:spacing w:before="14" w:after="0" w:line="251" w:lineRule="exact"/>
              <w:ind w:right="171"/>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2023</w:t>
            </w:r>
          </w:p>
        </w:tc>
        <w:tc>
          <w:tcPr>
            <w:tcW w:w="887" w:type="dxa"/>
            <w:tcBorders>
              <w:top w:val="single" w:sz="4" w:space="0" w:color="000000"/>
              <w:bottom w:val="single" w:sz="4" w:space="0" w:color="000000"/>
            </w:tcBorders>
          </w:tcPr>
          <w:p w14:paraId="1EACE1AA" w14:textId="77777777" w:rsidR="003B7615" w:rsidRPr="003B7615" w:rsidRDefault="003B7615" w:rsidP="003B7615">
            <w:pPr>
              <w:spacing w:before="14" w:after="0" w:line="251" w:lineRule="exact"/>
              <w:ind w:right="206"/>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2022</w:t>
            </w:r>
          </w:p>
        </w:tc>
        <w:tc>
          <w:tcPr>
            <w:tcW w:w="922" w:type="dxa"/>
            <w:tcBorders>
              <w:top w:val="single" w:sz="4" w:space="0" w:color="000000"/>
              <w:bottom w:val="single" w:sz="4" w:space="0" w:color="000000"/>
            </w:tcBorders>
          </w:tcPr>
          <w:p w14:paraId="6959EAAE" w14:textId="77777777" w:rsidR="003B7615" w:rsidRPr="003B7615" w:rsidRDefault="003B7615" w:rsidP="003B7615">
            <w:pPr>
              <w:spacing w:before="14" w:after="0" w:line="251" w:lineRule="exact"/>
              <w:ind w:right="206"/>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2023</w:t>
            </w:r>
          </w:p>
        </w:tc>
        <w:tc>
          <w:tcPr>
            <w:tcW w:w="921" w:type="dxa"/>
            <w:tcBorders>
              <w:top w:val="single" w:sz="4" w:space="0" w:color="000000"/>
              <w:bottom w:val="single" w:sz="4" w:space="0" w:color="000000"/>
            </w:tcBorders>
          </w:tcPr>
          <w:p w14:paraId="398D10B2" w14:textId="77777777" w:rsidR="003B7615" w:rsidRPr="003B7615" w:rsidRDefault="003B7615" w:rsidP="003B7615">
            <w:pPr>
              <w:spacing w:before="14" w:after="0" w:line="251" w:lineRule="exact"/>
              <w:ind w:right="206"/>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2022</w:t>
            </w:r>
          </w:p>
        </w:tc>
        <w:tc>
          <w:tcPr>
            <w:tcW w:w="973" w:type="dxa"/>
            <w:tcBorders>
              <w:top w:val="single" w:sz="4" w:space="0" w:color="000000"/>
              <w:bottom w:val="single" w:sz="4" w:space="0" w:color="000000"/>
            </w:tcBorders>
          </w:tcPr>
          <w:p w14:paraId="73C63D53" w14:textId="77777777" w:rsidR="003B7615" w:rsidRPr="003B7615" w:rsidRDefault="003B7615" w:rsidP="003B7615">
            <w:pPr>
              <w:spacing w:before="14" w:after="0" w:line="251" w:lineRule="exact"/>
              <w:ind w:right="261"/>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2023</w:t>
            </w:r>
          </w:p>
        </w:tc>
        <w:tc>
          <w:tcPr>
            <w:tcW w:w="885" w:type="dxa"/>
            <w:tcBorders>
              <w:top w:val="single" w:sz="4" w:space="0" w:color="000000"/>
              <w:bottom w:val="single" w:sz="4" w:space="0" w:color="000000"/>
            </w:tcBorders>
          </w:tcPr>
          <w:p w14:paraId="172B8FFE" w14:textId="77777777" w:rsidR="003B7615" w:rsidRPr="003B7615" w:rsidRDefault="003B7615" w:rsidP="003B7615">
            <w:pPr>
              <w:spacing w:before="14" w:after="0" w:line="251" w:lineRule="exact"/>
              <w:ind w:right="220"/>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2022</w:t>
            </w:r>
          </w:p>
        </w:tc>
        <w:tc>
          <w:tcPr>
            <w:tcW w:w="843" w:type="dxa"/>
            <w:tcBorders>
              <w:top w:val="single" w:sz="4" w:space="0" w:color="000000"/>
              <w:bottom w:val="single" w:sz="4" w:space="0" w:color="000000"/>
            </w:tcBorders>
          </w:tcPr>
          <w:p w14:paraId="7D3FBA0B" w14:textId="77777777" w:rsidR="003B7615" w:rsidRPr="003B7615" w:rsidRDefault="003B7615" w:rsidP="003B7615">
            <w:pPr>
              <w:spacing w:before="14" w:after="0" w:line="251" w:lineRule="exact"/>
              <w:ind w:left="99" w:right="100"/>
              <w:jc w:val="center"/>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2023</w:t>
            </w:r>
          </w:p>
        </w:tc>
      </w:tr>
      <w:tr w:rsidR="003B7615" w:rsidRPr="003B7615" w14:paraId="28211003" w14:textId="77777777" w:rsidTr="00A57A99">
        <w:trPr>
          <w:trHeight w:val="296"/>
        </w:trPr>
        <w:tc>
          <w:tcPr>
            <w:tcW w:w="2424" w:type="dxa"/>
            <w:tcBorders>
              <w:top w:val="single" w:sz="4" w:space="0" w:color="000000"/>
            </w:tcBorders>
          </w:tcPr>
          <w:p w14:paraId="4420FCF7" w14:textId="77777777" w:rsidR="003B7615" w:rsidRPr="003B7615" w:rsidRDefault="003B7615" w:rsidP="003B7615">
            <w:pPr>
              <w:spacing w:before="28" w:after="0" w:line="248" w:lineRule="exact"/>
              <w:ind w:left="122"/>
              <w:rPr>
                <w:rFonts w:ascii="Arial" w:eastAsia="Microsoft Sans Serif" w:hAnsi="Microsoft Sans Serif" w:cs="Microsoft Sans Serif"/>
                <w:b/>
              </w:rPr>
            </w:pPr>
            <w:r w:rsidRPr="003B7615">
              <w:rPr>
                <w:rFonts w:ascii="Arial" w:eastAsia="Microsoft Sans Serif" w:hAnsi="Microsoft Sans Serif" w:cs="Microsoft Sans Serif"/>
                <w:b/>
                <w:spacing w:val="-2"/>
                <w:w w:val="90"/>
              </w:rPr>
              <w:t>Cotidiene</w:t>
            </w:r>
          </w:p>
        </w:tc>
        <w:tc>
          <w:tcPr>
            <w:tcW w:w="897" w:type="dxa"/>
            <w:tcBorders>
              <w:top w:val="single" w:sz="4" w:space="0" w:color="000000"/>
            </w:tcBorders>
          </w:tcPr>
          <w:p w14:paraId="40955603" w14:textId="77777777" w:rsidR="003B7615" w:rsidRPr="003B7615" w:rsidRDefault="003B7615" w:rsidP="003B7615">
            <w:pPr>
              <w:spacing w:before="28" w:after="0" w:line="248" w:lineRule="exact"/>
              <w:ind w:right="224"/>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63807</w:t>
            </w:r>
          </w:p>
        </w:tc>
        <w:tc>
          <w:tcPr>
            <w:tcW w:w="905" w:type="dxa"/>
            <w:tcBorders>
              <w:top w:val="single" w:sz="4" w:space="0" w:color="000000"/>
            </w:tcBorders>
          </w:tcPr>
          <w:p w14:paraId="3C119977" w14:textId="77777777" w:rsidR="003B7615" w:rsidRPr="003B7615" w:rsidRDefault="003B7615" w:rsidP="003B7615">
            <w:pPr>
              <w:spacing w:before="28" w:after="0" w:line="248" w:lineRule="exact"/>
              <w:ind w:right="171"/>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53978</w:t>
            </w:r>
          </w:p>
        </w:tc>
        <w:tc>
          <w:tcPr>
            <w:tcW w:w="887" w:type="dxa"/>
            <w:tcBorders>
              <w:top w:val="single" w:sz="4" w:space="0" w:color="000000"/>
            </w:tcBorders>
          </w:tcPr>
          <w:p w14:paraId="0A39450C" w14:textId="77777777" w:rsidR="003B7615" w:rsidRPr="003B7615" w:rsidRDefault="003B7615" w:rsidP="003B7615">
            <w:pPr>
              <w:spacing w:before="28" w:after="0" w:line="248" w:lineRule="exact"/>
              <w:ind w:right="206"/>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49751</w:t>
            </w:r>
          </w:p>
        </w:tc>
        <w:tc>
          <w:tcPr>
            <w:tcW w:w="922" w:type="dxa"/>
            <w:tcBorders>
              <w:top w:val="single" w:sz="4" w:space="0" w:color="000000"/>
            </w:tcBorders>
          </w:tcPr>
          <w:p w14:paraId="521A9687" w14:textId="77777777" w:rsidR="003B7615" w:rsidRPr="003B7615" w:rsidRDefault="003B7615" w:rsidP="003B7615">
            <w:pPr>
              <w:spacing w:before="28" w:after="0" w:line="248" w:lineRule="exact"/>
              <w:ind w:right="206"/>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42650</w:t>
            </w:r>
          </w:p>
        </w:tc>
        <w:tc>
          <w:tcPr>
            <w:tcW w:w="921" w:type="dxa"/>
            <w:tcBorders>
              <w:top w:val="single" w:sz="4" w:space="0" w:color="000000"/>
            </w:tcBorders>
          </w:tcPr>
          <w:p w14:paraId="610DA995" w14:textId="77777777" w:rsidR="003B7615" w:rsidRPr="003B7615" w:rsidRDefault="003B7615" w:rsidP="003B7615">
            <w:pPr>
              <w:spacing w:before="28" w:after="0" w:line="248" w:lineRule="exact"/>
              <w:ind w:right="206"/>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14056</w:t>
            </w:r>
          </w:p>
        </w:tc>
        <w:tc>
          <w:tcPr>
            <w:tcW w:w="973" w:type="dxa"/>
            <w:tcBorders>
              <w:top w:val="single" w:sz="4" w:space="0" w:color="000000"/>
            </w:tcBorders>
          </w:tcPr>
          <w:p w14:paraId="642FB296" w14:textId="77777777" w:rsidR="003B7615" w:rsidRPr="003B7615" w:rsidRDefault="003B7615" w:rsidP="003B7615">
            <w:pPr>
              <w:spacing w:before="28" w:after="0" w:line="248" w:lineRule="exact"/>
              <w:ind w:right="261"/>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11228</w:t>
            </w:r>
          </w:p>
        </w:tc>
        <w:tc>
          <w:tcPr>
            <w:tcW w:w="885" w:type="dxa"/>
            <w:tcBorders>
              <w:top w:val="single" w:sz="4" w:space="0" w:color="000000"/>
            </w:tcBorders>
          </w:tcPr>
          <w:p w14:paraId="14E30F31" w14:textId="77777777" w:rsidR="003B7615" w:rsidRPr="003B7615" w:rsidRDefault="003B7615" w:rsidP="003B7615">
            <w:pPr>
              <w:spacing w:before="28" w:after="0" w:line="248" w:lineRule="exact"/>
              <w:ind w:right="222"/>
              <w:jc w:val="right"/>
              <w:rPr>
                <w:rFonts w:ascii="Arial" w:eastAsia="Microsoft Sans Serif" w:hAnsi="Microsoft Sans Serif" w:cs="Microsoft Sans Serif"/>
                <w:b/>
              </w:rPr>
            </w:pPr>
            <w:r w:rsidRPr="003B7615">
              <w:rPr>
                <w:rFonts w:ascii="Arial" w:eastAsia="Microsoft Sans Serif" w:hAnsi="Microsoft Sans Serif" w:cs="Microsoft Sans Serif"/>
                <w:b/>
                <w:spacing w:val="-10"/>
                <w:w w:val="90"/>
              </w:rPr>
              <w:t>-</w:t>
            </w:r>
          </w:p>
        </w:tc>
        <w:tc>
          <w:tcPr>
            <w:tcW w:w="843" w:type="dxa"/>
            <w:tcBorders>
              <w:top w:val="single" w:sz="4" w:space="0" w:color="000000"/>
            </w:tcBorders>
          </w:tcPr>
          <w:p w14:paraId="65CA9773" w14:textId="77777777" w:rsidR="003B7615" w:rsidRPr="003B7615" w:rsidRDefault="003B7615" w:rsidP="003B7615">
            <w:pPr>
              <w:spacing w:before="28" w:after="0" w:line="248" w:lineRule="exact"/>
              <w:ind w:left="100" w:right="1"/>
              <w:jc w:val="center"/>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100</w:t>
            </w:r>
          </w:p>
        </w:tc>
      </w:tr>
      <w:tr w:rsidR="003B7615" w:rsidRPr="003B7615" w14:paraId="20332908" w14:textId="77777777" w:rsidTr="00A57A99">
        <w:trPr>
          <w:trHeight w:val="284"/>
        </w:trPr>
        <w:tc>
          <w:tcPr>
            <w:tcW w:w="2424" w:type="dxa"/>
          </w:tcPr>
          <w:p w14:paraId="177018E3" w14:textId="77777777" w:rsidR="003B7615" w:rsidRPr="003B7615" w:rsidRDefault="003B7615" w:rsidP="003B7615">
            <w:pPr>
              <w:spacing w:before="15" w:after="0" w:line="249" w:lineRule="exact"/>
              <w:ind w:left="122"/>
              <w:rPr>
                <w:rFonts w:ascii="Microsoft Sans Serif" w:eastAsia="Microsoft Sans Serif" w:hAnsi="Microsoft Sans Serif" w:cs="Microsoft Sans Serif"/>
              </w:rPr>
            </w:pPr>
            <w:r w:rsidRPr="003B7615">
              <w:rPr>
                <w:rFonts w:ascii="Arial" w:eastAsia="Microsoft Sans Serif" w:hAnsi="Microsoft Sans Serif" w:cs="Microsoft Sans Serif"/>
                <w:b/>
                <w:w w:val="80"/>
              </w:rPr>
              <w:t>Necotidiene</w:t>
            </w: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2"/>
              </w:rPr>
              <w:t xml:space="preserve"> </w:t>
            </w:r>
            <w:r w:rsidRPr="003B7615">
              <w:rPr>
                <w:rFonts w:ascii="Microsoft Sans Serif" w:eastAsia="Microsoft Sans Serif" w:hAnsi="Microsoft Sans Serif" w:cs="Microsoft Sans Serif"/>
                <w:w w:val="80"/>
              </w:rPr>
              <w:t>din</w:t>
            </w:r>
            <w:r w:rsidRPr="003B7615">
              <w:rPr>
                <w:rFonts w:ascii="Microsoft Sans Serif" w:eastAsia="Microsoft Sans Serif" w:hAnsi="Microsoft Sans Serif" w:cs="Microsoft Sans Serif"/>
                <w:spacing w:val="-1"/>
              </w:rPr>
              <w:t xml:space="preserve"> </w:t>
            </w:r>
            <w:r w:rsidRPr="003B7615">
              <w:rPr>
                <w:rFonts w:ascii="Microsoft Sans Serif" w:eastAsia="Microsoft Sans Serif" w:hAnsi="Microsoft Sans Serif" w:cs="Microsoft Sans Serif"/>
                <w:spacing w:val="-2"/>
                <w:w w:val="80"/>
              </w:rPr>
              <w:t>care:</w:t>
            </w:r>
          </w:p>
        </w:tc>
        <w:tc>
          <w:tcPr>
            <w:tcW w:w="897" w:type="dxa"/>
          </w:tcPr>
          <w:p w14:paraId="42776F1E" w14:textId="77777777" w:rsidR="003B7615" w:rsidRPr="003B7615" w:rsidRDefault="003B7615" w:rsidP="003B7615">
            <w:pPr>
              <w:spacing w:before="15" w:after="0" w:line="249" w:lineRule="exact"/>
              <w:ind w:right="224"/>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13673</w:t>
            </w:r>
          </w:p>
        </w:tc>
        <w:tc>
          <w:tcPr>
            <w:tcW w:w="905" w:type="dxa"/>
          </w:tcPr>
          <w:p w14:paraId="7AEEA3A4" w14:textId="77777777" w:rsidR="003B7615" w:rsidRPr="003B7615" w:rsidRDefault="003B7615" w:rsidP="003B7615">
            <w:pPr>
              <w:spacing w:before="15" w:after="0" w:line="249" w:lineRule="exact"/>
              <w:ind w:right="171"/>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12320</w:t>
            </w:r>
          </w:p>
        </w:tc>
        <w:tc>
          <w:tcPr>
            <w:tcW w:w="887" w:type="dxa"/>
          </w:tcPr>
          <w:p w14:paraId="3008D14D" w14:textId="77777777" w:rsidR="003B7615" w:rsidRPr="003B7615" w:rsidRDefault="003B7615" w:rsidP="003B7615">
            <w:pPr>
              <w:spacing w:before="15" w:after="0" w:line="249" w:lineRule="exact"/>
              <w:ind w:right="206"/>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11975</w:t>
            </w:r>
          </w:p>
        </w:tc>
        <w:tc>
          <w:tcPr>
            <w:tcW w:w="922" w:type="dxa"/>
          </w:tcPr>
          <w:p w14:paraId="5D52413A" w14:textId="77777777" w:rsidR="003B7615" w:rsidRPr="003B7615" w:rsidRDefault="003B7615" w:rsidP="003B7615">
            <w:pPr>
              <w:spacing w:before="15" w:after="0" w:line="249" w:lineRule="exact"/>
              <w:ind w:right="206"/>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11198</w:t>
            </w:r>
          </w:p>
        </w:tc>
        <w:tc>
          <w:tcPr>
            <w:tcW w:w="921" w:type="dxa"/>
          </w:tcPr>
          <w:p w14:paraId="379D2823" w14:textId="77777777" w:rsidR="003B7615" w:rsidRPr="003B7615" w:rsidRDefault="003B7615" w:rsidP="003B7615">
            <w:pPr>
              <w:spacing w:before="15" w:after="0" w:line="249" w:lineRule="exact"/>
              <w:ind w:right="206"/>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1311</w:t>
            </w:r>
          </w:p>
        </w:tc>
        <w:tc>
          <w:tcPr>
            <w:tcW w:w="973" w:type="dxa"/>
          </w:tcPr>
          <w:p w14:paraId="231986EE" w14:textId="77777777" w:rsidR="003B7615" w:rsidRPr="003B7615" w:rsidRDefault="003B7615" w:rsidP="003B7615">
            <w:pPr>
              <w:spacing w:before="15" w:after="0" w:line="249" w:lineRule="exact"/>
              <w:ind w:right="261"/>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859</w:t>
            </w:r>
          </w:p>
        </w:tc>
        <w:tc>
          <w:tcPr>
            <w:tcW w:w="885" w:type="dxa"/>
          </w:tcPr>
          <w:p w14:paraId="255A257D" w14:textId="77777777" w:rsidR="003B7615" w:rsidRPr="003B7615" w:rsidRDefault="003B7615" w:rsidP="003B7615">
            <w:pPr>
              <w:spacing w:before="15" w:after="0" w:line="249" w:lineRule="exact"/>
              <w:ind w:right="220"/>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387</w:t>
            </w:r>
          </w:p>
        </w:tc>
        <w:tc>
          <w:tcPr>
            <w:tcW w:w="843" w:type="dxa"/>
          </w:tcPr>
          <w:p w14:paraId="0E5CFBC3" w14:textId="77777777" w:rsidR="003B7615" w:rsidRPr="003B7615" w:rsidRDefault="003B7615" w:rsidP="003B7615">
            <w:pPr>
              <w:spacing w:before="15" w:after="0" w:line="249" w:lineRule="exact"/>
              <w:ind w:left="100" w:right="1"/>
              <w:jc w:val="center"/>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263</w:t>
            </w:r>
          </w:p>
        </w:tc>
      </w:tr>
      <w:tr w:rsidR="003B7615" w:rsidRPr="003B7615" w14:paraId="3954022F" w14:textId="77777777" w:rsidTr="00A57A99">
        <w:trPr>
          <w:trHeight w:val="284"/>
        </w:trPr>
        <w:tc>
          <w:tcPr>
            <w:tcW w:w="2424" w:type="dxa"/>
          </w:tcPr>
          <w:p w14:paraId="65B9CC6E" w14:textId="77777777" w:rsidR="003B7615" w:rsidRPr="003B7615" w:rsidRDefault="003B7615" w:rsidP="003B7615">
            <w:pPr>
              <w:spacing w:before="20" w:after="0" w:line="245" w:lineRule="exact"/>
              <w:ind w:left="122"/>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7"/>
              </w:rPr>
              <w:t xml:space="preserve"> </w:t>
            </w:r>
            <w:r w:rsidRPr="003B7615">
              <w:rPr>
                <w:rFonts w:ascii="Microsoft Sans Serif" w:eastAsia="Microsoft Sans Serif" w:hAnsi="Microsoft Sans Serif" w:cs="Microsoft Sans Serif"/>
                <w:w w:val="80"/>
              </w:rPr>
              <w:t>2-3</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ori</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pe</w:t>
            </w:r>
            <w:r w:rsidRPr="003B7615">
              <w:rPr>
                <w:rFonts w:ascii="Microsoft Sans Serif" w:eastAsia="Microsoft Sans Serif" w:hAnsi="Microsoft Sans Serif" w:cs="Microsoft Sans Serif"/>
                <w:spacing w:val="-8"/>
              </w:rPr>
              <w:t xml:space="preserve"> </w:t>
            </w:r>
            <w:r w:rsidRPr="003B7615">
              <w:rPr>
                <w:rFonts w:ascii="Microsoft Sans Serif" w:eastAsia="Microsoft Sans Serif" w:hAnsi="Microsoft Sans Serif" w:cs="Microsoft Sans Serif"/>
                <w:spacing w:val="-2"/>
                <w:w w:val="80"/>
              </w:rPr>
              <w:t>săptămână</w:t>
            </w:r>
          </w:p>
        </w:tc>
        <w:tc>
          <w:tcPr>
            <w:tcW w:w="897" w:type="dxa"/>
          </w:tcPr>
          <w:p w14:paraId="23E47E77" w14:textId="77777777" w:rsidR="003B7615" w:rsidRPr="003B7615" w:rsidRDefault="003B7615" w:rsidP="003B7615">
            <w:pPr>
              <w:spacing w:before="20" w:after="0" w:line="245" w:lineRule="exact"/>
              <w:ind w:right="224"/>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903</w:t>
            </w:r>
          </w:p>
        </w:tc>
        <w:tc>
          <w:tcPr>
            <w:tcW w:w="905" w:type="dxa"/>
          </w:tcPr>
          <w:p w14:paraId="0FD4614B" w14:textId="77777777" w:rsidR="003B7615" w:rsidRPr="003B7615" w:rsidRDefault="003B7615" w:rsidP="003B7615">
            <w:pPr>
              <w:spacing w:before="20" w:after="0" w:line="245" w:lineRule="exact"/>
              <w:ind w:right="171"/>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811</w:t>
            </w:r>
          </w:p>
        </w:tc>
        <w:tc>
          <w:tcPr>
            <w:tcW w:w="887" w:type="dxa"/>
          </w:tcPr>
          <w:p w14:paraId="61A5275A" w14:textId="77777777" w:rsidR="003B7615" w:rsidRPr="003B7615" w:rsidRDefault="003B7615" w:rsidP="003B7615">
            <w:pPr>
              <w:spacing w:before="20" w:after="0" w:line="245" w:lineRule="exact"/>
              <w:ind w:right="206"/>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799</w:t>
            </w:r>
          </w:p>
        </w:tc>
        <w:tc>
          <w:tcPr>
            <w:tcW w:w="922" w:type="dxa"/>
          </w:tcPr>
          <w:p w14:paraId="17E38EE0" w14:textId="77777777" w:rsidR="003B7615" w:rsidRPr="003B7615" w:rsidRDefault="003B7615" w:rsidP="003B7615">
            <w:pPr>
              <w:spacing w:before="20" w:after="0" w:line="245" w:lineRule="exact"/>
              <w:ind w:right="206"/>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707</w:t>
            </w:r>
          </w:p>
        </w:tc>
        <w:tc>
          <w:tcPr>
            <w:tcW w:w="921" w:type="dxa"/>
          </w:tcPr>
          <w:p w14:paraId="0FECDF6D" w14:textId="77777777" w:rsidR="003B7615" w:rsidRPr="003B7615" w:rsidRDefault="003B7615" w:rsidP="003B7615">
            <w:pPr>
              <w:spacing w:before="20" w:after="0" w:line="245" w:lineRule="exact"/>
              <w:ind w:right="208"/>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w:t>
            </w:r>
          </w:p>
        </w:tc>
        <w:tc>
          <w:tcPr>
            <w:tcW w:w="973" w:type="dxa"/>
          </w:tcPr>
          <w:p w14:paraId="0D4406FB" w14:textId="77777777" w:rsidR="003B7615" w:rsidRPr="003B7615" w:rsidRDefault="003B7615" w:rsidP="003B7615">
            <w:pPr>
              <w:spacing w:before="20" w:after="0" w:line="245" w:lineRule="exact"/>
              <w:ind w:right="26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w:t>
            </w:r>
          </w:p>
        </w:tc>
        <w:tc>
          <w:tcPr>
            <w:tcW w:w="885" w:type="dxa"/>
          </w:tcPr>
          <w:p w14:paraId="05CC8F5F" w14:textId="77777777" w:rsidR="003B7615" w:rsidRPr="003B7615" w:rsidRDefault="003B7615" w:rsidP="003B7615">
            <w:pPr>
              <w:spacing w:before="20" w:after="0" w:line="245" w:lineRule="exact"/>
              <w:ind w:right="220"/>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104</w:t>
            </w:r>
          </w:p>
        </w:tc>
        <w:tc>
          <w:tcPr>
            <w:tcW w:w="843" w:type="dxa"/>
          </w:tcPr>
          <w:p w14:paraId="13A4EE3B" w14:textId="77777777" w:rsidR="003B7615" w:rsidRPr="003B7615" w:rsidRDefault="003B7615" w:rsidP="003B7615">
            <w:pPr>
              <w:spacing w:before="20" w:after="0" w:line="245" w:lineRule="exact"/>
              <w:ind w:left="100" w:right="1"/>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104</w:t>
            </w:r>
          </w:p>
        </w:tc>
      </w:tr>
      <w:tr w:rsidR="003B7615" w:rsidRPr="003B7615" w14:paraId="1430C192" w14:textId="77777777" w:rsidTr="00A57A99">
        <w:trPr>
          <w:trHeight w:val="283"/>
        </w:trPr>
        <w:tc>
          <w:tcPr>
            <w:tcW w:w="2424" w:type="dxa"/>
          </w:tcPr>
          <w:p w14:paraId="66E49A1E" w14:textId="77777777" w:rsidR="003B7615" w:rsidRPr="003B7615" w:rsidRDefault="003B7615" w:rsidP="003B7615">
            <w:pPr>
              <w:spacing w:before="18" w:after="0" w:line="245" w:lineRule="exact"/>
              <w:ind w:left="122"/>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o</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dată</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pe</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spacing w:val="-2"/>
                <w:w w:val="80"/>
              </w:rPr>
              <w:t>săptămână</w:t>
            </w:r>
          </w:p>
        </w:tc>
        <w:tc>
          <w:tcPr>
            <w:tcW w:w="897" w:type="dxa"/>
          </w:tcPr>
          <w:p w14:paraId="6AF950F4" w14:textId="77777777" w:rsidR="003B7615" w:rsidRPr="003B7615" w:rsidRDefault="003B7615" w:rsidP="003B7615">
            <w:pPr>
              <w:spacing w:before="18" w:after="0" w:line="245" w:lineRule="exact"/>
              <w:ind w:right="224"/>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4"/>
                <w:w w:val="90"/>
              </w:rPr>
              <w:t>11260</w:t>
            </w:r>
          </w:p>
        </w:tc>
        <w:tc>
          <w:tcPr>
            <w:tcW w:w="905" w:type="dxa"/>
          </w:tcPr>
          <w:p w14:paraId="79A39B98" w14:textId="77777777" w:rsidR="003B7615" w:rsidRPr="003B7615" w:rsidRDefault="003B7615" w:rsidP="003B7615">
            <w:pPr>
              <w:spacing w:before="18" w:after="0" w:line="245" w:lineRule="exact"/>
              <w:ind w:right="171"/>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4"/>
                <w:w w:val="90"/>
              </w:rPr>
              <w:t>10228</w:t>
            </w:r>
          </w:p>
        </w:tc>
        <w:tc>
          <w:tcPr>
            <w:tcW w:w="887" w:type="dxa"/>
          </w:tcPr>
          <w:p w14:paraId="14951945" w14:textId="77777777" w:rsidR="003B7615" w:rsidRPr="003B7615" w:rsidRDefault="003B7615" w:rsidP="003B7615">
            <w:pPr>
              <w:spacing w:before="18" w:after="0" w:line="245" w:lineRule="exact"/>
              <w:ind w:right="206"/>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4"/>
                <w:w w:val="90"/>
              </w:rPr>
              <w:t>9680</w:t>
            </w:r>
          </w:p>
        </w:tc>
        <w:tc>
          <w:tcPr>
            <w:tcW w:w="922" w:type="dxa"/>
          </w:tcPr>
          <w:p w14:paraId="36F73A11" w14:textId="77777777" w:rsidR="003B7615" w:rsidRPr="003B7615" w:rsidRDefault="003B7615" w:rsidP="003B7615">
            <w:pPr>
              <w:spacing w:before="18" w:after="0" w:line="245" w:lineRule="exact"/>
              <w:ind w:right="206"/>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4"/>
                <w:w w:val="90"/>
              </w:rPr>
              <w:t>9225</w:t>
            </w:r>
          </w:p>
        </w:tc>
        <w:tc>
          <w:tcPr>
            <w:tcW w:w="921" w:type="dxa"/>
          </w:tcPr>
          <w:p w14:paraId="457B7B63" w14:textId="77777777" w:rsidR="003B7615" w:rsidRPr="003B7615" w:rsidRDefault="003B7615" w:rsidP="003B7615">
            <w:pPr>
              <w:spacing w:before="18" w:after="0" w:line="245" w:lineRule="exact"/>
              <w:ind w:right="206"/>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4"/>
                <w:w w:val="90"/>
              </w:rPr>
              <w:t>1310</w:t>
            </w:r>
          </w:p>
        </w:tc>
        <w:tc>
          <w:tcPr>
            <w:tcW w:w="973" w:type="dxa"/>
          </w:tcPr>
          <w:p w14:paraId="2D395D4F" w14:textId="77777777" w:rsidR="003B7615" w:rsidRPr="003B7615" w:rsidRDefault="003B7615" w:rsidP="003B7615">
            <w:pPr>
              <w:spacing w:before="18" w:after="0" w:line="245" w:lineRule="exact"/>
              <w:ind w:right="261"/>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856</w:t>
            </w:r>
          </w:p>
        </w:tc>
        <w:tc>
          <w:tcPr>
            <w:tcW w:w="885" w:type="dxa"/>
          </w:tcPr>
          <w:p w14:paraId="0CBD5919" w14:textId="77777777" w:rsidR="003B7615" w:rsidRPr="003B7615" w:rsidRDefault="003B7615" w:rsidP="003B7615">
            <w:pPr>
              <w:spacing w:before="18" w:after="0" w:line="245" w:lineRule="exact"/>
              <w:ind w:right="220"/>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270</w:t>
            </w:r>
          </w:p>
        </w:tc>
        <w:tc>
          <w:tcPr>
            <w:tcW w:w="843" w:type="dxa"/>
          </w:tcPr>
          <w:p w14:paraId="570FCCCD" w14:textId="77777777" w:rsidR="003B7615" w:rsidRPr="003B7615" w:rsidRDefault="003B7615" w:rsidP="003B7615">
            <w:pPr>
              <w:spacing w:before="18" w:after="0" w:line="245" w:lineRule="exact"/>
              <w:ind w:left="100" w:right="1"/>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147</w:t>
            </w:r>
          </w:p>
        </w:tc>
      </w:tr>
      <w:tr w:rsidR="003B7615" w:rsidRPr="003B7615" w14:paraId="15DE8155" w14:textId="77777777" w:rsidTr="00A57A99">
        <w:trPr>
          <w:trHeight w:val="271"/>
        </w:trPr>
        <w:tc>
          <w:tcPr>
            <w:tcW w:w="2424" w:type="dxa"/>
            <w:tcBorders>
              <w:bottom w:val="single" w:sz="4" w:space="0" w:color="000000"/>
            </w:tcBorders>
          </w:tcPr>
          <w:p w14:paraId="2D7EC380" w14:textId="77777777" w:rsidR="003B7615" w:rsidRPr="003B7615" w:rsidRDefault="003B7615" w:rsidP="003B7615">
            <w:pPr>
              <w:spacing w:before="18" w:after="0" w:line="233" w:lineRule="exact"/>
              <w:ind w:left="122"/>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cu</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frecvenţă</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spacing w:val="-2"/>
                <w:w w:val="80"/>
              </w:rPr>
              <w:t>neregulată</w:t>
            </w:r>
          </w:p>
        </w:tc>
        <w:tc>
          <w:tcPr>
            <w:tcW w:w="897" w:type="dxa"/>
            <w:tcBorders>
              <w:bottom w:val="single" w:sz="4" w:space="0" w:color="000000"/>
            </w:tcBorders>
          </w:tcPr>
          <w:p w14:paraId="731EC795" w14:textId="77777777" w:rsidR="003B7615" w:rsidRPr="003B7615" w:rsidRDefault="003B7615" w:rsidP="003B7615">
            <w:pPr>
              <w:spacing w:before="18" w:after="0" w:line="233" w:lineRule="exact"/>
              <w:ind w:right="224"/>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4"/>
                <w:w w:val="90"/>
              </w:rPr>
              <w:t>1510</w:t>
            </w:r>
          </w:p>
        </w:tc>
        <w:tc>
          <w:tcPr>
            <w:tcW w:w="905" w:type="dxa"/>
            <w:tcBorders>
              <w:bottom w:val="single" w:sz="4" w:space="0" w:color="000000"/>
            </w:tcBorders>
          </w:tcPr>
          <w:p w14:paraId="7EDBA745" w14:textId="77777777" w:rsidR="003B7615" w:rsidRPr="003B7615" w:rsidRDefault="003B7615" w:rsidP="003B7615">
            <w:pPr>
              <w:spacing w:before="18" w:after="0" w:line="233" w:lineRule="exact"/>
              <w:ind w:right="171"/>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4"/>
                <w:w w:val="90"/>
              </w:rPr>
              <w:t>1281</w:t>
            </w:r>
          </w:p>
        </w:tc>
        <w:tc>
          <w:tcPr>
            <w:tcW w:w="887" w:type="dxa"/>
            <w:tcBorders>
              <w:bottom w:val="single" w:sz="4" w:space="0" w:color="000000"/>
            </w:tcBorders>
          </w:tcPr>
          <w:p w14:paraId="4BAD03EB" w14:textId="77777777" w:rsidR="003B7615" w:rsidRPr="003B7615" w:rsidRDefault="003B7615" w:rsidP="003B7615">
            <w:pPr>
              <w:spacing w:before="18" w:after="0" w:line="233" w:lineRule="exact"/>
              <w:ind w:right="206"/>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4"/>
                <w:w w:val="90"/>
              </w:rPr>
              <w:t>1496</w:t>
            </w:r>
          </w:p>
        </w:tc>
        <w:tc>
          <w:tcPr>
            <w:tcW w:w="922" w:type="dxa"/>
            <w:tcBorders>
              <w:bottom w:val="single" w:sz="4" w:space="0" w:color="000000"/>
            </w:tcBorders>
          </w:tcPr>
          <w:p w14:paraId="477C1FF8" w14:textId="77777777" w:rsidR="003B7615" w:rsidRPr="003B7615" w:rsidRDefault="003B7615" w:rsidP="003B7615">
            <w:pPr>
              <w:spacing w:before="18" w:after="0" w:line="233" w:lineRule="exact"/>
              <w:ind w:right="206"/>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4"/>
                <w:w w:val="90"/>
              </w:rPr>
              <w:t>1266</w:t>
            </w:r>
          </w:p>
        </w:tc>
        <w:tc>
          <w:tcPr>
            <w:tcW w:w="921" w:type="dxa"/>
            <w:tcBorders>
              <w:bottom w:val="single" w:sz="4" w:space="0" w:color="000000"/>
            </w:tcBorders>
          </w:tcPr>
          <w:p w14:paraId="7FE33F83" w14:textId="77777777" w:rsidR="003B7615" w:rsidRPr="003B7615" w:rsidRDefault="003B7615" w:rsidP="003B7615">
            <w:pPr>
              <w:spacing w:before="18" w:after="0" w:line="233" w:lineRule="exact"/>
              <w:ind w:right="208"/>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1</w:t>
            </w:r>
          </w:p>
        </w:tc>
        <w:tc>
          <w:tcPr>
            <w:tcW w:w="973" w:type="dxa"/>
            <w:tcBorders>
              <w:bottom w:val="single" w:sz="4" w:space="0" w:color="000000"/>
            </w:tcBorders>
          </w:tcPr>
          <w:p w14:paraId="4C087D4D" w14:textId="77777777" w:rsidR="003B7615" w:rsidRPr="003B7615" w:rsidRDefault="003B7615" w:rsidP="003B7615">
            <w:pPr>
              <w:spacing w:before="18" w:after="0" w:line="233" w:lineRule="exact"/>
              <w:ind w:right="26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3</w:t>
            </w:r>
          </w:p>
        </w:tc>
        <w:tc>
          <w:tcPr>
            <w:tcW w:w="885" w:type="dxa"/>
            <w:tcBorders>
              <w:bottom w:val="single" w:sz="4" w:space="0" w:color="000000"/>
            </w:tcBorders>
          </w:tcPr>
          <w:p w14:paraId="7CBBBE6C" w14:textId="77777777" w:rsidR="003B7615" w:rsidRPr="003B7615" w:rsidRDefault="003B7615" w:rsidP="003B7615">
            <w:pPr>
              <w:spacing w:before="18" w:after="0" w:line="233" w:lineRule="exact"/>
              <w:ind w:right="22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13</w:t>
            </w:r>
          </w:p>
        </w:tc>
        <w:tc>
          <w:tcPr>
            <w:tcW w:w="843" w:type="dxa"/>
            <w:tcBorders>
              <w:bottom w:val="single" w:sz="4" w:space="0" w:color="000000"/>
            </w:tcBorders>
          </w:tcPr>
          <w:p w14:paraId="49853211" w14:textId="77777777" w:rsidR="003B7615" w:rsidRPr="003B7615" w:rsidRDefault="003B7615" w:rsidP="003B7615">
            <w:pPr>
              <w:spacing w:before="18" w:after="0" w:line="233" w:lineRule="exact"/>
              <w:ind w:left="196" w:right="1"/>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12</w:t>
            </w:r>
          </w:p>
        </w:tc>
      </w:tr>
    </w:tbl>
    <w:p w14:paraId="1414547A" w14:textId="77777777" w:rsidR="003B7615" w:rsidRDefault="003B7615" w:rsidP="00DD44B9">
      <w:pPr>
        <w:widowControl w:val="0"/>
        <w:autoSpaceDE w:val="0"/>
        <w:autoSpaceDN w:val="0"/>
        <w:adjustRightInd w:val="0"/>
        <w:spacing w:after="0" w:line="240" w:lineRule="auto"/>
        <w:ind w:firstLine="706"/>
        <w:jc w:val="both"/>
        <w:rPr>
          <w:rFonts w:ascii="Montserrat Light" w:hAnsi="Montserrat Light"/>
          <w:b/>
          <w:bCs/>
          <w:color w:val="000000"/>
        </w:rPr>
      </w:pPr>
    </w:p>
    <w:p w14:paraId="6AF98171" w14:textId="77777777" w:rsidR="003B7615" w:rsidRPr="003B7615" w:rsidRDefault="003B7615" w:rsidP="003B7615">
      <w:pPr>
        <w:widowControl w:val="0"/>
        <w:autoSpaceDE w:val="0"/>
        <w:autoSpaceDN w:val="0"/>
        <w:spacing w:before="2" w:after="0" w:line="240" w:lineRule="auto"/>
        <w:ind w:left="282"/>
        <w:jc w:val="both"/>
        <w:rPr>
          <w:rFonts w:ascii="Microsoft Sans Serif" w:eastAsia="Microsoft Sans Serif" w:hAnsi="Microsoft Sans Serif" w:cs="Microsoft Sans Serif"/>
          <w:sz w:val="16"/>
        </w:rPr>
      </w:pPr>
      <w:r w:rsidRPr="003B7615">
        <w:rPr>
          <w:rFonts w:ascii="Microsoft Sans Serif" w:eastAsia="Microsoft Sans Serif" w:hAnsi="Microsoft Sans Serif" w:cs="Microsoft Sans Serif"/>
          <w:w w:val="80"/>
          <w:position w:val="4"/>
          <w:sz w:val="10"/>
        </w:rPr>
        <w:t>*)</w:t>
      </w:r>
      <w:r w:rsidRPr="003B7615">
        <w:rPr>
          <w:rFonts w:ascii="Microsoft Sans Serif" w:eastAsia="Microsoft Sans Serif" w:hAnsi="Microsoft Sans Serif" w:cs="Microsoft Sans Serif"/>
          <w:spacing w:val="-2"/>
          <w:position w:val="4"/>
          <w:sz w:val="10"/>
        </w:rPr>
        <w:t xml:space="preserve"> </w:t>
      </w:r>
      <w:r w:rsidRPr="003B7615">
        <w:rPr>
          <w:rFonts w:ascii="Microsoft Sans Serif" w:eastAsia="Microsoft Sans Serif" w:hAnsi="Microsoft Sans Serif" w:cs="Microsoft Sans Serif"/>
          <w:w w:val="80"/>
          <w:sz w:val="16"/>
        </w:rPr>
        <w:t>bilingve,</w:t>
      </w:r>
      <w:r w:rsidRPr="003B7615">
        <w:rPr>
          <w:rFonts w:ascii="Microsoft Sans Serif" w:eastAsia="Microsoft Sans Serif" w:hAnsi="Microsoft Sans Serif" w:cs="Microsoft Sans Serif"/>
          <w:spacing w:val="-4"/>
          <w:sz w:val="16"/>
        </w:rPr>
        <w:t xml:space="preserve"> </w:t>
      </w:r>
      <w:r w:rsidRPr="003B7615">
        <w:rPr>
          <w:rFonts w:ascii="Microsoft Sans Serif" w:eastAsia="Microsoft Sans Serif" w:hAnsi="Microsoft Sans Serif" w:cs="Microsoft Sans Serif"/>
          <w:w w:val="80"/>
          <w:sz w:val="16"/>
        </w:rPr>
        <w:t>multilingve</w:t>
      </w:r>
      <w:r w:rsidRPr="003B7615">
        <w:rPr>
          <w:rFonts w:ascii="Microsoft Sans Serif" w:eastAsia="Microsoft Sans Serif" w:hAnsi="Microsoft Sans Serif" w:cs="Microsoft Sans Serif"/>
          <w:spacing w:val="-1"/>
          <w:sz w:val="16"/>
        </w:rPr>
        <w:t xml:space="preserve"> </w:t>
      </w:r>
      <w:r w:rsidRPr="003B7615">
        <w:rPr>
          <w:rFonts w:ascii="Microsoft Sans Serif" w:eastAsia="Microsoft Sans Serif" w:hAnsi="Microsoft Sans Serif" w:cs="Microsoft Sans Serif"/>
          <w:w w:val="80"/>
          <w:sz w:val="16"/>
        </w:rPr>
        <w:t>sau</w:t>
      </w:r>
      <w:r w:rsidRPr="003B7615">
        <w:rPr>
          <w:rFonts w:ascii="Microsoft Sans Serif" w:eastAsia="Microsoft Sans Serif" w:hAnsi="Microsoft Sans Serif" w:cs="Microsoft Sans Serif"/>
          <w:spacing w:val="-4"/>
          <w:sz w:val="16"/>
        </w:rPr>
        <w:t xml:space="preserve"> </w:t>
      </w:r>
      <w:r w:rsidRPr="003B7615">
        <w:rPr>
          <w:rFonts w:ascii="Microsoft Sans Serif" w:eastAsia="Microsoft Sans Serif" w:hAnsi="Microsoft Sans Serif" w:cs="Microsoft Sans Serif"/>
          <w:w w:val="80"/>
          <w:sz w:val="16"/>
        </w:rPr>
        <w:t>editate</w:t>
      </w:r>
      <w:r w:rsidRPr="003B7615">
        <w:rPr>
          <w:rFonts w:ascii="Microsoft Sans Serif" w:eastAsia="Microsoft Sans Serif" w:hAnsi="Microsoft Sans Serif" w:cs="Microsoft Sans Serif"/>
          <w:spacing w:val="-2"/>
          <w:sz w:val="16"/>
        </w:rPr>
        <w:t xml:space="preserve"> </w:t>
      </w:r>
      <w:r w:rsidRPr="003B7615">
        <w:rPr>
          <w:rFonts w:ascii="Microsoft Sans Serif" w:eastAsia="Microsoft Sans Serif" w:hAnsi="Microsoft Sans Serif" w:cs="Microsoft Sans Serif"/>
          <w:w w:val="80"/>
          <w:sz w:val="16"/>
        </w:rPr>
        <w:t>într-o</w:t>
      </w:r>
      <w:r w:rsidRPr="003B7615">
        <w:rPr>
          <w:rFonts w:ascii="Microsoft Sans Serif" w:eastAsia="Microsoft Sans Serif" w:hAnsi="Microsoft Sans Serif" w:cs="Microsoft Sans Serif"/>
          <w:spacing w:val="-1"/>
          <w:sz w:val="16"/>
        </w:rPr>
        <w:t xml:space="preserve"> </w:t>
      </w:r>
      <w:r w:rsidRPr="003B7615">
        <w:rPr>
          <w:rFonts w:ascii="Microsoft Sans Serif" w:eastAsia="Microsoft Sans Serif" w:hAnsi="Microsoft Sans Serif" w:cs="Microsoft Sans Serif"/>
          <w:w w:val="80"/>
          <w:sz w:val="16"/>
        </w:rPr>
        <w:t>limbă</w:t>
      </w:r>
      <w:r w:rsidRPr="003B7615">
        <w:rPr>
          <w:rFonts w:ascii="Microsoft Sans Serif" w:eastAsia="Microsoft Sans Serif" w:hAnsi="Microsoft Sans Serif" w:cs="Microsoft Sans Serif"/>
          <w:spacing w:val="-2"/>
          <w:sz w:val="16"/>
        </w:rPr>
        <w:t xml:space="preserve"> </w:t>
      </w:r>
      <w:r w:rsidRPr="003B7615">
        <w:rPr>
          <w:rFonts w:ascii="Microsoft Sans Serif" w:eastAsia="Microsoft Sans Serif" w:hAnsi="Microsoft Sans Serif" w:cs="Microsoft Sans Serif"/>
          <w:w w:val="80"/>
          <w:sz w:val="16"/>
        </w:rPr>
        <w:t>străină:</w:t>
      </w:r>
      <w:r w:rsidRPr="003B7615">
        <w:rPr>
          <w:rFonts w:ascii="Microsoft Sans Serif" w:eastAsia="Microsoft Sans Serif" w:hAnsi="Microsoft Sans Serif" w:cs="Microsoft Sans Serif"/>
          <w:spacing w:val="-4"/>
          <w:sz w:val="16"/>
        </w:rPr>
        <w:t xml:space="preserve"> </w:t>
      </w:r>
      <w:r w:rsidRPr="003B7615">
        <w:rPr>
          <w:rFonts w:ascii="Microsoft Sans Serif" w:eastAsia="Microsoft Sans Serif" w:hAnsi="Microsoft Sans Serif" w:cs="Microsoft Sans Serif"/>
          <w:w w:val="80"/>
          <w:sz w:val="16"/>
        </w:rPr>
        <w:t>germană,</w:t>
      </w:r>
      <w:r w:rsidRPr="003B7615">
        <w:rPr>
          <w:rFonts w:ascii="Microsoft Sans Serif" w:eastAsia="Microsoft Sans Serif" w:hAnsi="Microsoft Sans Serif" w:cs="Microsoft Sans Serif"/>
          <w:spacing w:val="-3"/>
          <w:sz w:val="16"/>
        </w:rPr>
        <w:t xml:space="preserve"> </w:t>
      </w:r>
      <w:r w:rsidRPr="003B7615">
        <w:rPr>
          <w:rFonts w:ascii="Microsoft Sans Serif" w:eastAsia="Microsoft Sans Serif" w:hAnsi="Microsoft Sans Serif" w:cs="Microsoft Sans Serif"/>
          <w:w w:val="80"/>
          <w:sz w:val="16"/>
        </w:rPr>
        <w:t>engleză</w:t>
      </w:r>
      <w:r w:rsidRPr="003B7615">
        <w:rPr>
          <w:rFonts w:ascii="Microsoft Sans Serif" w:eastAsia="Microsoft Sans Serif" w:hAnsi="Microsoft Sans Serif" w:cs="Microsoft Sans Serif"/>
          <w:spacing w:val="-2"/>
          <w:sz w:val="16"/>
        </w:rPr>
        <w:t xml:space="preserve"> </w:t>
      </w:r>
      <w:r w:rsidRPr="003B7615">
        <w:rPr>
          <w:rFonts w:ascii="Microsoft Sans Serif" w:eastAsia="Microsoft Sans Serif" w:hAnsi="Microsoft Sans Serif" w:cs="Microsoft Sans Serif"/>
          <w:spacing w:val="-4"/>
          <w:w w:val="80"/>
          <w:sz w:val="16"/>
        </w:rPr>
        <w:t>etc.</w:t>
      </w:r>
    </w:p>
    <w:p w14:paraId="00E7C3F1"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color w:val="000000"/>
        </w:rPr>
      </w:pPr>
      <w:r w:rsidRPr="003B7615">
        <w:rPr>
          <w:rFonts w:ascii="Montserrat Light" w:hAnsi="Montserrat Light"/>
          <w:color w:val="000000"/>
        </w:rPr>
        <w:t xml:space="preserve">În anul 2023, </w:t>
      </w:r>
      <w:r w:rsidRPr="003B7615">
        <w:rPr>
          <w:rFonts w:ascii="Montserrat Light" w:hAnsi="Montserrat Light"/>
          <w:i/>
          <w:color w:val="000000"/>
        </w:rPr>
        <w:t xml:space="preserve">tirajul ziarelor cotidiene </w:t>
      </w:r>
      <w:r w:rsidRPr="003B7615">
        <w:rPr>
          <w:rFonts w:ascii="Montserrat Light" w:hAnsi="Montserrat Light"/>
          <w:color w:val="000000"/>
        </w:rPr>
        <w:t xml:space="preserve">a ajuns la 53978 mii exemplare, în scădere cu 15,4%, iar cel al </w:t>
      </w:r>
      <w:r w:rsidRPr="003B7615">
        <w:rPr>
          <w:rFonts w:ascii="Montserrat Light" w:hAnsi="Montserrat Light"/>
          <w:i/>
          <w:color w:val="000000"/>
        </w:rPr>
        <w:t xml:space="preserve">ziarelor necotidiene </w:t>
      </w:r>
      <w:r w:rsidRPr="003B7615">
        <w:rPr>
          <w:rFonts w:ascii="Montserrat Light" w:hAnsi="Montserrat Light"/>
          <w:color w:val="000000"/>
        </w:rPr>
        <w:t>a fost de 12320 mii exemplare, în scădere cu 9,9%.</w:t>
      </w:r>
    </w:p>
    <w:p w14:paraId="565499A4"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color w:val="000000"/>
        </w:rPr>
      </w:pPr>
      <w:r w:rsidRPr="003B7615">
        <w:rPr>
          <w:rFonts w:ascii="Montserrat Light" w:hAnsi="Montserrat Light"/>
          <w:i/>
          <w:color w:val="000000"/>
        </w:rPr>
        <w:t>În profil teritorial</w:t>
      </w:r>
      <w:r w:rsidRPr="003B7615">
        <w:rPr>
          <w:rFonts w:ascii="Montserrat Light" w:hAnsi="Montserrat Light"/>
          <w:color w:val="000000"/>
        </w:rPr>
        <w:t xml:space="preserve">, pe regiuni de dezvoltare, cele mai multe </w:t>
      </w:r>
      <w:r w:rsidRPr="003B7615">
        <w:rPr>
          <w:rFonts w:ascii="Montserrat Light" w:hAnsi="Montserrat Light"/>
          <w:i/>
          <w:color w:val="000000"/>
        </w:rPr>
        <w:t xml:space="preserve">titluri de ziare cotidiene </w:t>
      </w:r>
      <w:r w:rsidRPr="003B7615">
        <w:rPr>
          <w:rFonts w:ascii="Montserrat Light" w:hAnsi="Montserrat Light"/>
          <w:color w:val="000000"/>
        </w:rPr>
        <w:t>s-au editat în regiunea Sud-Muntenia (43 titluri online şi 6 titluri tipărite), urmată de regiunea Nord-Est (cu 34 titluri online şi 11 titluri tipărite), iar cele mai puţine titluri de ziare cotidiene s-au editat în regiunile Centru (13 titluri online şi 15 titluri tipărite), Sud-Vest Oltenia (21 titluri online şi 7 titluri tipărite) și Sud-Est (12 titluri online şi 8 titluri tipărite). În Municipiul Bucureşti s-au editat cele mai multe titluri de ziare cotidiene (28 titluri online şi 11 titluri tipărite), urmat de județul Cluj (15 titluri online și 5 titluri tipărite), la polul opus situându-se judeţul Ialomiţa, în care editurile nu au editat niciun titlu de ziar cotidian.</w:t>
      </w:r>
    </w:p>
    <w:p w14:paraId="0696FF0D"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color w:val="000000"/>
        </w:rPr>
      </w:pPr>
      <w:r w:rsidRPr="003B7615">
        <w:rPr>
          <w:rFonts w:ascii="Montserrat Light" w:hAnsi="Montserrat Light"/>
          <w:color w:val="000000"/>
        </w:rPr>
        <w:t xml:space="preserve">Din punct de vedere al editării ziarelor necotidiene, cele mai multe </w:t>
      </w:r>
      <w:r w:rsidRPr="003B7615">
        <w:rPr>
          <w:rFonts w:ascii="Montserrat Light" w:hAnsi="Montserrat Light"/>
          <w:i/>
          <w:color w:val="000000"/>
        </w:rPr>
        <w:t xml:space="preserve">titluri de ziare necotidiene </w:t>
      </w:r>
      <w:r w:rsidRPr="003B7615">
        <w:rPr>
          <w:rFonts w:ascii="Montserrat Light" w:hAnsi="Montserrat Light"/>
          <w:color w:val="000000"/>
        </w:rPr>
        <w:t>au fost editate în regiunea Sud-Muntenia (22 titluri online și 30 titluri tipărite), urmată de regiunea Vest (13 titluri online şi 39 titluri tipărite), iar cele mai puţine în regiunea Nord-Vest (2 titluri online şi 11 titluri tipărite). În județul Timiș s-au editat cele mai multe titluri de ziare necotidiene (8 titluri online şi 29 titluri tipărite), urmat de Municipiul București (12 titluri online şi 18 titluri tipărite). La polul opus s-au situat judeţele Bistrița-Năsăud, Caraș-Severin, Giurgiu, Maramureş, Mureș, Neamţ și Satu Mare în care, în anul 2023, nu s-a editat niciun titlu de ziar necotidian.</w:t>
      </w:r>
    </w:p>
    <w:p w14:paraId="69C345D3"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color w:val="000000"/>
        </w:rPr>
      </w:pPr>
      <w:r w:rsidRPr="003B7615">
        <w:rPr>
          <w:rFonts w:ascii="Montserrat Light" w:hAnsi="Montserrat Light"/>
          <w:i/>
          <w:color w:val="000000"/>
        </w:rPr>
        <w:t xml:space="preserve">Numărul titlurilor publicaţiilor periodice (reviste) </w:t>
      </w:r>
      <w:r w:rsidRPr="003B7615">
        <w:rPr>
          <w:rFonts w:ascii="Montserrat Light" w:hAnsi="Montserrat Light"/>
          <w:color w:val="000000"/>
        </w:rPr>
        <w:t xml:space="preserve">apărute în anul 2023 a fost de 1305 titluri tipărite, cu 66 titluri mai puţine faţă de anul 2022, iar numărul titlurilor publicaţiilor periodice cu apariţie </w:t>
      </w:r>
      <w:r w:rsidRPr="003B7615">
        <w:rPr>
          <w:rFonts w:ascii="Montserrat Light" w:hAnsi="Montserrat Light"/>
          <w:i/>
          <w:color w:val="000000"/>
        </w:rPr>
        <w:t xml:space="preserve">online </w:t>
      </w:r>
      <w:r w:rsidRPr="003B7615">
        <w:rPr>
          <w:rFonts w:ascii="Montserrat Light" w:hAnsi="Montserrat Light"/>
          <w:color w:val="000000"/>
        </w:rPr>
        <w:t>a crescut de la 446 titluri în anul 2022, la 562 titluri în anul 2023.</w:t>
      </w:r>
    </w:p>
    <w:p w14:paraId="035AA106"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color w:val="000000"/>
        </w:rPr>
      </w:pPr>
      <w:r w:rsidRPr="003B7615">
        <w:rPr>
          <w:rFonts w:ascii="Montserrat Light" w:hAnsi="Montserrat Light"/>
          <w:color w:val="000000"/>
        </w:rPr>
        <w:t xml:space="preserve">Titlurile publicaţiilor periodice </w:t>
      </w:r>
      <w:r w:rsidRPr="003B7615">
        <w:rPr>
          <w:rFonts w:ascii="Montserrat Light" w:hAnsi="Montserrat Light"/>
          <w:i/>
          <w:color w:val="000000"/>
        </w:rPr>
        <w:t xml:space="preserve">tipărite </w:t>
      </w:r>
      <w:r w:rsidRPr="003B7615">
        <w:rPr>
          <w:rFonts w:ascii="Montserrat Light" w:hAnsi="Montserrat Light"/>
          <w:color w:val="000000"/>
        </w:rPr>
        <w:t>în limba română au reprezentat 72,9% din totalul titlurilor de periodice publicate, cele în limba maghiară 4,0%, iar 23,1% dintre reviste au fost publicate în alte limbi (engleză, franceză, slovacă, italiană, bilingve sau multilingve).</w:t>
      </w:r>
    </w:p>
    <w:p w14:paraId="46E00FD6" w14:textId="77777777" w:rsidR="003B7615" w:rsidRDefault="003B7615" w:rsidP="003B7615">
      <w:pPr>
        <w:widowControl w:val="0"/>
        <w:autoSpaceDE w:val="0"/>
        <w:autoSpaceDN w:val="0"/>
        <w:adjustRightInd w:val="0"/>
        <w:spacing w:after="0" w:line="240" w:lineRule="auto"/>
        <w:ind w:firstLine="706"/>
        <w:jc w:val="both"/>
        <w:rPr>
          <w:rFonts w:ascii="Montserrat Light" w:hAnsi="Montserrat Light"/>
          <w:color w:val="000000"/>
        </w:rPr>
      </w:pPr>
      <w:r w:rsidRPr="003B7615">
        <w:rPr>
          <w:rFonts w:ascii="Montserrat Light" w:hAnsi="Montserrat Light"/>
          <w:color w:val="000000"/>
        </w:rPr>
        <w:t xml:space="preserve">Dintre cele 562 titluri de periodice publicate </w:t>
      </w:r>
      <w:r w:rsidRPr="003B7615">
        <w:rPr>
          <w:rFonts w:ascii="Montserrat Light" w:hAnsi="Montserrat Light"/>
          <w:i/>
          <w:color w:val="000000"/>
        </w:rPr>
        <w:t>online</w:t>
      </w:r>
      <w:r w:rsidRPr="003B7615">
        <w:rPr>
          <w:rFonts w:ascii="Montserrat Light" w:hAnsi="Montserrat Light"/>
          <w:color w:val="000000"/>
        </w:rPr>
        <w:t>, 288 titluri au fost publicate în limba română (51,2%), 140 de titluri bilingve sau multilingve (24,9%), 99 titluri în limba engleză (17,6%), 20 titluri în limba franceză (3,6%), 13 titluri în limba maghiară (2,3%) și două titluri într-o altă limbă (0,4%).</w:t>
      </w:r>
    </w:p>
    <w:p w14:paraId="1CCC6879" w14:textId="77777777" w:rsidR="00DF0EFC" w:rsidRDefault="00DF0EFC" w:rsidP="003B7615">
      <w:pPr>
        <w:widowControl w:val="0"/>
        <w:autoSpaceDE w:val="0"/>
        <w:autoSpaceDN w:val="0"/>
        <w:adjustRightInd w:val="0"/>
        <w:spacing w:after="0" w:line="240" w:lineRule="auto"/>
        <w:ind w:firstLine="706"/>
        <w:jc w:val="both"/>
        <w:rPr>
          <w:rFonts w:ascii="Montserrat Light" w:hAnsi="Montserrat Light"/>
          <w:color w:val="000000"/>
        </w:rPr>
      </w:pPr>
    </w:p>
    <w:p w14:paraId="68D0BABA" w14:textId="77777777" w:rsidR="00FB1A84" w:rsidRPr="003B7615" w:rsidRDefault="00FB1A84" w:rsidP="003B7615">
      <w:pPr>
        <w:widowControl w:val="0"/>
        <w:autoSpaceDE w:val="0"/>
        <w:autoSpaceDN w:val="0"/>
        <w:adjustRightInd w:val="0"/>
        <w:spacing w:after="0" w:line="240" w:lineRule="auto"/>
        <w:ind w:firstLine="706"/>
        <w:jc w:val="both"/>
        <w:rPr>
          <w:rFonts w:ascii="Montserrat Light" w:hAnsi="Montserrat Light"/>
          <w:color w:val="000000"/>
        </w:rPr>
      </w:pPr>
    </w:p>
    <w:p w14:paraId="2A986A6E"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b/>
          <w:bCs/>
          <w:color w:val="000000"/>
        </w:rPr>
      </w:pPr>
      <w:r w:rsidRPr="003B7615">
        <w:rPr>
          <w:rFonts w:ascii="Montserrat Light" w:hAnsi="Montserrat Light"/>
          <w:b/>
          <w:bCs/>
          <w:color w:val="000000"/>
        </w:rPr>
        <w:lastRenderedPageBreak/>
        <w:t>Tabelul 12. Numărul titlurilor publicaţiilor periodice tipărite (reviste) după frecvenţa de apariţie şi limba de publicare, în perioada 2022-2023</w:t>
      </w:r>
    </w:p>
    <w:tbl>
      <w:tblPr>
        <w:tblStyle w:val="TableNormal1"/>
        <w:tblW w:w="0" w:type="auto"/>
        <w:tblInd w:w="383" w:type="dxa"/>
        <w:tblLayout w:type="fixed"/>
        <w:tblLook w:val="01E0" w:firstRow="1" w:lastRow="1" w:firstColumn="1" w:lastColumn="1" w:noHBand="0" w:noVBand="0"/>
      </w:tblPr>
      <w:tblGrid>
        <w:gridCol w:w="3419"/>
        <w:gridCol w:w="755"/>
        <w:gridCol w:w="726"/>
        <w:gridCol w:w="906"/>
        <w:gridCol w:w="759"/>
        <w:gridCol w:w="1169"/>
        <w:gridCol w:w="551"/>
        <w:gridCol w:w="709"/>
        <w:gridCol w:w="660"/>
      </w:tblGrid>
      <w:tr w:rsidR="003B7615" w:rsidRPr="003B7615" w14:paraId="11FEEB82" w14:textId="77777777" w:rsidTr="00A57A99">
        <w:trPr>
          <w:trHeight w:val="252"/>
        </w:trPr>
        <w:tc>
          <w:tcPr>
            <w:tcW w:w="3419" w:type="dxa"/>
            <w:vMerge w:val="restart"/>
            <w:tcBorders>
              <w:top w:val="single" w:sz="4" w:space="0" w:color="000000"/>
              <w:bottom w:val="single" w:sz="4" w:space="0" w:color="000000"/>
            </w:tcBorders>
          </w:tcPr>
          <w:p w14:paraId="3437D747" w14:textId="77777777" w:rsidR="003B7615" w:rsidRPr="003B7615" w:rsidRDefault="003B7615" w:rsidP="003B7615">
            <w:pPr>
              <w:spacing w:before="134" w:after="0" w:line="240" w:lineRule="auto"/>
              <w:ind w:left="122"/>
              <w:rPr>
                <w:rFonts w:ascii="Arial" w:eastAsia="Microsoft Sans Serif" w:hAnsi="Arial" w:cs="Microsoft Sans Serif"/>
                <w:b/>
              </w:rPr>
            </w:pPr>
            <w:r w:rsidRPr="003B7615">
              <w:rPr>
                <w:rFonts w:ascii="Arial" w:eastAsia="Microsoft Sans Serif" w:hAnsi="Arial" w:cs="Microsoft Sans Serif"/>
                <w:b/>
                <w:w w:val="80"/>
              </w:rPr>
              <w:t xml:space="preserve">Frecvenţa de apariţie a publicaţiilor </w:t>
            </w:r>
            <w:r w:rsidRPr="003B7615">
              <w:rPr>
                <w:rFonts w:ascii="Arial" w:eastAsia="Microsoft Sans Serif" w:hAnsi="Arial" w:cs="Microsoft Sans Serif"/>
                <w:b/>
                <w:spacing w:val="-2"/>
                <w:w w:val="90"/>
              </w:rPr>
              <w:t>periodice</w:t>
            </w:r>
          </w:p>
        </w:tc>
        <w:tc>
          <w:tcPr>
            <w:tcW w:w="1481" w:type="dxa"/>
            <w:gridSpan w:val="2"/>
            <w:vMerge w:val="restart"/>
            <w:tcBorders>
              <w:top w:val="single" w:sz="4" w:space="0" w:color="000000"/>
              <w:bottom w:val="single" w:sz="4" w:space="0" w:color="000000"/>
            </w:tcBorders>
          </w:tcPr>
          <w:p w14:paraId="5D4A860C" w14:textId="77777777" w:rsidR="003B7615" w:rsidRPr="003B7615" w:rsidRDefault="003B7615" w:rsidP="003B7615">
            <w:pPr>
              <w:tabs>
                <w:tab w:val="left" w:pos="3335"/>
              </w:tabs>
              <w:spacing w:before="129" w:after="0" w:line="240" w:lineRule="auto"/>
              <w:ind w:left="131" w:right="-1858"/>
              <w:rPr>
                <w:rFonts w:ascii="Arial" w:eastAsia="Microsoft Sans Serif" w:hAnsi="Arial" w:cs="Microsoft Sans Serif"/>
                <w:b/>
                <w:position w:val="13"/>
              </w:rPr>
            </w:pPr>
            <w:r w:rsidRPr="003B7615">
              <w:rPr>
                <w:rFonts w:ascii="Arial" w:eastAsia="Microsoft Sans Serif" w:hAnsi="Arial" w:cs="Microsoft Sans Serif"/>
                <w:b/>
                <w:w w:val="80"/>
              </w:rPr>
              <w:t xml:space="preserve">Titluri </w:t>
            </w:r>
            <w:r w:rsidRPr="003B7615">
              <w:rPr>
                <w:rFonts w:ascii="Arial" w:eastAsia="Microsoft Sans Serif" w:hAnsi="Arial" w:cs="Microsoft Sans Serif"/>
                <w:b/>
                <w:w w:val="90"/>
              </w:rPr>
              <w:t>tipărite</w:t>
            </w:r>
            <w:r w:rsidRPr="003B7615">
              <w:rPr>
                <w:rFonts w:ascii="Arial" w:eastAsia="Microsoft Sans Serif" w:hAnsi="Arial" w:cs="Microsoft Sans Serif"/>
                <w:b/>
                <w:spacing w:val="68"/>
                <w:w w:val="90"/>
              </w:rPr>
              <w:t xml:space="preserve"> </w:t>
            </w:r>
            <w:r w:rsidRPr="003B7615">
              <w:rPr>
                <w:rFonts w:ascii="Arial" w:eastAsia="Microsoft Sans Serif" w:hAnsi="Arial" w:cs="Microsoft Sans Serif"/>
                <w:b/>
                <w:position w:val="13"/>
                <w:u w:val="single"/>
              </w:rPr>
              <w:tab/>
            </w:r>
          </w:p>
        </w:tc>
        <w:tc>
          <w:tcPr>
            <w:tcW w:w="906" w:type="dxa"/>
            <w:tcBorders>
              <w:top w:val="single" w:sz="4" w:space="0" w:color="000000"/>
            </w:tcBorders>
          </w:tcPr>
          <w:p w14:paraId="0F057099" w14:textId="77777777" w:rsidR="003B7615" w:rsidRPr="003B7615" w:rsidRDefault="003B7615" w:rsidP="003B7615">
            <w:pPr>
              <w:spacing w:after="0" w:line="240" w:lineRule="auto"/>
              <w:rPr>
                <w:rFonts w:ascii="Times New Roman" w:eastAsia="Microsoft Sans Serif" w:hAnsi="Microsoft Sans Serif" w:cs="Microsoft Sans Serif"/>
                <w:sz w:val="18"/>
              </w:rPr>
            </w:pPr>
          </w:p>
        </w:tc>
        <w:tc>
          <w:tcPr>
            <w:tcW w:w="759" w:type="dxa"/>
            <w:tcBorders>
              <w:top w:val="single" w:sz="4" w:space="0" w:color="000000"/>
            </w:tcBorders>
          </w:tcPr>
          <w:p w14:paraId="5EBD692F" w14:textId="77777777" w:rsidR="003B7615" w:rsidRPr="003B7615" w:rsidRDefault="003B7615" w:rsidP="003B7615">
            <w:pPr>
              <w:spacing w:after="0" w:line="240" w:lineRule="auto"/>
              <w:rPr>
                <w:rFonts w:ascii="Times New Roman" w:eastAsia="Microsoft Sans Serif" w:hAnsi="Microsoft Sans Serif" w:cs="Microsoft Sans Serif"/>
                <w:sz w:val="18"/>
              </w:rPr>
            </w:pPr>
          </w:p>
        </w:tc>
        <w:tc>
          <w:tcPr>
            <w:tcW w:w="1169" w:type="dxa"/>
            <w:tcBorders>
              <w:top w:val="single" w:sz="4" w:space="0" w:color="000000"/>
            </w:tcBorders>
          </w:tcPr>
          <w:p w14:paraId="2379147B" w14:textId="77777777" w:rsidR="003B7615" w:rsidRPr="003B7615" w:rsidRDefault="003B7615" w:rsidP="003B7615">
            <w:pPr>
              <w:tabs>
                <w:tab w:val="left" w:pos="3089"/>
              </w:tabs>
              <w:spacing w:after="0" w:line="232" w:lineRule="exact"/>
              <w:ind w:left="190" w:right="-1930"/>
              <w:rPr>
                <w:rFonts w:ascii="Arial" w:eastAsia="Microsoft Sans Serif" w:hAnsi="Arial" w:cs="Microsoft Sans Serif"/>
                <w:b/>
              </w:rPr>
            </w:pPr>
            <w:r w:rsidRPr="003B7615">
              <w:rPr>
                <w:rFonts w:ascii="Arial" w:eastAsia="Microsoft Sans Serif" w:hAnsi="Arial" w:cs="Microsoft Sans Serif"/>
                <w:b/>
                <w:w w:val="80"/>
                <w:u w:val="single"/>
              </w:rPr>
              <w:t>Din</w:t>
            </w:r>
            <w:r w:rsidRPr="003B7615">
              <w:rPr>
                <w:rFonts w:ascii="Arial" w:eastAsia="Microsoft Sans Serif" w:hAnsi="Arial" w:cs="Microsoft Sans Serif"/>
                <w:b/>
                <w:spacing w:val="-5"/>
                <w:u w:val="single"/>
              </w:rPr>
              <w:t xml:space="preserve"> </w:t>
            </w:r>
            <w:r w:rsidRPr="003B7615">
              <w:rPr>
                <w:rFonts w:ascii="Arial" w:eastAsia="Microsoft Sans Serif" w:hAnsi="Arial" w:cs="Microsoft Sans Serif"/>
                <w:b/>
                <w:w w:val="80"/>
                <w:u w:val="single"/>
              </w:rPr>
              <w:t>care</w:t>
            </w:r>
            <w:r w:rsidRPr="003B7615">
              <w:rPr>
                <w:rFonts w:ascii="Arial" w:eastAsia="Microsoft Sans Serif" w:hAnsi="Arial" w:cs="Microsoft Sans Serif"/>
                <w:b/>
                <w:spacing w:val="-4"/>
                <w:u w:val="single"/>
              </w:rPr>
              <w:t xml:space="preserve"> </w:t>
            </w:r>
            <w:r w:rsidRPr="003B7615">
              <w:rPr>
                <w:rFonts w:ascii="Arial" w:eastAsia="Microsoft Sans Serif" w:hAnsi="Arial" w:cs="Microsoft Sans Serif"/>
                <w:b/>
                <w:spacing w:val="-5"/>
                <w:w w:val="80"/>
                <w:u w:val="single"/>
              </w:rPr>
              <w:t>în:</w:t>
            </w:r>
            <w:r w:rsidRPr="003B7615">
              <w:rPr>
                <w:rFonts w:ascii="Arial" w:eastAsia="Microsoft Sans Serif" w:hAnsi="Arial" w:cs="Microsoft Sans Serif"/>
                <w:b/>
                <w:u w:val="single"/>
              </w:rPr>
              <w:tab/>
            </w:r>
          </w:p>
        </w:tc>
        <w:tc>
          <w:tcPr>
            <w:tcW w:w="551" w:type="dxa"/>
            <w:tcBorders>
              <w:top w:val="single" w:sz="4" w:space="0" w:color="000000"/>
            </w:tcBorders>
          </w:tcPr>
          <w:p w14:paraId="77137571" w14:textId="77777777" w:rsidR="003B7615" w:rsidRPr="003B7615" w:rsidRDefault="003B7615" w:rsidP="003B7615">
            <w:pPr>
              <w:spacing w:after="0" w:line="240" w:lineRule="auto"/>
              <w:rPr>
                <w:rFonts w:ascii="Times New Roman" w:eastAsia="Microsoft Sans Serif" w:hAnsi="Microsoft Sans Serif" w:cs="Microsoft Sans Serif"/>
                <w:sz w:val="18"/>
              </w:rPr>
            </w:pPr>
          </w:p>
        </w:tc>
        <w:tc>
          <w:tcPr>
            <w:tcW w:w="709" w:type="dxa"/>
            <w:tcBorders>
              <w:top w:val="single" w:sz="4" w:space="0" w:color="000000"/>
            </w:tcBorders>
          </w:tcPr>
          <w:p w14:paraId="408D6A2F" w14:textId="77777777" w:rsidR="003B7615" w:rsidRPr="003B7615" w:rsidRDefault="003B7615" w:rsidP="003B7615">
            <w:pPr>
              <w:spacing w:after="0" w:line="240" w:lineRule="auto"/>
              <w:rPr>
                <w:rFonts w:ascii="Times New Roman" w:eastAsia="Microsoft Sans Serif" w:hAnsi="Microsoft Sans Serif" w:cs="Microsoft Sans Serif"/>
                <w:sz w:val="18"/>
              </w:rPr>
            </w:pPr>
          </w:p>
        </w:tc>
        <w:tc>
          <w:tcPr>
            <w:tcW w:w="660" w:type="dxa"/>
            <w:tcBorders>
              <w:top w:val="single" w:sz="4" w:space="0" w:color="000000"/>
            </w:tcBorders>
          </w:tcPr>
          <w:p w14:paraId="0C2F69EA" w14:textId="77777777" w:rsidR="003B7615" w:rsidRPr="003B7615" w:rsidRDefault="003B7615" w:rsidP="003B7615">
            <w:pPr>
              <w:spacing w:after="0" w:line="240" w:lineRule="auto"/>
              <w:rPr>
                <w:rFonts w:ascii="Times New Roman" w:eastAsia="Microsoft Sans Serif" w:hAnsi="Microsoft Sans Serif" w:cs="Microsoft Sans Serif"/>
                <w:sz w:val="18"/>
              </w:rPr>
            </w:pPr>
          </w:p>
        </w:tc>
      </w:tr>
      <w:tr w:rsidR="003B7615" w:rsidRPr="003B7615" w14:paraId="240E9945" w14:textId="77777777" w:rsidTr="00A57A99">
        <w:trPr>
          <w:trHeight w:val="253"/>
        </w:trPr>
        <w:tc>
          <w:tcPr>
            <w:tcW w:w="3419" w:type="dxa"/>
            <w:vMerge/>
            <w:tcBorders>
              <w:top w:val="nil"/>
              <w:bottom w:val="single" w:sz="4" w:space="0" w:color="000000"/>
            </w:tcBorders>
          </w:tcPr>
          <w:p w14:paraId="7B9DA839" w14:textId="77777777" w:rsidR="003B7615" w:rsidRPr="003B7615" w:rsidRDefault="003B7615" w:rsidP="003B7615">
            <w:pPr>
              <w:spacing w:after="0" w:line="240" w:lineRule="auto"/>
              <w:rPr>
                <w:rFonts w:ascii="Microsoft Sans Serif" w:eastAsia="Microsoft Sans Serif" w:hAnsi="Microsoft Sans Serif" w:cs="Microsoft Sans Serif"/>
                <w:sz w:val="2"/>
                <w:szCs w:val="2"/>
              </w:rPr>
            </w:pPr>
          </w:p>
        </w:tc>
        <w:tc>
          <w:tcPr>
            <w:tcW w:w="1481" w:type="dxa"/>
            <w:gridSpan w:val="2"/>
            <w:vMerge/>
            <w:tcBorders>
              <w:top w:val="nil"/>
              <w:bottom w:val="single" w:sz="4" w:space="0" w:color="000000"/>
            </w:tcBorders>
          </w:tcPr>
          <w:p w14:paraId="6A4B9647" w14:textId="77777777" w:rsidR="003B7615" w:rsidRPr="003B7615" w:rsidRDefault="003B7615" w:rsidP="003B7615">
            <w:pPr>
              <w:spacing w:after="0" w:line="240" w:lineRule="auto"/>
              <w:rPr>
                <w:rFonts w:ascii="Microsoft Sans Serif" w:eastAsia="Microsoft Sans Serif" w:hAnsi="Microsoft Sans Serif" w:cs="Microsoft Sans Serif"/>
                <w:sz w:val="2"/>
                <w:szCs w:val="2"/>
              </w:rPr>
            </w:pPr>
          </w:p>
        </w:tc>
        <w:tc>
          <w:tcPr>
            <w:tcW w:w="1665" w:type="dxa"/>
            <w:gridSpan w:val="2"/>
            <w:tcBorders>
              <w:bottom w:val="single" w:sz="4" w:space="0" w:color="000000"/>
            </w:tcBorders>
          </w:tcPr>
          <w:p w14:paraId="70D1207E" w14:textId="77777777" w:rsidR="003B7615" w:rsidRPr="003B7615" w:rsidRDefault="003B7615" w:rsidP="003B7615">
            <w:pPr>
              <w:spacing w:after="0" w:line="233" w:lineRule="exact"/>
              <w:ind w:left="169"/>
              <w:rPr>
                <w:rFonts w:ascii="Arial" w:eastAsia="Microsoft Sans Serif" w:hAnsi="Arial" w:cs="Microsoft Sans Serif"/>
                <w:b/>
              </w:rPr>
            </w:pPr>
            <w:r w:rsidRPr="003B7615">
              <w:rPr>
                <w:rFonts w:ascii="Arial" w:eastAsia="Microsoft Sans Serif" w:hAnsi="Arial" w:cs="Microsoft Sans Serif"/>
                <w:b/>
                <w:w w:val="80"/>
              </w:rPr>
              <w:t>Limba</w:t>
            </w:r>
            <w:r w:rsidRPr="003B7615">
              <w:rPr>
                <w:rFonts w:ascii="Arial" w:eastAsia="Microsoft Sans Serif" w:hAnsi="Arial" w:cs="Microsoft Sans Serif"/>
                <w:b/>
                <w:spacing w:val="-3"/>
              </w:rPr>
              <w:t xml:space="preserve"> </w:t>
            </w:r>
            <w:r w:rsidRPr="003B7615">
              <w:rPr>
                <w:rFonts w:ascii="Arial" w:eastAsia="Microsoft Sans Serif" w:hAnsi="Arial" w:cs="Microsoft Sans Serif"/>
                <w:b/>
                <w:spacing w:val="-2"/>
                <w:w w:val="90"/>
              </w:rPr>
              <w:t>română</w:t>
            </w:r>
          </w:p>
        </w:tc>
        <w:tc>
          <w:tcPr>
            <w:tcW w:w="1720" w:type="dxa"/>
            <w:gridSpan w:val="2"/>
            <w:tcBorders>
              <w:bottom w:val="single" w:sz="4" w:space="0" w:color="000000"/>
            </w:tcBorders>
          </w:tcPr>
          <w:p w14:paraId="21D887E6" w14:textId="77777777" w:rsidR="003B7615" w:rsidRPr="003B7615" w:rsidRDefault="003B7615" w:rsidP="003B7615">
            <w:pPr>
              <w:spacing w:after="0" w:line="233" w:lineRule="exact"/>
              <w:ind w:left="132"/>
              <w:rPr>
                <w:rFonts w:ascii="Arial" w:eastAsia="Microsoft Sans Serif" w:hAnsi="Arial" w:cs="Microsoft Sans Serif"/>
                <w:b/>
              </w:rPr>
            </w:pPr>
            <w:r w:rsidRPr="003B7615">
              <w:rPr>
                <w:rFonts w:ascii="Arial" w:eastAsia="Microsoft Sans Serif" w:hAnsi="Arial" w:cs="Microsoft Sans Serif"/>
                <w:b/>
                <w:w w:val="80"/>
              </w:rPr>
              <w:t>Limba</w:t>
            </w:r>
            <w:r w:rsidRPr="003B7615">
              <w:rPr>
                <w:rFonts w:ascii="Arial" w:eastAsia="Microsoft Sans Serif" w:hAnsi="Arial" w:cs="Microsoft Sans Serif"/>
                <w:b/>
                <w:spacing w:val="-3"/>
              </w:rPr>
              <w:t xml:space="preserve"> </w:t>
            </w:r>
            <w:r w:rsidRPr="003B7615">
              <w:rPr>
                <w:rFonts w:ascii="Arial" w:eastAsia="Microsoft Sans Serif" w:hAnsi="Arial" w:cs="Microsoft Sans Serif"/>
                <w:b/>
                <w:spacing w:val="-2"/>
                <w:w w:val="90"/>
              </w:rPr>
              <w:t>maghiară</w:t>
            </w:r>
          </w:p>
        </w:tc>
        <w:tc>
          <w:tcPr>
            <w:tcW w:w="1369" w:type="dxa"/>
            <w:gridSpan w:val="2"/>
            <w:tcBorders>
              <w:bottom w:val="single" w:sz="4" w:space="0" w:color="000000"/>
            </w:tcBorders>
          </w:tcPr>
          <w:p w14:paraId="0AE23B6E" w14:textId="77777777" w:rsidR="003B7615" w:rsidRPr="003B7615" w:rsidRDefault="003B7615" w:rsidP="003B7615">
            <w:pPr>
              <w:spacing w:after="0" w:line="233" w:lineRule="exact"/>
              <w:ind w:left="213"/>
              <w:rPr>
                <w:rFonts w:ascii="Arial" w:eastAsia="Microsoft Sans Serif" w:hAnsi="Microsoft Sans Serif" w:cs="Microsoft Sans Serif"/>
                <w:b/>
                <w:position w:val="6"/>
                <w:sz w:val="14"/>
              </w:rPr>
            </w:pPr>
            <w:r w:rsidRPr="003B7615">
              <w:rPr>
                <w:rFonts w:ascii="Arial" w:eastAsia="Microsoft Sans Serif" w:hAnsi="Microsoft Sans Serif" w:cs="Microsoft Sans Serif"/>
                <w:b/>
                <w:w w:val="80"/>
              </w:rPr>
              <w:t>Alte</w:t>
            </w:r>
            <w:r w:rsidRPr="003B7615">
              <w:rPr>
                <w:rFonts w:ascii="Arial" w:eastAsia="Microsoft Sans Serif" w:hAnsi="Microsoft Sans Serif" w:cs="Microsoft Sans Serif"/>
                <w:b/>
                <w:spacing w:val="-1"/>
                <w:w w:val="90"/>
              </w:rPr>
              <w:t xml:space="preserve"> </w:t>
            </w:r>
            <w:r w:rsidRPr="003B7615">
              <w:rPr>
                <w:rFonts w:ascii="Arial" w:eastAsia="Microsoft Sans Serif" w:hAnsi="Microsoft Sans Serif" w:cs="Microsoft Sans Serif"/>
                <w:b/>
                <w:spacing w:val="-2"/>
                <w:w w:val="90"/>
              </w:rPr>
              <w:t>limbi</w:t>
            </w:r>
            <w:r w:rsidRPr="003B7615">
              <w:rPr>
                <w:rFonts w:ascii="Arial" w:eastAsia="Microsoft Sans Serif" w:hAnsi="Microsoft Sans Serif" w:cs="Microsoft Sans Serif"/>
                <w:b/>
                <w:spacing w:val="-2"/>
                <w:w w:val="90"/>
                <w:position w:val="6"/>
                <w:sz w:val="14"/>
              </w:rPr>
              <w:t>*)</w:t>
            </w:r>
          </w:p>
        </w:tc>
      </w:tr>
      <w:tr w:rsidR="003B7615" w:rsidRPr="003B7615" w14:paraId="06F6033F" w14:textId="77777777" w:rsidTr="00A57A99">
        <w:trPr>
          <w:trHeight w:val="254"/>
        </w:trPr>
        <w:tc>
          <w:tcPr>
            <w:tcW w:w="3419" w:type="dxa"/>
            <w:vMerge/>
            <w:tcBorders>
              <w:top w:val="nil"/>
              <w:bottom w:val="single" w:sz="4" w:space="0" w:color="000000"/>
            </w:tcBorders>
          </w:tcPr>
          <w:p w14:paraId="5F1AA948" w14:textId="77777777" w:rsidR="003B7615" w:rsidRPr="003B7615" w:rsidRDefault="003B7615" w:rsidP="003B7615">
            <w:pPr>
              <w:spacing w:after="0" w:line="240" w:lineRule="auto"/>
              <w:rPr>
                <w:rFonts w:ascii="Microsoft Sans Serif" w:eastAsia="Microsoft Sans Serif" w:hAnsi="Microsoft Sans Serif" w:cs="Microsoft Sans Serif"/>
                <w:sz w:val="2"/>
                <w:szCs w:val="2"/>
              </w:rPr>
            </w:pPr>
          </w:p>
        </w:tc>
        <w:tc>
          <w:tcPr>
            <w:tcW w:w="755" w:type="dxa"/>
            <w:tcBorders>
              <w:top w:val="single" w:sz="4" w:space="0" w:color="000000"/>
              <w:bottom w:val="single" w:sz="4" w:space="0" w:color="000000"/>
            </w:tcBorders>
          </w:tcPr>
          <w:p w14:paraId="1CDD185C" w14:textId="77777777" w:rsidR="003B7615" w:rsidRPr="003B7615" w:rsidRDefault="003B7615" w:rsidP="003B7615">
            <w:pPr>
              <w:spacing w:after="0" w:line="234" w:lineRule="exact"/>
              <w:ind w:right="152"/>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2022</w:t>
            </w:r>
          </w:p>
        </w:tc>
        <w:tc>
          <w:tcPr>
            <w:tcW w:w="726" w:type="dxa"/>
            <w:tcBorders>
              <w:top w:val="single" w:sz="4" w:space="0" w:color="000000"/>
              <w:bottom w:val="single" w:sz="4" w:space="0" w:color="000000"/>
            </w:tcBorders>
          </w:tcPr>
          <w:p w14:paraId="68FC35CB" w14:textId="77777777" w:rsidR="003B7615" w:rsidRPr="003B7615" w:rsidRDefault="003B7615" w:rsidP="003B7615">
            <w:pPr>
              <w:spacing w:after="0" w:line="234" w:lineRule="exact"/>
              <w:ind w:right="170"/>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2023</w:t>
            </w:r>
          </w:p>
        </w:tc>
        <w:tc>
          <w:tcPr>
            <w:tcW w:w="906" w:type="dxa"/>
            <w:tcBorders>
              <w:top w:val="single" w:sz="4" w:space="0" w:color="000000"/>
              <w:bottom w:val="single" w:sz="4" w:space="0" w:color="000000"/>
            </w:tcBorders>
          </w:tcPr>
          <w:p w14:paraId="2EA8ABAD" w14:textId="77777777" w:rsidR="003B7615" w:rsidRPr="003B7615" w:rsidRDefault="003B7615" w:rsidP="003B7615">
            <w:pPr>
              <w:spacing w:after="0" w:line="234" w:lineRule="exact"/>
              <w:ind w:right="222"/>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2022</w:t>
            </w:r>
          </w:p>
        </w:tc>
        <w:tc>
          <w:tcPr>
            <w:tcW w:w="759" w:type="dxa"/>
            <w:tcBorders>
              <w:top w:val="single" w:sz="4" w:space="0" w:color="000000"/>
              <w:bottom w:val="single" w:sz="4" w:space="0" w:color="000000"/>
            </w:tcBorders>
          </w:tcPr>
          <w:p w14:paraId="17CEDA27" w14:textId="77777777" w:rsidR="003B7615" w:rsidRPr="003B7615" w:rsidRDefault="003B7615" w:rsidP="003B7615">
            <w:pPr>
              <w:spacing w:after="0" w:line="234" w:lineRule="exact"/>
              <w:ind w:right="129"/>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2023</w:t>
            </w:r>
          </w:p>
        </w:tc>
        <w:tc>
          <w:tcPr>
            <w:tcW w:w="1169" w:type="dxa"/>
            <w:tcBorders>
              <w:top w:val="single" w:sz="4" w:space="0" w:color="000000"/>
              <w:bottom w:val="single" w:sz="4" w:space="0" w:color="000000"/>
            </w:tcBorders>
          </w:tcPr>
          <w:p w14:paraId="7593B686" w14:textId="77777777" w:rsidR="003B7615" w:rsidRPr="003B7615" w:rsidRDefault="003B7615" w:rsidP="003B7615">
            <w:pPr>
              <w:spacing w:after="0" w:line="234" w:lineRule="exact"/>
              <w:ind w:left="348"/>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2022</w:t>
            </w:r>
          </w:p>
        </w:tc>
        <w:tc>
          <w:tcPr>
            <w:tcW w:w="551" w:type="dxa"/>
            <w:tcBorders>
              <w:top w:val="single" w:sz="4" w:space="0" w:color="000000"/>
              <w:bottom w:val="single" w:sz="4" w:space="0" w:color="000000"/>
            </w:tcBorders>
          </w:tcPr>
          <w:p w14:paraId="3ECE20E6" w14:textId="77777777" w:rsidR="003B7615" w:rsidRPr="003B7615" w:rsidRDefault="003B7615" w:rsidP="003B7615">
            <w:pPr>
              <w:spacing w:after="0" w:line="234" w:lineRule="exact"/>
              <w:ind w:right="149"/>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80"/>
              </w:rPr>
              <w:t>2023</w:t>
            </w:r>
          </w:p>
        </w:tc>
        <w:tc>
          <w:tcPr>
            <w:tcW w:w="709" w:type="dxa"/>
            <w:tcBorders>
              <w:top w:val="single" w:sz="4" w:space="0" w:color="000000"/>
              <w:bottom w:val="single" w:sz="4" w:space="0" w:color="000000"/>
            </w:tcBorders>
          </w:tcPr>
          <w:p w14:paraId="04D0F8E4" w14:textId="77777777" w:rsidR="003B7615" w:rsidRPr="003B7615" w:rsidRDefault="003B7615" w:rsidP="003B7615">
            <w:pPr>
              <w:spacing w:after="0" w:line="234" w:lineRule="exact"/>
              <w:ind w:right="150"/>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2022</w:t>
            </w:r>
          </w:p>
        </w:tc>
        <w:tc>
          <w:tcPr>
            <w:tcW w:w="660" w:type="dxa"/>
            <w:tcBorders>
              <w:top w:val="single" w:sz="4" w:space="0" w:color="000000"/>
              <w:bottom w:val="single" w:sz="4" w:space="0" w:color="000000"/>
            </w:tcBorders>
          </w:tcPr>
          <w:p w14:paraId="5FE8F46E" w14:textId="77777777" w:rsidR="003B7615" w:rsidRPr="003B7615" w:rsidRDefault="003B7615" w:rsidP="003B7615">
            <w:pPr>
              <w:spacing w:after="0" w:line="234" w:lineRule="exact"/>
              <w:ind w:right="100"/>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2023</w:t>
            </w:r>
          </w:p>
        </w:tc>
      </w:tr>
      <w:tr w:rsidR="003B7615" w:rsidRPr="003B7615" w14:paraId="4D34EB49" w14:textId="77777777" w:rsidTr="00A57A99">
        <w:trPr>
          <w:trHeight w:val="250"/>
        </w:trPr>
        <w:tc>
          <w:tcPr>
            <w:tcW w:w="3419" w:type="dxa"/>
            <w:tcBorders>
              <w:top w:val="single" w:sz="4" w:space="0" w:color="000000"/>
            </w:tcBorders>
          </w:tcPr>
          <w:p w14:paraId="26E72EDA" w14:textId="77777777" w:rsidR="003B7615" w:rsidRPr="003B7615" w:rsidRDefault="003B7615" w:rsidP="003B7615">
            <w:pPr>
              <w:spacing w:after="0" w:line="231" w:lineRule="exact"/>
              <w:ind w:left="122"/>
              <w:rPr>
                <w:rFonts w:ascii="Arial" w:eastAsia="Microsoft Sans Serif" w:hAnsi="Microsoft Sans Serif" w:cs="Microsoft Sans Serif"/>
                <w:b/>
              </w:rPr>
            </w:pPr>
            <w:r w:rsidRPr="003B7615">
              <w:rPr>
                <w:rFonts w:ascii="Arial" w:eastAsia="Microsoft Sans Serif" w:hAnsi="Microsoft Sans Serif" w:cs="Microsoft Sans Serif"/>
                <w:b/>
                <w:spacing w:val="-2"/>
                <w:w w:val="90"/>
              </w:rPr>
              <w:t>Total</w:t>
            </w:r>
          </w:p>
        </w:tc>
        <w:tc>
          <w:tcPr>
            <w:tcW w:w="755" w:type="dxa"/>
            <w:tcBorders>
              <w:top w:val="single" w:sz="4" w:space="0" w:color="000000"/>
            </w:tcBorders>
          </w:tcPr>
          <w:p w14:paraId="0DFD260F" w14:textId="77777777" w:rsidR="003B7615" w:rsidRPr="003B7615" w:rsidRDefault="003B7615" w:rsidP="003B7615">
            <w:pPr>
              <w:spacing w:after="0" w:line="231" w:lineRule="exact"/>
              <w:ind w:right="152"/>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1371</w:t>
            </w:r>
          </w:p>
        </w:tc>
        <w:tc>
          <w:tcPr>
            <w:tcW w:w="726" w:type="dxa"/>
            <w:tcBorders>
              <w:top w:val="single" w:sz="4" w:space="0" w:color="000000"/>
            </w:tcBorders>
          </w:tcPr>
          <w:p w14:paraId="43A9BE27" w14:textId="77777777" w:rsidR="003B7615" w:rsidRPr="003B7615" w:rsidRDefault="003B7615" w:rsidP="003B7615">
            <w:pPr>
              <w:spacing w:after="0" w:line="231" w:lineRule="exact"/>
              <w:ind w:right="170"/>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1305</w:t>
            </w:r>
          </w:p>
        </w:tc>
        <w:tc>
          <w:tcPr>
            <w:tcW w:w="906" w:type="dxa"/>
            <w:tcBorders>
              <w:top w:val="single" w:sz="4" w:space="0" w:color="000000"/>
            </w:tcBorders>
          </w:tcPr>
          <w:p w14:paraId="61F0BA8E" w14:textId="77777777" w:rsidR="003B7615" w:rsidRPr="003B7615" w:rsidRDefault="003B7615" w:rsidP="003B7615">
            <w:pPr>
              <w:spacing w:after="0" w:line="231" w:lineRule="exact"/>
              <w:ind w:right="222"/>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1024</w:t>
            </w:r>
          </w:p>
        </w:tc>
        <w:tc>
          <w:tcPr>
            <w:tcW w:w="759" w:type="dxa"/>
            <w:tcBorders>
              <w:top w:val="single" w:sz="4" w:space="0" w:color="000000"/>
            </w:tcBorders>
          </w:tcPr>
          <w:p w14:paraId="6B31B200" w14:textId="77777777" w:rsidR="003B7615" w:rsidRPr="003B7615" w:rsidRDefault="003B7615" w:rsidP="003B7615">
            <w:pPr>
              <w:spacing w:after="0" w:line="231" w:lineRule="exact"/>
              <w:ind w:right="129"/>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951</w:t>
            </w:r>
          </w:p>
        </w:tc>
        <w:tc>
          <w:tcPr>
            <w:tcW w:w="1169" w:type="dxa"/>
            <w:tcBorders>
              <w:top w:val="single" w:sz="4" w:space="0" w:color="000000"/>
            </w:tcBorders>
          </w:tcPr>
          <w:p w14:paraId="6C8690B9" w14:textId="77777777" w:rsidR="003B7615" w:rsidRPr="003B7615" w:rsidRDefault="003B7615" w:rsidP="003B7615">
            <w:pPr>
              <w:spacing w:after="0" w:line="231" w:lineRule="exact"/>
              <w:ind w:left="269" w:right="142"/>
              <w:jc w:val="center"/>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55</w:t>
            </w:r>
          </w:p>
        </w:tc>
        <w:tc>
          <w:tcPr>
            <w:tcW w:w="551" w:type="dxa"/>
            <w:tcBorders>
              <w:top w:val="single" w:sz="4" w:space="0" w:color="000000"/>
            </w:tcBorders>
          </w:tcPr>
          <w:p w14:paraId="016B0A9D" w14:textId="77777777" w:rsidR="003B7615" w:rsidRPr="003B7615" w:rsidRDefault="003B7615" w:rsidP="003B7615">
            <w:pPr>
              <w:spacing w:after="0" w:line="231" w:lineRule="exact"/>
              <w:ind w:right="152"/>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52</w:t>
            </w:r>
          </w:p>
        </w:tc>
        <w:tc>
          <w:tcPr>
            <w:tcW w:w="709" w:type="dxa"/>
            <w:tcBorders>
              <w:top w:val="single" w:sz="4" w:space="0" w:color="000000"/>
            </w:tcBorders>
          </w:tcPr>
          <w:p w14:paraId="0282D0D3" w14:textId="77777777" w:rsidR="003B7615" w:rsidRPr="003B7615" w:rsidRDefault="003B7615" w:rsidP="003B7615">
            <w:pPr>
              <w:spacing w:after="0" w:line="231" w:lineRule="exact"/>
              <w:ind w:right="150"/>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292</w:t>
            </w:r>
          </w:p>
        </w:tc>
        <w:tc>
          <w:tcPr>
            <w:tcW w:w="660" w:type="dxa"/>
            <w:tcBorders>
              <w:top w:val="single" w:sz="4" w:space="0" w:color="000000"/>
            </w:tcBorders>
          </w:tcPr>
          <w:p w14:paraId="6F91F36F" w14:textId="77777777" w:rsidR="003B7615" w:rsidRPr="003B7615" w:rsidRDefault="003B7615" w:rsidP="003B7615">
            <w:pPr>
              <w:spacing w:after="0" w:line="231" w:lineRule="exact"/>
              <w:ind w:right="100"/>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302</w:t>
            </w:r>
          </w:p>
        </w:tc>
      </w:tr>
      <w:tr w:rsidR="003B7615" w:rsidRPr="003B7615" w14:paraId="59B0DB4D" w14:textId="77777777" w:rsidTr="00A57A99">
        <w:trPr>
          <w:trHeight w:val="251"/>
        </w:trPr>
        <w:tc>
          <w:tcPr>
            <w:tcW w:w="3419" w:type="dxa"/>
          </w:tcPr>
          <w:p w14:paraId="023327B7" w14:textId="77777777" w:rsidR="003B7615" w:rsidRPr="003B7615" w:rsidRDefault="003B7615" w:rsidP="003B7615">
            <w:pPr>
              <w:spacing w:before="3" w:after="0" w:line="229" w:lineRule="exact"/>
              <w:ind w:left="122"/>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7"/>
              </w:rPr>
              <w:t xml:space="preserve"> </w:t>
            </w:r>
            <w:r w:rsidRPr="003B7615">
              <w:rPr>
                <w:rFonts w:ascii="Microsoft Sans Serif" w:eastAsia="Microsoft Sans Serif" w:hAnsi="Microsoft Sans Serif" w:cs="Microsoft Sans Serif"/>
                <w:w w:val="80"/>
              </w:rPr>
              <w:t>de</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cel</w:t>
            </w:r>
            <w:r w:rsidRPr="003B7615">
              <w:rPr>
                <w:rFonts w:ascii="Microsoft Sans Serif" w:eastAsia="Microsoft Sans Serif" w:hAnsi="Microsoft Sans Serif" w:cs="Microsoft Sans Serif"/>
                <w:spacing w:val="-7"/>
              </w:rPr>
              <w:t xml:space="preserve"> </w:t>
            </w:r>
            <w:r w:rsidRPr="003B7615">
              <w:rPr>
                <w:rFonts w:ascii="Microsoft Sans Serif" w:eastAsia="Microsoft Sans Serif" w:hAnsi="Microsoft Sans Serif" w:cs="Microsoft Sans Serif"/>
                <w:w w:val="80"/>
              </w:rPr>
              <w:t>puţin</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4</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ori</w:t>
            </w:r>
            <w:r w:rsidRPr="003B7615">
              <w:rPr>
                <w:rFonts w:ascii="Microsoft Sans Serif" w:eastAsia="Microsoft Sans Serif" w:hAnsi="Microsoft Sans Serif" w:cs="Microsoft Sans Serif"/>
                <w:spacing w:val="-8"/>
              </w:rPr>
              <w:t xml:space="preserve"> </w:t>
            </w:r>
            <w:r w:rsidRPr="003B7615">
              <w:rPr>
                <w:rFonts w:ascii="Microsoft Sans Serif" w:eastAsia="Microsoft Sans Serif" w:hAnsi="Microsoft Sans Serif" w:cs="Microsoft Sans Serif"/>
                <w:w w:val="80"/>
              </w:rPr>
              <w:t>pe</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spacing w:val="-2"/>
                <w:w w:val="80"/>
              </w:rPr>
              <w:t>săptămână</w:t>
            </w:r>
          </w:p>
        </w:tc>
        <w:tc>
          <w:tcPr>
            <w:tcW w:w="755" w:type="dxa"/>
          </w:tcPr>
          <w:p w14:paraId="7F8742EF" w14:textId="77777777" w:rsidR="003B7615" w:rsidRPr="003B7615" w:rsidRDefault="003B7615" w:rsidP="003B7615">
            <w:pPr>
              <w:spacing w:before="3" w:after="0" w:line="229" w:lineRule="exact"/>
              <w:ind w:right="15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4</w:t>
            </w:r>
          </w:p>
        </w:tc>
        <w:tc>
          <w:tcPr>
            <w:tcW w:w="726" w:type="dxa"/>
          </w:tcPr>
          <w:p w14:paraId="031FD885" w14:textId="77777777" w:rsidR="003B7615" w:rsidRPr="003B7615" w:rsidRDefault="003B7615" w:rsidP="003B7615">
            <w:pPr>
              <w:spacing w:before="3" w:after="0" w:line="229" w:lineRule="exact"/>
              <w:ind w:right="171"/>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29</w:t>
            </w:r>
          </w:p>
        </w:tc>
        <w:tc>
          <w:tcPr>
            <w:tcW w:w="906" w:type="dxa"/>
          </w:tcPr>
          <w:p w14:paraId="77C21CF0" w14:textId="77777777" w:rsidR="003B7615" w:rsidRPr="003B7615" w:rsidRDefault="003B7615" w:rsidP="003B7615">
            <w:pPr>
              <w:spacing w:before="3" w:after="0" w:line="229" w:lineRule="exact"/>
              <w:ind w:right="225"/>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4</w:t>
            </w:r>
          </w:p>
        </w:tc>
        <w:tc>
          <w:tcPr>
            <w:tcW w:w="759" w:type="dxa"/>
          </w:tcPr>
          <w:p w14:paraId="6CDD0CFC" w14:textId="77777777" w:rsidR="003B7615" w:rsidRPr="003B7615" w:rsidRDefault="003B7615" w:rsidP="003B7615">
            <w:pPr>
              <w:spacing w:before="3" w:after="0" w:line="229" w:lineRule="exact"/>
              <w:ind w:right="13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29</w:t>
            </w:r>
          </w:p>
        </w:tc>
        <w:tc>
          <w:tcPr>
            <w:tcW w:w="1169" w:type="dxa"/>
          </w:tcPr>
          <w:p w14:paraId="774822BE" w14:textId="77777777" w:rsidR="003B7615" w:rsidRPr="003B7615" w:rsidRDefault="003B7615" w:rsidP="003B7615">
            <w:pPr>
              <w:spacing w:before="3" w:after="0" w:line="229" w:lineRule="exact"/>
              <w:ind w:left="269"/>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w:t>
            </w:r>
          </w:p>
        </w:tc>
        <w:tc>
          <w:tcPr>
            <w:tcW w:w="551" w:type="dxa"/>
          </w:tcPr>
          <w:p w14:paraId="2569D553" w14:textId="77777777" w:rsidR="003B7615" w:rsidRPr="003B7615" w:rsidRDefault="003B7615" w:rsidP="003B7615">
            <w:pPr>
              <w:spacing w:before="3" w:after="0" w:line="229" w:lineRule="exact"/>
              <w:ind w:right="151"/>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w:t>
            </w:r>
          </w:p>
        </w:tc>
        <w:tc>
          <w:tcPr>
            <w:tcW w:w="709" w:type="dxa"/>
          </w:tcPr>
          <w:p w14:paraId="6829A632" w14:textId="77777777" w:rsidR="003B7615" w:rsidRPr="003B7615" w:rsidRDefault="003B7615" w:rsidP="003B7615">
            <w:pPr>
              <w:spacing w:before="3" w:after="0" w:line="229" w:lineRule="exact"/>
              <w:ind w:right="15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w:t>
            </w:r>
          </w:p>
        </w:tc>
        <w:tc>
          <w:tcPr>
            <w:tcW w:w="660" w:type="dxa"/>
          </w:tcPr>
          <w:p w14:paraId="20D9AC39" w14:textId="77777777" w:rsidR="003B7615" w:rsidRPr="003B7615" w:rsidRDefault="003B7615" w:rsidP="003B7615">
            <w:pPr>
              <w:spacing w:before="3" w:after="0" w:line="229" w:lineRule="exact"/>
              <w:ind w:right="10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w:t>
            </w:r>
          </w:p>
        </w:tc>
      </w:tr>
      <w:tr w:rsidR="003B7615" w:rsidRPr="003B7615" w14:paraId="7370A543" w14:textId="77777777" w:rsidTr="00A57A99">
        <w:trPr>
          <w:trHeight w:val="251"/>
        </w:trPr>
        <w:tc>
          <w:tcPr>
            <w:tcW w:w="3419" w:type="dxa"/>
          </w:tcPr>
          <w:p w14:paraId="70D9F595" w14:textId="77777777" w:rsidR="003B7615" w:rsidRPr="003B7615" w:rsidRDefault="003B7615" w:rsidP="003B7615">
            <w:pPr>
              <w:spacing w:before="3" w:after="0" w:line="229" w:lineRule="exact"/>
              <w:ind w:left="122"/>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2"/>
                <w:w w:val="80"/>
              </w:rPr>
              <w:t>-</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spacing w:val="-2"/>
                <w:w w:val="80"/>
              </w:rPr>
              <w:t>de</w:t>
            </w:r>
            <w:r w:rsidRPr="003B7615">
              <w:rPr>
                <w:rFonts w:ascii="Microsoft Sans Serif" w:eastAsia="Microsoft Sans Serif" w:hAnsi="Microsoft Sans Serif" w:cs="Microsoft Sans Serif"/>
                <w:spacing w:val="-4"/>
                <w:w w:val="80"/>
              </w:rPr>
              <w:t xml:space="preserve"> </w:t>
            </w:r>
            <w:r w:rsidRPr="003B7615">
              <w:rPr>
                <w:rFonts w:ascii="Microsoft Sans Serif" w:eastAsia="Microsoft Sans Serif" w:hAnsi="Microsoft Sans Serif" w:cs="Microsoft Sans Serif"/>
                <w:spacing w:val="-2"/>
                <w:w w:val="80"/>
              </w:rPr>
              <w:t>1-3</w:t>
            </w:r>
            <w:r w:rsidRPr="003B7615">
              <w:rPr>
                <w:rFonts w:ascii="Microsoft Sans Serif" w:eastAsia="Microsoft Sans Serif" w:hAnsi="Microsoft Sans Serif" w:cs="Microsoft Sans Serif"/>
                <w:spacing w:val="-4"/>
                <w:w w:val="80"/>
              </w:rPr>
              <w:t xml:space="preserve"> </w:t>
            </w:r>
            <w:r w:rsidRPr="003B7615">
              <w:rPr>
                <w:rFonts w:ascii="Microsoft Sans Serif" w:eastAsia="Microsoft Sans Serif" w:hAnsi="Microsoft Sans Serif" w:cs="Microsoft Sans Serif"/>
                <w:spacing w:val="-2"/>
                <w:w w:val="80"/>
              </w:rPr>
              <w:t>ori</w:t>
            </w:r>
            <w:r w:rsidRPr="003B7615">
              <w:rPr>
                <w:rFonts w:ascii="Microsoft Sans Serif" w:eastAsia="Microsoft Sans Serif" w:hAnsi="Microsoft Sans Serif" w:cs="Microsoft Sans Serif"/>
                <w:spacing w:val="-3"/>
                <w:w w:val="80"/>
              </w:rPr>
              <w:t xml:space="preserve"> </w:t>
            </w:r>
            <w:r w:rsidRPr="003B7615">
              <w:rPr>
                <w:rFonts w:ascii="Microsoft Sans Serif" w:eastAsia="Microsoft Sans Serif" w:hAnsi="Microsoft Sans Serif" w:cs="Microsoft Sans Serif"/>
                <w:spacing w:val="-2"/>
                <w:w w:val="80"/>
              </w:rPr>
              <w:t>pe</w:t>
            </w:r>
            <w:r w:rsidRPr="003B7615">
              <w:rPr>
                <w:rFonts w:ascii="Microsoft Sans Serif" w:eastAsia="Microsoft Sans Serif" w:hAnsi="Microsoft Sans Serif" w:cs="Microsoft Sans Serif"/>
                <w:spacing w:val="-13"/>
              </w:rPr>
              <w:t xml:space="preserve"> </w:t>
            </w:r>
            <w:r w:rsidRPr="003B7615">
              <w:rPr>
                <w:rFonts w:ascii="Microsoft Sans Serif" w:eastAsia="Microsoft Sans Serif" w:hAnsi="Microsoft Sans Serif" w:cs="Microsoft Sans Serif"/>
                <w:spacing w:val="-2"/>
                <w:w w:val="80"/>
              </w:rPr>
              <w:t>săptămână</w:t>
            </w:r>
          </w:p>
        </w:tc>
        <w:tc>
          <w:tcPr>
            <w:tcW w:w="755" w:type="dxa"/>
          </w:tcPr>
          <w:p w14:paraId="74AF4272" w14:textId="77777777" w:rsidR="003B7615" w:rsidRPr="003B7615" w:rsidRDefault="003B7615" w:rsidP="003B7615">
            <w:pPr>
              <w:spacing w:before="3" w:after="0" w:line="229" w:lineRule="exact"/>
              <w:ind w:right="15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11</w:t>
            </w:r>
          </w:p>
        </w:tc>
        <w:tc>
          <w:tcPr>
            <w:tcW w:w="726" w:type="dxa"/>
          </w:tcPr>
          <w:p w14:paraId="02951038" w14:textId="77777777" w:rsidR="003B7615" w:rsidRPr="003B7615" w:rsidRDefault="003B7615" w:rsidP="003B7615">
            <w:pPr>
              <w:spacing w:before="3" w:after="0" w:line="229" w:lineRule="exact"/>
              <w:ind w:right="171"/>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9</w:t>
            </w:r>
          </w:p>
        </w:tc>
        <w:tc>
          <w:tcPr>
            <w:tcW w:w="906" w:type="dxa"/>
          </w:tcPr>
          <w:p w14:paraId="2B9BF11D" w14:textId="77777777" w:rsidR="003B7615" w:rsidRPr="003B7615" w:rsidRDefault="003B7615" w:rsidP="003B7615">
            <w:pPr>
              <w:spacing w:before="3" w:after="0" w:line="229" w:lineRule="exact"/>
              <w:ind w:right="226"/>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11</w:t>
            </w:r>
          </w:p>
        </w:tc>
        <w:tc>
          <w:tcPr>
            <w:tcW w:w="759" w:type="dxa"/>
          </w:tcPr>
          <w:p w14:paraId="187DA4EE" w14:textId="77777777" w:rsidR="003B7615" w:rsidRPr="003B7615" w:rsidRDefault="003B7615" w:rsidP="003B7615">
            <w:pPr>
              <w:spacing w:before="3" w:after="0" w:line="229" w:lineRule="exact"/>
              <w:ind w:right="13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9</w:t>
            </w:r>
          </w:p>
        </w:tc>
        <w:tc>
          <w:tcPr>
            <w:tcW w:w="1169" w:type="dxa"/>
          </w:tcPr>
          <w:p w14:paraId="272CFC34" w14:textId="77777777" w:rsidR="003B7615" w:rsidRPr="003B7615" w:rsidRDefault="003B7615" w:rsidP="003B7615">
            <w:pPr>
              <w:spacing w:before="3" w:after="0" w:line="229" w:lineRule="exact"/>
              <w:ind w:left="269"/>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w:t>
            </w:r>
          </w:p>
        </w:tc>
        <w:tc>
          <w:tcPr>
            <w:tcW w:w="551" w:type="dxa"/>
          </w:tcPr>
          <w:p w14:paraId="03D42425" w14:textId="77777777" w:rsidR="003B7615" w:rsidRPr="003B7615" w:rsidRDefault="003B7615" w:rsidP="003B7615">
            <w:pPr>
              <w:spacing w:before="3" w:after="0" w:line="229" w:lineRule="exact"/>
              <w:ind w:right="151"/>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w:t>
            </w:r>
          </w:p>
        </w:tc>
        <w:tc>
          <w:tcPr>
            <w:tcW w:w="709" w:type="dxa"/>
          </w:tcPr>
          <w:p w14:paraId="7C7B5D54" w14:textId="77777777" w:rsidR="003B7615" w:rsidRPr="003B7615" w:rsidRDefault="003B7615" w:rsidP="003B7615">
            <w:pPr>
              <w:spacing w:before="3" w:after="0" w:line="229" w:lineRule="exact"/>
              <w:ind w:right="15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w:t>
            </w:r>
          </w:p>
        </w:tc>
        <w:tc>
          <w:tcPr>
            <w:tcW w:w="660" w:type="dxa"/>
          </w:tcPr>
          <w:p w14:paraId="23B86112" w14:textId="77777777" w:rsidR="003B7615" w:rsidRPr="003B7615" w:rsidRDefault="003B7615" w:rsidP="003B7615">
            <w:pPr>
              <w:spacing w:before="3" w:after="0" w:line="229" w:lineRule="exact"/>
              <w:ind w:right="10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w:t>
            </w:r>
          </w:p>
        </w:tc>
      </w:tr>
      <w:tr w:rsidR="003B7615" w:rsidRPr="003B7615" w14:paraId="5EF761A9" w14:textId="77777777" w:rsidTr="00A57A99">
        <w:trPr>
          <w:trHeight w:val="252"/>
        </w:trPr>
        <w:tc>
          <w:tcPr>
            <w:tcW w:w="3419" w:type="dxa"/>
          </w:tcPr>
          <w:p w14:paraId="4380DE3F" w14:textId="77777777" w:rsidR="003B7615" w:rsidRPr="003B7615" w:rsidRDefault="003B7615" w:rsidP="003B7615">
            <w:pPr>
              <w:spacing w:before="3" w:after="0" w:line="229" w:lineRule="exact"/>
              <w:ind w:left="122"/>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de</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2-3</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ori</w:t>
            </w:r>
            <w:r w:rsidRPr="003B7615">
              <w:rPr>
                <w:rFonts w:ascii="Microsoft Sans Serif" w:eastAsia="Microsoft Sans Serif" w:hAnsi="Microsoft Sans Serif" w:cs="Microsoft Sans Serif"/>
                <w:spacing w:val="-7"/>
              </w:rPr>
              <w:t xml:space="preserve"> </w:t>
            </w:r>
            <w:r w:rsidRPr="003B7615">
              <w:rPr>
                <w:rFonts w:ascii="Microsoft Sans Serif" w:eastAsia="Microsoft Sans Serif" w:hAnsi="Microsoft Sans Serif" w:cs="Microsoft Sans Serif"/>
                <w:w w:val="80"/>
              </w:rPr>
              <w:t>pe</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spacing w:val="-4"/>
                <w:w w:val="80"/>
              </w:rPr>
              <w:t>lună</w:t>
            </w:r>
          </w:p>
        </w:tc>
        <w:tc>
          <w:tcPr>
            <w:tcW w:w="755" w:type="dxa"/>
          </w:tcPr>
          <w:p w14:paraId="41DAE7BC" w14:textId="77777777" w:rsidR="003B7615" w:rsidRPr="003B7615" w:rsidRDefault="003B7615" w:rsidP="003B7615">
            <w:pPr>
              <w:spacing w:before="3" w:after="0" w:line="229" w:lineRule="exact"/>
              <w:ind w:right="15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15</w:t>
            </w:r>
          </w:p>
        </w:tc>
        <w:tc>
          <w:tcPr>
            <w:tcW w:w="726" w:type="dxa"/>
          </w:tcPr>
          <w:p w14:paraId="05F8F0C4" w14:textId="77777777" w:rsidR="003B7615" w:rsidRPr="003B7615" w:rsidRDefault="003B7615" w:rsidP="003B7615">
            <w:pPr>
              <w:spacing w:before="3" w:after="0" w:line="229" w:lineRule="exact"/>
              <w:ind w:right="171"/>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22</w:t>
            </w:r>
          </w:p>
        </w:tc>
        <w:tc>
          <w:tcPr>
            <w:tcW w:w="906" w:type="dxa"/>
          </w:tcPr>
          <w:p w14:paraId="3A393E09" w14:textId="77777777" w:rsidR="003B7615" w:rsidRPr="003B7615" w:rsidRDefault="003B7615" w:rsidP="003B7615">
            <w:pPr>
              <w:spacing w:before="3" w:after="0" w:line="229" w:lineRule="exact"/>
              <w:ind w:right="226"/>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13</w:t>
            </w:r>
          </w:p>
        </w:tc>
        <w:tc>
          <w:tcPr>
            <w:tcW w:w="759" w:type="dxa"/>
          </w:tcPr>
          <w:p w14:paraId="410DA6E7" w14:textId="77777777" w:rsidR="003B7615" w:rsidRPr="003B7615" w:rsidRDefault="003B7615" w:rsidP="003B7615">
            <w:pPr>
              <w:spacing w:before="3" w:after="0" w:line="229" w:lineRule="exact"/>
              <w:ind w:right="13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19</w:t>
            </w:r>
          </w:p>
        </w:tc>
        <w:tc>
          <w:tcPr>
            <w:tcW w:w="1169" w:type="dxa"/>
          </w:tcPr>
          <w:p w14:paraId="43C8B845" w14:textId="77777777" w:rsidR="003B7615" w:rsidRPr="003B7615" w:rsidRDefault="003B7615" w:rsidP="003B7615">
            <w:pPr>
              <w:spacing w:before="3" w:after="0" w:line="229" w:lineRule="exact"/>
              <w:ind w:left="269" w:right="41"/>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2</w:t>
            </w:r>
          </w:p>
        </w:tc>
        <w:tc>
          <w:tcPr>
            <w:tcW w:w="551" w:type="dxa"/>
          </w:tcPr>
          <w:p w14:paraId="06520C6E" w14:textId="77777777" w:rsidR="003B7615" w:rsidRPr="003B7615" w:rsidRDefault="003B7615" w:rsidP="003B7615">
            <w:pPr>
              <w:spacing w:before="3" w:after="0" w:line="229" w:lineRule="exact"/>
              <w:ind w:right="15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2</w:t>
            </w:r>
          </w:p>
        </w:tc>
        <w:tc>
          <w:tcPr>
            <w:tcW w:w="709" w:type="dxa"/>
          </w:tcPr>
          <w:p w14:paraId="14B397E1" w14:textId="77777777" w:rsidR="003B7615" w:rsidRPr="003B7615" w:rsidRDefault="003B7615" w:rsidP="003B7615">
            <w:pPr>
              <w:spacing w:before="3" w:after="0" w:line="229" w:lineRule="exact"/>
              <w:ind w:right="15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w:t>
            </w:r>
          </w:p>
        </w:tc>
        <w:tc>
          <w:tcPr>
            <w:tcW w:w="660" w:type="dxa"/>
          </w:tcPr>
          <w:p w14:paraId="48D643E4" w14:textId="77777777" w:rsidR="003B7615" w:rsidRPr="003B7615" w:rsidRDefault="003B7615" w:rsidP="003B7615">
            <w:pPr>
              <w:spacing w:before="3" w:after="0" w:line="229" w:lineRule="exact"/>
              <w:ind w:right="10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1</w:t>
            </w:r>
          </w:p>
        </w:tc>
      </w:tr>
      <w:tr w:rsidR="003B7615" w:rsidRPr="003B7615" w14:paraId="06AF0578" w14:textId="77777777" w:rsidTr="00A57A99">
        <w:trPr>
          <w:trHeight w:val="253"/>
        </w:trPr>
        <w:tc>
          <w:tcPr>
            <w:tcW w:w="3419" w:type="dxa"/>
          </w:tcPr>
          <w:p w14:paraId="536A7672" w14:textId="77777777" w:rsidR="003B7615" w:rsidRPr="003B7615" w:rsidRDefault="003B7615" w:rsidP="003B7615">
            <w:pPr>
              <w:spacing w:before="3" w:after="0" w:line="230" w:lineRule="exact"/>
              <w:ind w:left="122"/>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5"/>
              </w:rPr>
              <w:t>-</w:t>
            </w:r>
            <w:r w:rsidRPr="003B7615">
              <w:rPr>
                <w:rFonts w:ascii="Microsoft Sans Serif" w:eastAsia="Microsoft Sans Serif" w:hAnsi="Microsoft Sans Serif" w:cs="Microsoft Sans Serif"/>
                <w:spacing w:val="-6"/>
                <w:w w:val="85"/>
              </w:rPr>
              <w:t xml:space="preserve"> </w:t>
            </w:r>
            <w:r w:rsidRPr="003B7615">
              <w:rPr>
                <w:rFonts w:ascii="Microsoft Sans Serif" w:eastAsia="Microsoft Sans Serif" w:hAnsi="Microsoft Sans Serif" w:cs="Microsoft Sans Serif"/>
                <w:w w:val="85"/>
              </w:rPr>
              <w:t>de</w:t>
            </w:r>
            <w:r w:rsidRPr="003B7615">
              <w:rPr>
                <w:rFonts w:ascii="Microsoft Sans Serif" w:eastAsia="Microsoft Sans Serif" w:hAnsi="Microsoft Sans Serif" w:cs="Microsoft Sans Serif"/>
                <w:spacing w:val="-6"/>
                <w:w w:val="85"/>
              </w:rPr>
              <w:t xml:space="preserve"> </w:t>
            </w:r>
            <w:r w:rsidRPr="003B7615">
              <w:rPr>
                <w:rFonts w:ascii="Microsoft Sans Serif" w:eastAsia="Microsoft Sans Serif" w:hAnsi="Microsoft Sans Serif" w:cs="Microsoft Sans Serif"/>
                <w:w w:val="85"/>
              </w:rPr>
              <w:t>8-12</w:t>
            </w:r>
            <w:r w:rsidRPr="003B7615">
              <w:rPr>
                <w:rFonts w:ascii="Microsoft Sans Serif" w:eastAsia="Microsoft Sans Serif" w:hAnsi="Microsoft Sans Serif" w:cs="Microsoft Sans Serif"/>
                <w:spacing w:val="19"/>
              </w:rPr>
              <w:t xml:space="preserve"> </w:t>
            </w:r>
            <w:r w:rsidRPr="003B7615">
              <w:rPr>
                <w:rFonts w:ascii="Microsoft Sans Serif" w:eastAsia="Microsoft Sans Serif" w:hAnsi="Microsoft Sans Serif" w:cs="Microsoft Sans Serif"/>
                <w:w w:val="85"/>
              </w:rPr>
              <w:t>ori</w:t>
            </w:r>
            <w:r w:rsidRPr="003B7615">
              <w:rPr>
                <w:rFonts w:ascii="Microsoft Sans Serif" w:eastAsia="Microsoft Sans Serif" w:hAnsi="Microsoft Sans Serif" w:cs="Microsoft Sans Serif"/>
                <w:spacing w:val="-6"/>
                <w:w w:val="85"/>
              </w:rPr>
              <w:t xml:space="preserve"> </w:t>
            </w:r>
            <w:r w:rsidRPr="003B7615">
              <w:rPr>
                <w:rFonts w:ascii="Microsoft Sans Serif" w:eastAsia="Microsoft Sans Serif" w:hAnsi="Microsoft Sans Serif" w:cs="Microsoft Sans Serif"/>
                <w:w w:val="85"/>
              </w:rPr>
              <w:t>pe</w:t>
            </w:r>
            <w:r w:rsidRPr="003B7615">
              <w:rPr>
                <w:rFonts w:ascii="Microsoft Sans Serif" w:eastAsia="Microsoft Sans Serif" w:hAnsi="Microsoft Sans Serif" w:cs="Microsoft Sans Serif"/>
                <w:spacing w:val="-6"/>
                <w:w w:val="85"/>
              </w:rPr>
              <w:t xml:space="preserve"> </w:t>
            </w:r>
            <w:r w:rsidRPr="003B7615">
              <w:rPr>
                <w:rFonts w:ascii="Microsoft Sans Serif" w:eastAsia="Microsoft Sans Serif" w:hAnsi="Microsoft Sans Serif" w:cs="Microsoft Sans Serif"/>
                <w:spacing w:val="-5"/>
                <w:w w:val="85"/>
              </w:rPr>
              <w:t>an</w:t>
            </w:r>
          </w:p>
        </w:tc>
        <w:tc>
          <w:tcPr>
            <w:tcW w:w="755" w:type="dxa"/>
          </w:tcPr>
          <w:p w14:paraId="364EDC64" w14:textId="77777777" w:rsidR="003B7615" w:rsidRPr="003B7615" w:rsidRDefault="003B7615" w:rsidP="003B7615">
            <w:pPr>
              <w:spacing w:before="3" w:after="0" w:line="230" w:lineRule="exact"/>
              <w:ind w:right="15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254</w:t>
            </w:r>
          </w:p>
        </w:tc>
        <w:tc>
          <w:tcPr>
            <w:tcW w:w="726" w:type="dxa"/>
          </w:tcPr>
          <w:p w14:paraId="0A69AE2A" w14:textId="77777777" w:rsidR="003B7615" w:rsidRPr="003B7615" w:rsidRDefault="003B7615" w:rsidP="003B7615">
            <w:pPr>
              <w:spacing w:before="3" w:after="0" w:line="230" w:lineRule="exact"/>
              <w:ind w:right="170"/>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219</w:t>
            </w:r>
          </w:p>
        </w:tc>
        <w:tc>
          <w:tcPr>
            <w:tcW w:w="906" w:type="dxa"/>
          </w:tcPr>
          <w:p w14:paraId="134B3FD3" w14:textId="77777777" w:rsidR="003B7615" w:rsidRPr="003B7615" w:rsidRDefault="003B7615" w:rsidP="003B7615">
            <w:pPr>
              <w:spacing w:before="3" w:after="0" w:line="230" w:lineRule="exact"/>
              <w:ind w:right="22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211</w:t>
            </w:r>
          </w:p>
        </w:tc>
        <w:tc>
          <w:tcPr>
            <w:tcW w:w="759" w:type="dxa"/>
          </w:tcPr>
          <w:p w14:paraId="48DC4ED4" w14:textId="77777777" w:rsidR="003B7615" w:rsidRPr="003B7615" w:rsidRDefault="003B7615" w:rsidP="003B7615">
            <w:pPr>
              <w:spacing w:before="3" w:after="0" w:line="230" w:lineRule="exact"/>
              <w:ind w:right="129"/>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167</w:t>
            </w:r>
          </w:p>
        </w:tc>
        <w:tc>
          <w:tcPr>
            <w:tcW w:w="1169" w:type="dxa"/>
          </w:tcPr>
          <w:p w14:paraId="46C8F84D" w14:textId="77777777" w:rsidR="003B7615" w:rsidRPr="003B7615" w:rsidRDefault="003B7615" w:rsidP="003B7615">
            <w:pPr>
              <w:spacing w:before="3" w:after="0" w:line="230" w:lineRule="exact"/>
              <w:ind w:left="269" w:right="142"/>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26</w:t>
            </w:r>
          </w:p>
        </w:tc>
        <w:tc>
          <w:tcPr>
            <w:tcW w:w="551" w:type="dxa"/>
          </w:tcPr>
          <w:p w14:paraId="26EA8149" w14:textId="77777777" w:rsidR="003B7615" w:rsidRPr="003B7615" w:rsidRDefault="003B7615" w:rsidP="003B7615">
            <w:pPr>
              <w:spacing w:before="3" w:after="0" w:line="230" w:lineRule="exact"/>
              <w:ind w:right="15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25</w:t>
            </w:r>
          </w:p>
        </w:tc>
        <w:tc>
          <w:tcPr>
            <w:tcW w:w="709" w:type="dxa"/>
          </w:tcPr>
          <w:p w14:paraId="0D6E82CC" w14:textId="77777777" w:rsidR="003B7615" w:rsidRPr="003B7615" w:rsidRDefault="003B7615" w:rsidP="003B7615">
            <w:pPr>
              <w:spacing w:before="3" w:after="0" w:line="230" w:lineRule="exact"/>
              <w:ind w:right="15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17</w:t>
            </w:r>
          </w:p>
        </w:tc>
        <w:tc>
          <w:tcPr>
            <w:tcW w:w="660" w:type="dxa"/>
          </w:tcPr>
          <w:p w14:paraId="639C8534" w14:textId="77777777" w:rsidR="003B7615" w:rsidRPr="003B7615" w:rsidRDefault="003B7615" w:rsidP="003B7615">
            <w:pPr>
              <w:spacing w:before="3" w:after="0" w:line="230" w:lineRule="exact"/>
              <w:ind w:right="10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27</w:t>
            </w:r>
          </w:p>
        </w:tc>
      </w:tr>
      <w:tr w:rsidR="003B7615" w:rsidRPr="003B7615" w14:paraId="6D19E907" w14:textId="77777777" w:rsidTr="00A57A99">
        <w:trPr>
          <w:trHeight w:val="253"/>
        </w:trPr>
        <w:tc>
          <w:tcPr>
            <w:tcW w:w="3419" w:type="dxa"/>
          </w:tcPr>
          <w:p w14:paraId="03717D73" w14:textId="77777777" w:rsidR="003B7615" w:rsidRPr="003B7615" w:rsidRDefault="003B7615" w:rsidP="003B7615">
            <w:pPr>
              <w:spacing w:before="4" w:after="0" w:line="229" w:lineRule="exact"/>
              <w:ind w:left="122"/>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de</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5-7</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ori</w:t>
            </w:r>
            <w:r w:rsidRPr="003B7615">
              <w:rPr>
                <w:rFonts w:ascii="Microsoft Sans Serif" w:eastAsia="Microsoft Sans Serif" w:hAnsi="Microsoft Sans Serif" w:cs="Microsoft Sans Serif"/>
                <w:spacing w:val="-7"/>
              </w:rPr>
              <w:t xml:space="preserve"> </w:t>
            </w:r>
            <w:r w:rsidRPr="003B7615">
              <w:rPr>
                <w:rFonts w:ascii="Microsoft Sans Serif" w:eastAsia="Microsoft Sans Serif" w:hAnsi="Microsoft Sans Serif" w:cs="Microsoft Sans Serif"/>
                <w:w w:val="80"/>
              </w:rPr>
              <w:t>pe</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spacing w:val="-7"/>
                <w:w w:val="80"/>
              </w:rPr>
              <w:t>an</w:t>
            </w:r>
          </w:p>
        </w:tc>
        <w:tc>
          <w:tcPr>
            <w:tcW w:w="755" w:type="dxa"/>
          </w:tcPr>
          <w:p w14:paraId="33E668BD" w14:textId="77777777" w:rsidR="003B7615" w:rsidRPr="003B7615" w:rsidRDefault="003B7615" w:rsidP="003B7615">
            <w:pPr>
              <w:spacing w:before="4" w:after="0" w:line="229" w:lineRule="exact"/>
              <w:ind w:right="15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68</w:t>
            </w:r>
          </w:p>
        </w:tc>
        <w:tc>
          <w:tcPr>
            <w:tcW w:w="726" w:type="dxa"/>
          </w:tcPr>
          <w:p w14:paraId="294CEAD6" w14:textId="77777777" w:rsidR="003B7615" w:rsidRPr="003B7615" w:rsidRDefault="003B7615" w:rsidP="003B7615">
            <w:pPr>
              <w:spacing w:before="4" w:after="0" w:line="229" w:lineRule="exact"/>
              <w:ind w:right="171"/>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65</w:t>
            </w:r>
          </w:p>
        </w:tc>
        <w:tc>
          <w:tcPr>
            <w:tcW w:w="906" w:type="dxa"/>
          </w:tcPr>
          <w:p w14:paraId="06D9D4DC" w14:textId="77777777" w:rsidR="003B7615" w:rsidRPr="003B7615" w:rsidRDefault="003B7615" w:rsidP="003B7615">
            <w:pPr>
              <w:spacing w:before="4" w:after="0" w:line="229" w:lineRule="exact"/>
              <w:ind w:right="226"/>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60</w:t>
            </w:r>
          </w:p>
        </w:tc>
        <w:tc>
          <w:tcPr>
            <w:tcW w:w="759" w:type="dxa"/>
          </w:tcPr>
          <w:p w14:paraId="6DC7A97A" w14:textId="77777777" w:rsidR="003B7615" w:rsidRPr="003B7615" w:rsidRDefault="003B7615" w:rsidP="003B7615">
            <w:pPr>
              <w:spacing w:before="4" w:after="0" w:line="229" w:lineRule="exact"/>
              <w:ind w:right="13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50</w:t>
            </w:r>
          </w:p>
        </w:tc>
        <w:tc>
          <w:tcPr>
            <w:tcW w:w="1169" w:type="dxa"/>
          </w:tcPr>
          <w:p w14:paraId="1FBD97F2" w14:textId="77777777" w:rsidR="003B7615" w:rsidRPr="003B7615" w:rsidRDefault="003B7615" w:rsidP="003B7615">
            <w:pPr>
              <w:spacing w:before="4" w:after="0" w:line="229" w:lineRule="exact"/>
              <w:ind w:left="269" w:right="41"/>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1</w:t>
            </w:r>
          </w:p>
        </w:tc>
        <w:tc>
          <w:tcPr>
            <w:tcW w:w="551" w:type="dxa"/>
          </w:tcPr>
          <w:p w14:paraId="477AE4AC" w14:textId="77777777" w:rsidR="003B7615" w:rsidRPr="003B7615" w:rsidRDefault="003B7615" w:rsidP="003B7615">
            <w:pPr>
              <w:spacing w:before="4" w:after="0" w:line="229" w:lineRule="exact"/>
              <w:ind w:right="15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6</w:t>
            </w:r>
          </w:p>
        </w:tc>
        <w:tc>
          <w:tcPr>
            <w:tcW w:w="709" w:type="dxa"/>
          </w:tcPr>
          <w:p w14:paraId="50A37872" w14:textId="77777777" w:rsidR="003B7615" w:rsidRPr="003B7615" w:rsidRDefault="003B7615" w:rsidP="003B7615">
            <w:pPr>
              <w:spacing w:before="4" w:after="0" w:line="229" w:lineRule="exact"/>
              <w:ind w:right="15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7</w:t>
            </w:r>
          </w:p>
        </w:tc>
        <w:tc>
          <w:tcPr>
            <w:tcW w:w="660" w:type="dxa"/>
          </w:tcPr>
          <w:p w14:paraId="2A507EB7" w14:textId="77777777" w:rsidR="003B7615" w:rsidRPr="003B7615" w:rsidRDefault="003B7615" w:rsidP="003B7615">
            <w:pPr>
              <w:spacing w:before="4" w:after="0" w:line="229" w:lineRule="exact"/>
              <w:ind w:right="10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9</w:t>
            </w:r>
          </w:p>
        </w:tc>
      </w:tr>
      <w:tr w:rsidR="003B7615" w:rsidRPr="003B7615" w14:paraId="7267BD61" w14:textId="77777777" w:rsidTr="00A57A99">
        <w:trPr>
          <w:trHeight w:val="252"/>
        </w:trPr>
        <w:tc>
          <w:tcPr>
            <w:tcW w:w="3419" w:type="dxa"/>
          </w:tcPr>
          <w:p w14:paraId="160D9460" w14:textId="77777777" w:rsidR="003B7615" w:rsidRPr="003B7615" w:rsidRDefault="003B7615" w:rsidP="003B7615">
            <w:pPr>
              <w:spacing w:before="3" w:after="0" w:line="229" w:lineRule="exact"/>
              <w:ind w:left="122"/>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de</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2-4</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ori</w:t>
            </w:r>
            <w:r w:rsidRPr="003B7615">
              <w:rPr>
                <w:rFonts w:ascii="Microsoft Sans Serif" w:eastAsia="Microsoft Sans Serif" w:hAnsi="Microsoft Sans Serif" w:cs="Microsoft Sans Serif"/>
                <w:spacing w:val="-7"/>
              </w:rPr>
              <w:t xml:space="preserve"> </w:t>
            </w:r>
            <w:r w:rsidRPr="003B7615">
              <w:rPr>
                <w:rFonts w:ascii="Microsoft Sans Serif" w:eastAsia="Microsoft Sans Serif" w:hAnsi="Microsoft Sans Serif" w:cs="Microsoft Sans Serif"/>
                <w:w w:val="80"/>
              </w:rPr>
              <w:t>pe</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spacing w:val="-7"/>
                <w:w w:val="80"/>
              </w:rPr>
              <w:t>an</w:t>
            </w:r>
          </w:p>
        </w:tc>
        <w:tc>
          <w:tcPr>
            <w:tcW w:w="755" w:type="dxa"/>
          </w:tcPr>
          <w:p w14:paraId="2201F0D5" w14:textId="77777777" w:rsidR="003B7615" w:rsidRPr="003B7615" w:rsidRDefault="003B7615" w:rsidP="003B7615">
            <w:pPr>
              <w:spacing w:before="3" w:after="0" w:line="229" w:lineRule="exact"/>
              <w:ind w:right="15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475</w:t>
            </w:r>
          </w:p>
        </w:tc>
        <w:tc>
          <w:tcPr>
            <w:tcW w:w="726" w:type="dxa"/>
          </w:tcPr>
          <w:p w14:paraId="3F80D992" w14:textId="77777777" w:rsidR="003B7615" w:rsidRPr="003B7615" w:rsidRDefault="003B7615" w:rsidP="003B7615">
            <w:pPr>
              <w:spacing w:before="3" w:after="0" w:line="229" w:lineRule="exact"/>
              <w:ind w:right="170"/>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404</w:t>
            </w:r>
          </w:p>
        </w:tc>
        <w:tc>
          <w:tcPr>
            <w:tcW w:w="906" w:type="dxa"/>
          </w:tcPr>
          <w:p w14:paraId="4D2786BD" w14:textId="77777777" w:rsidR="003B7615" w:rsidRPr="003B7615" w:rsidRDefault="003B7615" w:rsidP="003B7615">
            <w:pPr>
              <w:spacing w:before="3" w:after="0" w:line="229" w:lineRule="exact"/>
              <w:ind w:right="22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278</w:t>
            </w:r>
          </w:p>
        </w:tc>
        <w:tc>
          <w:tcPr>
            <w:tcW w:w="759" w:type="dxa"/>
          </w:tcPr>
          <w:p w14:paraId="0068CC31" w14:textId="77777777" w:rsidR="003B7615" w:rsidRPr="003B7615" w:rsidRDefault="003B7615" w:rsidP="003B7615">
            <w:pPr>
              <w:spacing w:before="3" w:after="0" w:line="229" w:lineRule="exact"/>
              <w:ind w:right="129"/>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236</w:t>
            </w:r>
          </w:p>
        </w:tc>
        <w:tc>
          <w:tcPr>
            <w:tcW w:w="1169" w:type="dxa"/>
          </w:tcPr>
          <w:p w14:paraId="4F6E2ADF" w14:textId="77777777" w:rsidR="003B7615" w:rsidRPr="003B7615" w:rsidRDefault="003B7615" w:rsidP="003B7615">
            <w:pPr>
              <w:spacing w:before="3" w:after="0" w:line="229" w:lineRule="exact"/>
              <w:ind w:left="269" w:right="142"/>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16</w:t>
            </w:r>
          </w:p>
        </w:tc>
        <w:tc>
          <w:tcPr>
            <w:tcW w:w="551" w:type="dxa"/>
          </w:tcPr>
          <w:p w14:paraId="506F9A42" w14:textId="77777777" w:rsidR="003B7615" w:rsidRPr="003B7615" w:rsidRDefault="003B7615" w:rsidP="003B7615">
            <w:pPr>
              <w:spacing w:before="3" w:after="0" w:line="229" w:lineRule="exact"/>
              <w:ind w:right="15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12</w:t>
            </w:r>
          </w:p>
        </w:tc>
        <w:tc>
          <w:tcPr>
            <w:tcW w:w="709" w:type="dxa"/>
          </w:tcPr>
          <w:p w14:paraId="647DB7C2" w14:textId="77777777" w:rsidR="003B7615" w:rsidRPr="003B7615" w:rsidRDefault="003B7615" w:rsidP="003B7615">
            <w:pPr>
              <w:spacing w:before="3" w:after="0" w:line="229" w:lineRule="exact"/>
              <w:ind w:right="150"/>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181</w:t>
            </w:r>
          </w:p>
        </w:tc>
        <w:tc>
          <w:tcPr>
            <w:tcW w:w="660" w:type="dxa"/>
          </w:tcPr>
          <w:p w14:paraId="45FF68E4" w14:textId="77777777" w:rsidR="003B7615" w:rsidRPr="003B7615" w:rsidRDefault="003B7615" w:rsidP="003B7615">
            <w:pPr>
              <w:spacing w:before="3" w:after="0" w:line="229" w:lineRule="exact"/>
              <w:ind w:right="100"/>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156</w:t>
            </w:r>
          </w:p>
        </w:tc>
      </w:tr>
      <w:tr w:rsidR="003B7615" w:rsidRPr="003B7615" w14:paraId="7CFCECC5" w14:textId="77777777" w:rsidTr="00A57A99">
        <w:trPr>
          <w:trHeight w:val="251"/>
        </w:trPr>
        <w:tc>
          <w:tcPr>
            <w:tcW w:w="3419" w:type="dxa"/>
          </w:tcPr>
          <w:p w14:paraId="10D9282E" w14:textId="77777777" w:rsidR="003B7615" w:rsidRPr="003B7615" w:rsidRDefault="003B7615" w:rsidP="003B7615">
            <w:pPr>
              <w:spacing w:before="3" w:after="0" w:line="229" w:lineRule="exact"/>
              <w:ind w:left="122"/>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9"/>
              </w:rPr>
              <w:t xml:space="preserve"> </w:t>
            </w:r>
            <w:r w:rsidRPr="003B7615">
              <w:rPr>
                <w:rFonts w:ascii="Microsoft Sans Serif" w:eastAsia="Microsoft Sans Serif" w:hAnsi="Microsoft Sans Serif" w:cs="Microsoft Sans Serif"/>
                <w:w w:val="80"/>
              </w:rPr>
              <w:t>o</w:t>
            </w:r>
            <w:r w:rsidRPr="003B7615">
              <w:rPr>
                <w:rFonts w:ascii="Microsoft Sans Serif" w:eastAsia="Microsoft Sans Serif" w:hAnsi="Microsoft Sans Serif" w:cs="Microsoft Sans Serif"/>
                <w:spacing w:val="-12"/>
              </w:rPr>
              <w:t xml:space="preserve"> </w:t>
            </w:r>
            <w:r w:rsidRPr="003B7615">
              <w:rPr>
                <w:rFonts w:ascii="Microsoft Sans Serif" w:eastAsia="Microsoft Sans Serif" w:hAnsi="Microsoft Sans Serif" w:cs="Microsoft Sans Serif"/>
                <w:w w:val="80"/>
              </w:rPr>
              <w:t>dată</w:t>
            </w:r>
            <w:r w:rsidRPr="003B7615">
              <w:rPr>
                <w:rFonts w:ascii="Microsoft Sans Serif" w:eastAsia="Microsoft Sans Serif" w:hAnsi="Microsoft Sans Serif" w:cs="Microsoft Sans Serif"/>
                <w:spacing w:val="-12"/>
              </w:rPr>
              <w:t xml:space="preserve"> </w:t>
            </w:r>
            <w:r w:rsidRPr="003B7615">
              <w:rPr>
                <w:rFonts w:ascii="Microsoft Sans Serif" w:eastAsia="Microsoft Sans Serif" w:hAnsi="Microsoft Sans Serif" w:cs="Microsoft Sans Serif"/>
                <w:w w:val="80"/>
              </w:rPr>
              <w:t>pe</w:t>
            </w:r>
            <w:r w:rsidRPr="003B7615">
              <w:rPr>
                <w:rFonts w:ascii="Microsoft Sans Serif" w:eastAsia="Microsoft Sans Serif" w:hAnsi="Microsoft Sans Serif" w:cs="Microsoft Sans Serif"/>
                <w:spacing w:val="-12"/>
              </w:rPr>
              <w:t xml:space="preserve"> </w:t>
            </w:r>
            <w:r w:rsidRPr="003B7615">
              <w:rPr>
                <w:rFonts w:ascii="Microsoft Sans Serif" w:eastAsia="Microsoft Sans Serif" w:hAnsi="Microsoft Sans Serif" w:cs="Microsoft Sans Serif"/>
                <w:w w:val="80"/>
              </w:rPr>
              <w:t>an</w:t>
            </w:r>
            <w:r w:rsidRPr="003B7615">
              <w:rPr>
                <w:rFonts w:ascii="Microsoft Sans Serif" w:eastAsia="Microsoft Sans Serif" w:hAnsi="Microsoft Sans Serif" w:cs="Microsoft Sans Serif"/>
                <w:spacing w:val="-1"/>
                <w:w w:val="80"/>
              </w:rPr>
              <w:t xml:space="preserve"> </w:t>
            </w:r>
            <w:r w:rsidRPr="003B7615">
              <w:rPr>
                <w:rFonts w:ascii="Microsoft Sans Serif" w:eastAsia="Microsoft Sans Serif" w:hAnsi="Microsoft Sans Serif" w:cs="Microsoft Sans Serif"/>
                <w:w w:val="80"/>
              </w:rPr>
              <w:t>sau</w:t>
            </w:r>
            <w:r w:rsidRPr="003B7615">
              <w:rPr>
                <w:rFonts w:ascii="Microsoft Sans Serif" w:eastAsia="Microsoft Sans Serif" w:hAnsi="Microsoft Sans Serif" w:cs="Microsoft Sans Serif"/>
                <w:spacing w:val="-12"/>
              </w:rPr>
              <w:t xml:space="preserve"> </w:t>
            </w:r>
            <w:r w:rsidRPr="003B7615">
              <w:rPr>
                <w:rFonts w:ascii="Microsoft Sans Serif" w:eastAsia="Microsoft Sans Serif" w:hAnsi="Microsoft Sans Serif" w:cs="Microsoft Sans Serif"/>
                <w:w w:val="80"/>
              </w:rPr>
              <w:t>la</w:t>
            </w:r>
            <w:r w:rsidRPr="003B7615">
              <w:rPr>
                <w:rFonts w:ascii="Microsoft Sans Serif" w:eastAsia="Microsoft Sans Serif" w:hAnsi="Microsoft Sans Serif" w:cs="Microsoft Sans Serif"/>
                <w:spacing w:val="-12"/>
              </w:rPr>
              <w:t xml:space="preserve"> </w:t>
            </w:r>
            <w:r w:rsidRPr="003B7615">
              <w:rPr>
                <w:rFonts w:ascii="Microsoft Sans Serif" w:eastAsia="Microsoft Sans Serif" w:hAnsi="Microsoft Sans Serif" w:cs="Microsoft Sans Serif"/>
                <w:w w:val="80"/>
              </w:rPr>
              <w:t>o</w:t>
            </w:r>
            <w:r w:rsidRPr="003B7615">
              <w:rPr>
                <w:rFonts w:ascii="Microsoft Sans Serif" w:eastAsia="Microsoft Sans Serif" w:hAnsi="Microsoft Sans Serif" w:cs="Microsoft Sans Serif"/>
                <w:spacing w:val="-12"/>
              </w:rPr>
              <w:t xml:space="preserve"> </w:t>
            </w:r>
            <w:r w:rsidRPr="003B7615">
              <w:rPr>
                <w:rFonts w:ascii="Microsoft Sans Serif" w:eastAsia="Microsoft Sans Serif" w:hAnsi="Microsoft Sans Serif" w:cs="Microsoft Sans Serif"/>
                <w:w w:val="80"/>
              </w:rPr>
              <w:t>perioadă</w:t>
            </w:r>
            <w:r w:rsidRPr="003B7615">
              <w:rPr>
                <w:rFonts w:ascii="Microsoft Sans Serif" w:eastAsia="Microsoft Sans Serif" w:hAnsi="Microsoft Sans Serif" w:cs="Microsoft Sans Serif"/>
                <w:spacing w:val="-12"/>
              </w:rPr>
              <w:t xml:space="preserve"> </w:t>
            </w:r>
            <w:r w:rsidRPr="003B7615">
              <w:rPr>
                <w:rFonts w:ascii="Microsoft Sans Serif" w:eastAsia="Microsoft Sans Serif" w:hAnsi="Microsoft Sans Serif" w:cs="Microsoft Sans Serif"/>
                <w:w w:val="80"/>
              </w:rPr>
              <w:t>mai</w:t>
            </w:r>
            <w:r w:rsidRPr="003B7615">
              <w:rPr>
                <w:rFonts w:ascii="Microsoft Sans Serif" w:eastAsia="Microsoft Sans Serif" w:hAnsi="Microsoft Sans Serif" w:cs="Microsoft Sans Serif"/>
                <w:spacing w:val="-1"/>
                <w:w w:val="80"/>
              </w:rPr>
              <w:t xml:space="preserve"> </w:t>
            </w:r>
            <w:r w:rsidRPr="003B7615">
              <w:rPr>
                <w:rFonts w:ascii="Microsoft Sans Serif" w:eastAsia="Microsoft Sans Serif" w:hAnsi="Microsoft Sans Serif" w:cs="Microsoft Sans Serif"/>
                <w:spacing w:val="-4"/>
                <w:w w:val="80"/>
              </w:rPr>
              <w:t>mare</w:t>
            </w:r>
          </w:p>
        </w:tc>
        <w:tc>
          <w:tcPr>
            <w:tcW w:w="755" w:type="dxa"/>
          </w:tcPr>
          <w:p w14:paraId="75E71C96" w14:textId="77777777" w:rsidR="003B7615" w:rsidRPr="003B7615" w:rsidRDefault="003B7615" w:rsidP="003B7615">
            <w:pPr>
              <w:spacing w:before="3" w:after="0" w:line="229" w:lineRule="exact"/>
              <w:ind w:right="15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380</w:t>
            </w:r>
          </w:p>
        </w:tc>
        <w:tc>
          <w:tcPr>
            <w:tcW w:w="726" w:type="dxa"/>
          </w:tcPr>
          <w:p w14:paraId="3E40A951" w14:textId="77777777" w:rsidR="003B7615" w:rsidRPr="003B7615" w:rsidRDefault="003B7615" w:rsidP="003B7615">
            <w:pPr>
              <w:spacing w:before="3" w:after="0" w:line="229" w:lineRule="exact"/>
              <w:ind w:right="170"/>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385</w:t>
            </w:r>
          </w:p>
        </w:tc>
        <w:tc>
          <w:tcPr>
            <w:tcW w:w="906" w:type="dxa"/>
          </w:tcPr>
          <w:p w14:paraId="51AC67F5" w14:textId="77777777" w:rsidR="003B7615" w:rsidRPr="003B7615" w:rsidRDefault="003B7615" w:rsidP="003B7615">
            <w:pPr>
              <w:spacing w:before="3" w:after="0" w:line="229" w:lineRule="exact"/>
              <w:ind w:right="22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292</w:t>
            </w:r>
          </w:p>
        </w:tc>
        <w:tc>
          <w:tcPr>
            <w:tcW w:w="759" w:type="dxa"/>
          </w:tcPr>
          <w:p w14:paraId="5E1D128B" w14:textId="77777777" w:rsidR="003B7615" w:rsidRPr="003B7615" w:rsidRDefault="003B7615" w:rsidP="003B7615">
            <w:pPr>
              <w:spacing w:before="3" w:after="0" w:line="229" w:lineRule="exact"/>
              <w:ind w:right="129"/>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274</w:t>
            </w:r>
          </w:p>
        </w:tc>
        <w:tc>
          <w:tcPr>
            <w:tcW w:w="1169" w:type="dxa"/>
          </w:tcPr>
          <w:p w14:paraId="1C5D57F5" w14:textId="77777777" w:rsidR="003B7615" w:rsidRPr="003B7615" w:rsidRDefault="003B7615" w:rsidP="003B7615">
            <w:pPr>
              <w:spacing w:before="3" w:after="0" w:line="229" w:lineRule="exact"/>
              <w:ind w:left="269" w:right="41"/>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3</w:t>
            </w:r>
          </w:p>
        </w:tc>
        <w:tc>
          <w:tcPr>
            <w:tcW w:w="551" w:type="dxa"/>
          </w:tcPr>
          <w:p w14:paraId="44041657" w14:textId="77777777" w:rsidR="003B7615" w:rsidRPr="003B7615" w:rsidRDefault="003B7615" w:rsidP="003B7615">
            <w:pPr>
              <w:spacing w:before="3" w:after="0" w:line="229" w:lineRule="exact"/>
              <w:ind w:right="15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2</w:t>
            </w:r>
          </w:p>
        </w:tc>
        <w:tc>
          <w:tcPr>
            <w:tcW w:w="709" w:type="dxa"/>
          </w:tcPr>
          <w:p w14:paraId="6BD9D441" w14:textId="77777777" w:rsidR="003B7615" w:rsidRPr="003B7615" w:rsidRDefault="003B7615" w:rsidP="003B7615">
            <w:pPr>
              <w:spacing w:before="3" w:after="0" w:line="229" w:lineRule="exact"/>
              <w:ind w:right="15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85</w:t>
            </w:r>
          </w:p>
        </w:tc>
        <w:tc>
          <w:tcPr>
            <w:tcW w:w="660" w:type="dxa"/>
          </w:tcPr>
          <w:p w14:paraId="1EB0BADA" w14:textId="77777777" w:rsidR="003B7615" w:rsidRPr="003B7615" w:rsidRDefault="003B7615" w:rsidP="003B7615">
            <w:pPr>
              <w:spacing w:before="3" w:after="0" w:line="229" w:lineRule="exact"/>
              <w:ind w:right="100"/>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109</w:t>
            </w:r>
          </w:p>
        </w:tc>
      </w:tr>
      <w:tr w:rsidR="003B7615" w:rsidRPr="003B7615" w14:paraId="4D40FCA9" w14:textId="77777777" w:rsidTr="00A57A99">
        <w:trPr>
          <w:trHeight w:val="256"/>
        </w:trPr>
        <w:tc>
          <w:tcPr>
            <w:tcW w:w="3419" w:type="dxa"/>
            <w:tcBorders>
              <w:bottom w:val="single" w:sz="4" w:space="0" w:color="000000"/>
            </w:tcBorders>
          </w:tcPr>
          <w:p w14:paraId="0E144EE2" w14:textId="77777777" w:rsidR="003B7615" w:rsidRPr="003B7615" w:rsidRDefault="003B7615" w:rsidP="003B7615">
            <w:pPr>
              <w:spacing w:before="3" w:after="0" w:line="233" w:lineRule="exact"/>
              <w:ind w:left="122"/>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7"/>
              </w:rPr>
              <w:t xml:space="preserve"> </w:t>
            </w:r>
            <w:r w:rsidRPr="003B7615">
              <w:rPr>
                <w:rFonts w:ascii="Microsoft Sans Serif" w:eastAsia="Microsoft Sans Serif" w:hAnsi="Microsoft Sans Serif" w:cs="Microsoft Sans Serif"/>
                <w:w w:val="80"/>
              </w:rPr>
              <w:t>la</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intervale</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spacing w:val="-2"/>
                <w:w w:val="80"/>
              </w:rPr>
              <w:t>neregulate</w:t>
            </w:r>
          </w:p>
        </w:tc>
        <w:tc>
          <w:tcPr>
            <w:tcW w:w="755" w:type="dxa"/>
            <w:tcBorders>
              <w:bottom w:val="single" w:sz="4" w:space="0" w:color="000000"/>
            </w:tcBorders>
          </w:tcPr>
          <w:p w14:paraId="3C22FDC2" w14:textId="77777777" w:rsidR="003B7615" w:rsidRPr="003B7615" w:rsidRDefault="003B7615" w:rsidP="003B7615">
            <w:pPr>
              <w:spacing w:before="3" w:after="0" w:line="233" w:lineRule="exact"/>
              <w:ind w:right="15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164</w:t>
            </w:r>
          </w:p>
        </w:tc>
        <w:tc>
          <w:tcPr>
            <w:tcW w:w="726" w:type="dxa"/>
            <w:tcBorders>
              <w:bottom w:val="single" w:sz="4" w:space="0" w:color="000000"/>
            </w:tcBorders>
          </w:tcPr>
          <w:p w14:paraId="256DC429" w14:textId="77777777" w:rsidR="003B7615" w:rsidRPr="003B7615" w:rsidRDefault="003B7615" w:rsidP="003B7615">
            <w:pPr>
              <w:spacing w:before="3" w:after="0" w:line="233" w:lineRule="exact"/>
              <w:ind w:right="170"/>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172</w:t>
            </w:r>
          </w:p>
        </w:tc>
        <w:tc>
          <w:tcPr>
            <w:tcW w:w="906" w:type="dxa"/>
            <w:tcBorders>
              <w:bottom w:val="single" w:sz="4" w:space="0" w:color="000000"/>
            </w:tcBorders>
          </w:tcPr>
          <w:p w14:paraId="7F0B13B6" w14:textId="77777777" w:rsidR="003B7615" w:rsidRPr="003B7615" w:rsidRDefault="003B7615" w:rsidP="003B7615">
            <w:pPr>
              <w:spacing w:before="3" w:after="0" w:line="233" w:lineRule="exact"/>
              <w:ind w:right="22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155</w:t>
            </w:r>
          </w:p>
        </w:tc>
        <w:tc>
          <w:tcPr>
            <w:tcW w:w="759" w:type="dxa"/>
            <w:tcBorders>
              <w:bottom w:val="single" w:sz="4" w:space="0" w:color="000000"/>
            </w:tcBorders>
          </w:tcPr>
          <w:p w14:paraId="67001D82" w14:textId="77777777" w:rsidR="003B7615" w:rsidRPr="003B7615" w:rsidRDefault="003B7615" w:rsidP="003B7615">
            <w:pPr>
              <w:spacing w:before="3" w:after="0" w:line="233" w:lineRule="exact"/>
              <w:ind w:right="129"/>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167</w:t>
            </w:r>
          </w:p>
        </w:tc>
        <w:tc>
          <w:tcPr>
            <w:tcW w:w="1169" w:type="dxa"/>
            <w:tcBorders>
              <w:bottom w:val="single" w:sz="4" w:space="0" w:color="000000"/>
            </w:tcBorders>
          </w:tcPr>
          <w:p w14:paraId="0A78EFC1" w14:textId="77777777" w:rsidR="003B7615" w:rsidRPr="003B7615" w:rsidRDefault="003B7615" w:rsidP="003B7615">
            <w:pPr>
              <w:spacing w:before="3" w:after="0" w:line="233" w:lineRule="exact"/>
              <w:ind w:left="269" w:right="41"/>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7</w:t>
            </w:r>
          </w:p>
        </w:tc>
        <w:tc>
          <w:tcPr>
            <w:tcW w:w="551" w:type="dxa"/>
            <w:tcBorders>
              <w:bottom w:val="single" w:sz="4" w:space="0" w:color="000000"/>
            </w:tcBorders>
          </w:tcPr>
          <w:p w14:paraId="5C926553" w14:textId="77777777" w:rsidR="003B7615" w:rsidRPr="003B7615" w:rsidRDefault="003B7615" w:rsidP="003B7615">
            <w:pPr>
              <w:spacing w:before="3" w:after="0" w:line="233" w:lineRule="exact"/>
              <w:ind w:right="15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5</w:t>
            </w:r>
          </w:p>
        </w:tc>
        <w:tc>
          <w:tcPr>
            <w:tcW w:w="709" w:type="dxa"/>
            <w:tcBorders>
              <w:bottom w:val="single" w:sz="4" w:space="0" w:color="000000"/>
            </w:tcBorders>
          </w:tcPr>
          <w:p w14:paraId="7746136A" w14:textId="77777777" w:rsidR="003B7615" w:rsidRPr="003B7615" w:rsidRDefault="003B7615" w:rsidP="003B7615">
            <w:pPr>
              <w:spacing w:before="3" w:after="0" w:line="233" w:lineRule="exact"/>
              <w:ind w:right="15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2</w:t>
            </w:r>
          </w:p>
        </w:tc>
        <w:tc>
          <w:tcPr>
            <w:tcW w:w="660" w:type="dxa"/>
            <w:tcBorders>
              <w:bottom w:val="single" w:sz="4" w:space="0" w:color="000000"/>
            </w:tcBorders>
          </w:tcPr>
          <w:p w14:paraId="5663C9C9" w14:textId="77777777" w:rsidR="003B7615" w:rsidRPr="003B7615" w:rsidRDefault="003B7615" w:rsidP="003B7615">
            <w:pPr>
              <w:spacing w:before="3" w:after="0" w:line="233" w:lineRule="exact"/>
              <w:ind w:right="10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w:t>
            </w:r>
          </w:p>
        </w:tc>
      </w:tr>
    </w:tbl>
    <w:p w14:paraId="5129B4AA" w14:textId="77777777" w:rsidR="003B7615" w:rsidRDefault="003B7615" w:rsidP="00DD44B9">
      <w:pPr>
        <w:widowControl w:val="0"/>
        <w:autoSpaceDE w:val="0"/>
        <w:autoSpaceDN w:val="0"/>
        <w:adjustRightInd w:val="0"/>
        <w:spacing w:after="0" w:line="240" w:lineRule="auto"/>
        <w:ind w:firstLine="706"/>
        <w:jc w:val="both"/>
        <w:rPr>
          <w:rFonts w:ascii="Montserrat Light" w:hAnsi="Montserrat Light"/>
          <w:b/>
          <w:bCs/>
          <w:color w:val="000000"/>
        </w:rPr>
      </w:pPr>
    </w:p>
    <w:p w14:paraId="4804AC5C"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color w:val="000000"/>
        </w:rPr>
      </w:pPr>
      <w:r w:rsidRPr="003B7615">
        <w:rPr>
          <w:rFonts w:ascii="Montserrat Light" w:hAnsi="Montserrat Light"/>
          <w:i/>
          <w:color w:val="000000"/>
        </w:rPr>
        <w:t>După frecvenţa de apariţie a titlurilor publicaţiilor periodice tipărite</w:t>
      </w:r>
      <w:r w:rsidRPr="003B7615">
        <w:rPr>
          <w:rFonts w:ascii="Montserrat Light" w:hAnsi="Montserrat Light"/>
          <w:color w:val="000000"/>
        </w:rPr>
        <w:t>, cele mai multe publicaţii periodice (reviste) apărute în anul 2023 s-au editat de 2-4 ori pe an (31,0%), urmate de publicaţiile periodice editate o dată pe an sau la o perioadă mai mare (29,5%).</w:t>
      </w:r>
    </w:p>
    <w:p w14:paraId="76550DA6" w14:textId="77777777" w:rsidR="003B7615" w:rsidRDefault="003B7615" w:rsidP="003B7615">
      <w:pPr>
        <w:widowControl w:val="0"/>
        <w:autoSpaceDE w:val="0"/>
        <w:autoSpaceDN w:val="0"/>
        <w:adjustRightInd w:val="0"/>
        <w:spacing w:after="0" w:line="240" w:lineRule="auto"/>
        <w:ind w:firstLine="706"/>
        <w:jc w:val="both"/>
        <w:rPr>
          <w:rFonts w:ascii="Montserrat Light" w:hAnsi="Montserrat Light"/>
          <w:b/>
          <w:bCs/>
          <w:color w:val="000000"/>
        </w:rPr>
      </w:pPr>
      <w:r w:rsidRPr="003B7615">
        <w:rPr>
          <w:rFonts w:ascii="Montserrat Light" w:hAnsi="Montserrat Light"/>
          <w:b/>
          <w:bCs/>
          <w:color w:val="000000"/>
        </w:rPr>
        <w:t>Tabelul 13. Tirajul publicaţiilor periodice (reviste) tipărite, după frecvenţa de apariţie şi limba de publicare, în perioada 2022-2023</w:t>
      </w:r>
    </w:p>
    <w:tbl>
      <w:tblPr>
        <w:tblStyle w:val="TableNormal1"/>
        <w:tblW w:w="0" w:type="auto"/>
        <w:tblInd w:w="383" w:type="dxa"/>
        <w:tblLayout w:type="fixed"/>
        <w:tblLook w:val="01E0" w:firstRow="1" w:lastRow="1" w:firstColumn="1" w:lastColumn="1" w:noHBand="0" w:noVBand="0"/>
      </w:tblPr>
      <w:tblGrid>
        <w:gridCol w:w="3277"/>
        <w:gridCol w:w="864"/>
        <w:gridCol w:w="793"/>
        <w:gridCol w:w="855"/>
        <w:gridCol w:w="801"/>
        <w:gridCol w:w="1154"/>
        <w:gridCol w:w="543"/>
        <w:gridCol w:w="710"/>
        <w:gridCol w:w="661"/>
      </w:tblGrid>
      <w:tr w:rsidR="00FB1A84" w:rsidRPr="00FB1A84" w14:paraId="2676DF68" w14:textId="77777777" w:rsidTr="00A57A99">
        <w:trPr>
          <w:trHeight w:val="253"/>
        </w:trPr>
        <w:tc>
          <w:tcPr>
            <w:tcW w:w="3277" w:type="dxa"/>
            <w:vMerge w:val="restart"/>
            <w:tcBorders>
              <w:top w:val="single" w:sz="4" w:space="0" w:color="000000"/>
              <w:bottom w:val="single" w:sz="4" w:space="0" w:color="000000"/>
            </w:tcBorders>
          </w:tcPr>
          <w:p w14:paraId="37F99D67" w14:textId="77777777" w:rsidR="00FB1A84" w:rsidRPr="00FB1A84" w:rsidRDefault="00FB1A84" w:rsidP="00FB1A84">
            <w:pPr>
              <w:spacing w:before="139" w:after="0" w:line="240" w:lineRule="auto"/>
              <w:ind w:left="122"/>
              <w:rPr>
                <w:rFonts w:ascii="Arial" w:eastAsia="Microsoft Sans Serif" w:hAnsi="Arial" w:cs="Microsoft Sans Serif"/>
                <w:b/>
              </w:rPr>
            </w:pPr>
            <w:r w:rsidRPr="00FB1A84">
              <w:rPr>
                <w:rFonts w:ascii="Arial" w:eastAsia="Microsoft Sans Serif" w:hAnsi="Arial" w:cs="Microsoft Sans Serif"/>
                <w:b/>
                <w:w w:val="80"/>
              </w:rPr>
              <w:t xml:space="preserve">Frecvenţa de apariţie a publicaţiilor </w:t>
            </w:r>
            <w:r w:rsidRPr="00FB1A84">
              <w:rPr>
                <w:rFonts w:ascii="Arial" w:eastAsia="Microsoft Sans Serif" w:hAnsi="Arial" w:cs="Microsoft Sans Serif"/>
                <w:b/>
                <w:spacing w:val="-2"/>
                <w:w w:val="90"/>
              </w:rPr>
              <w:t>periodice</w:t>
            </w:r>
          </w:p>
        </w:tc>
        <w:tc>
          <w:tcPr>
            <w:tcW w:w="1657" w:type="dxa"/>
            <w:gridSpan w:val="2"/>
            <w:vMerge w:val="restart"/>
            <w:tcBorders>
              <w:top w:val="single" w:sz="4" w:space="0" w:color="000000"/>
              <w:bottom w:val="single" w:sz="4" w:space="0" w:color="000000"/>
            </w:tcBorders>
          </w:tcPr>
          <w:p w14:paraId="7E185B3F" w14:textId="77777777" w:rsidR="00FB1A84" w:rsidRPr="00FB1A84" w:rsidRDefault="00FB1A84" w:rsidP="00FB1A84">
            <w:pPr>
              <w:tabs>
                <w:tab w:val="left" w:pos="1593"/>
                <w:tab w:val="left" w:pos="3494"/>
              </w:tabs>
              <w:spacing w:before="132" w:after="0" w:line="240" w:lineRule="auto"/>
              <w:ind w:left="264" w:right="-1844"/>
              <w:rPr>
                <w:rFonts w:ascii="Arial" w:eastAsia="Microsoft Sans Serif" w:hAnsi="Microsoft Sans Serif" w:cs="Microsoft Sans Serif"/>
                <w:b/>
                <w:position w:val="13"/>
              </w:rPr>
            </w:pPr>
            <w:r w:rsidRPr="00FB1A84">
              <w:rPr>
                <w:rFonts w:ascii="Arial" w:eastAsia="Microsoft Sans Serif" w:hAnsi="Microsoft Sans Serif" w:cs="Microsoft Sans Serif"/>
                <w:b/>
                <w:w w:val="80"/>
              </w:rPr>
              <w:t>Tirajul</w:t>
            </w:r>
            <w:r w:rsidRPr="00FB1A84">
              <w:rPr>
                <w:rFonts w:ascii="Arial" w:eastAsia="Microsoft Sans Serif" w:hAnsi="Microsoft Sans Serif" w:cs="Microsoft Sans Serif"/>
                <w:b/>
              </w:rPr>
              <w:t xml:space="preserve"> </w:t>
            </w:r>
            <w:r w:rsidRPr="00FB1A84">
              <w:rPr>
                <w:rFonts w:ascii="Arial" w:eastAsia="Microsoft Sans Serif" w:hAnsi="Microsoft Sans Serif" w:cs="Microsoft Sans Serif"/>
                <w:b/>
                <w:spacing w:val="-4"/>
                <w:w w:val="90"/>
              </w:rPr>
              <w:t>anual</w:t>
            </w:r>
            <w:r w:rsidRPr="00FB1A84">
              <w:rPr>
                <w:rFonts w:ascii="Arial" w:eastAsia="Microsoft Sans Serif" w:hAnsi="Microsoft Sans Serif" w:cs="Microsoft Sans Serif"/>
                <w:b/>
              </w:rPr>
              <w:tab/>
            </w:r>
            <w:r w:rsidRPr="00FB1A84">
              <w:rPr>
                <w:rFonts w:ascii="Arial" w:eastAsia="Microsoft Sans Serif" w:hAnsi="Microsoft Sans Serif" w:cs="Microsoft Sans Serif"/>
                <w:b/>
                <w:position w:val="13"/>
                <w:u w:val="single"/>
              </w:rPr>
              <w:tab/>
            </w:r>
          </w:p>
        </w:tc>
        <w:tc>
          <w:tcPr>
            <w:tcW w:w="855" w:type="dxa"/>
            <w:tcBorders>
              <w:top w:val="single" w:sz="4" w:space="0" w:color="000000"/>
            </w:tcBorders>
          </w:tcPr>
          <w:p w14:paraId="07717022" w14:textId="77777777" w:rsidR="00FB1A84" w:rsidRPr="00FB1A84" w:rsidRDefault="00FB1A84" w:rsidP="00FB1A84">
            <w:pPr>
              <w:spacing w:after="0" w:line="240" w:lineRule="auto"/>
              <w:rPr>
                <w:rFonts w:ascii="Times New Roman" w:eastAsia="Microsoft Sans Serif" w:hAnsi="Microsoft Sans Serif" w:cs="Microsoft Sans Serif"/>
                <w:sz w:val="18"/>
              </w:rPr>
            </w:pPr>
          </w:p>
        </w:tc>
        <w:tc>
          <w:tcPr>
            <w:tcW w:w="801" w:type="dxa"/>
            <w:tcBorders>
              <w:top w:val="single" w:sz="4" w:space="0" w:color="000000"/>
            </w:tcBorders>
          </w:tcPr>
          <w:p w14:paraId="25E77FBA" w14:textId="77777777" w:rsidR="00FB1A84" w:rsidRPr="00FB1A84" w:rsidRDefault="00FB1A84" w:rsidP="00FB1A84">
            <w:pPr>
              <w:spacing w:after="0" w:line="240" w:lineRule="auto"/>
              <w:rPr>
                <w:rFonts w:ascii="Times New Roman" w:eastAsia="Microsoft Sans Serif" w:hAnsi="Microsoft Sans Serif" w:cs="Microsoft Sans Serif"/>
                <w:sz w:val="18"/>
              </w:rPr>
            </w:pPr>
          </w:p>
        </w:tc>
        <w:tc>
          <w:tcPr>
            <w:tcW w:w="1154" w:type="dxa"/>
            <w:tcBorders>
              <w:top w:val="single" w:sz="4" w:space="0" w:color="000000"/>
            </w:tcBorders>
          </w:tcPr>
          <w:p w14:paraId="3D1BBEF7" w14:textId="77777777" w:rsidR="00FB1A84" w:rsidRPr="00FB1A84" w:rsidRDefault="00FB1A84" w:rsidP="00FB1A84">
            <w:pPr>
              <w:tabs>
                <w:tab w:val="left" w:pos="3064"/>
              </w:tabs>
              <w:spacing w:after="0" w:line="233" w:lineRule="exact"/>
              <w:ind w:left="181" w:right="-1916"/>
              <w:rPr>
                <w:rFonts w:ascii="Arial" w:eastAsia="Microsoft Sans Serif" w:hAnsi="Arial" w:cs="Microsoft Sans Serif"/>
                <w:b/>
              </w:rPr>
            </w:pPr>
            <w:r w:rsidRPr="00FB1A84">
              <w:rPr>
                <w:rFonts w:ascii="Arial" w:eastAsia="Microsoft Sans Serif" w:hAnsi="Arial" w:cs="Microsoft Sans Serif"/>
                <w:b/>
                <w:w w:val="80"/>
                <w:u w:val="single"/>
              </w:rPr>
              <w:t>Din</w:t>
            </w:r>
            <w:r w:rsidRPr="00FB1A84">
              <w:rPr>
                <w:rFonts w:ascii="Arial" w:eastAsia="Microsoft Sans Serif" w:hAnsi="Arial" w:cs="Microsoft Sans Serif"/>
                <w:b/>
                <w:spacing w:val="-5"/>
                <w:u w:val="single"/>
              </w:rPr>
              <w:t xml:space="preserve"> </w:t>
            </w:r>
            <w:r w:rsidRPr="00FB1A84">
              <w:rPr>
                <w:rFonts w:ascii="Arial" w:eastAsia="Microsoft Sans Serif" w:hAnsi="Arial" w:cs="Microsoft Sans Serif"/>
                <w:b/>
                <w:w w:val="80"/>
                <w:u w:val="single"/>
              </w:rPr>
              <w:t>care</w:t>
            </w:r>
            <w:r w:rsidRPr="00FB1A84">
              <w:rPr>
                <w:rFonts w:ascii="Arial" w:eastAsia="Microsoft Sans Serif" w:hAnsi="Arial" w:cs="Microsoft Sans Serif"/>
                <w:b/>
                <w:spacing w:val="-4"/>
                <w:u w:val="single"/>
              </w:rPr>
              <w:t xml:space="preserve"> </w:t>
            </w:r>
            <w:r w:rsidRPr="00FB1A84">
              <w:rPr>
                <w:rFonts w:ascii="Arial" w:eastAsia="Microsoft Sans Serif" w:hAnsi="Arial" w:cs="Microsoft Sans Serif"/>
                <w:b/>
                <w:spacing w:val="-5"/>
                <w:w w:val="80"/>
                <w:u w:val="single"/>
              </w:rPr>
              <w:t>în:</w:t>
            </w:r>
            <w:r w:rsidRPr="00FB1A84">
              <w:rPr>
                <w:rFonts w:ascii="Arial" w:eastAsia="Microsoft Sans Serif" w:hAnsi="Arial" w:cs="Microsoft Sans Serif"/>
                <w:b/>
                <w:u w:val="single"/>
              </w:rPr>
              <w:tab/>
            </w:r>
          </w:p>
        </w:tc>
        <w:tc>
          <w:tcPr>
            <w:tcW w:w="543" w:type="dxa"/>
            <w:tcBorders>
              <w:top w:val="single" w:sz="4" w:space="0" w:color="000000"/>
            </w:tcBorders>
          </w:tcPr>
          <w:p w14:paraId="6C79CCA4" w14:textId="77777777" w:rsidR="00FB1A84" w:rsidRPr="00FB1A84" w:rsidRDefault="00FB1A84" w:rsidP="00FB1A84">
            <w:pPr>
              <w:spacing w:after="0" w:line="240" w:lineRule="auto"/>
              <w:rPr>
                <w:rFonts w:ascii="Times New Roman" w:eastAsia="Microsoft Sans Serif" w:hAnsi="Microsoft Sans Serif" w:cs="Microsoft Sans Serif"/>
                <w:sz w:val="18"/>
              </w:rPr>
            </w:pPr>
          </w:p>
        </w:tc>
        <w:tc>
          <w:tcPr>
            <w:tcW w:w="710" w:type="dxa"/>
            <w:tcBorders>
              <w:top w:val="single" w:sz="4" w:space="0" w:color="000000"/>
            </w:tcBorders>
          </w:tcPr>
          <w:p w14:paraId="17AC914A" w14:textId="77777777" w:rsidR="00FB1A84" w:rsidRPr="00FB1A84" w:rsidRDefault="00FB1A84" w:rsidP="00FB1A84">
            <w:pPr>
              <w:spacing w:after="0" w:line="240" w:lineRule="auto"/>
              <w:rPr>
                <w:rFonts w:ascii="Times New Roman" w:eastAsia="Microsoft Sans Serif" w:hAnsi="Microsoft Sans Serif" w:cs="Microsoft Sans Serif"/>
                <w:sz w:val="18"/>
              </w:rPr>
            </w:pPr>
          </w:p>
        </w:tc>
        <w:tc>
          <w:tcPr>
            <w:tcW w:w="661" w:type="dxa"/>
            <w:tcBorders>
              <w:top w:val="single" w:sz="4" w:space="0" w:color="000000"/>
            </w:tcBorders>
          </w:tcPr>
          <w:p w14:paraId="524E71F7" w14:textId="77777777" w:rsidR="00FB1A84" w:rsidRPr="00FB1A84" w:rsidRDefault="00FB1A84" w:rsidP="00FB1A84">
            <w:pPr>
              <w:spacing w:after="0" w:line="240" w:lineRule="auto"/>
              <w:rPr>
                <w:rFonts w:ascii="Times New Roman" w:eastAsia="Microsoft Sans Serif" w:hAnsi="Microsoft Sans Serif" w:cs="Microsoft Sans Serif"/>
                <w:sz w:val="18"/>
              </w:rPr>
            </w:pPr>
          </w:p>
        </w:tc>
      </w:tr>
      <w:tr w:rsidR="00FB1A84" w:rsidRPr="00FB1A84" w14:paraId="223F31CA" w14:textId="77777777" w:rsidTr="00A57A99">
        <w:trPr>
          <w:trHeight w:val="257"/>
        </w:trPr>
        <w:tc>
          <w:tcPr>
            <w:tcW w:w="3277" w:type="dxa"/>
            <w:vMerge/>
            <w:tcBorders>
              <w:top w:val="nil"/>
              <w:bottom w:val="single" w:sz="4" w:space="0" w:color="000000"/>
            </w:tcBorders>
          </w:tcPr>
          <w:p w14:paraId="396567FB" w14:textId="77777777" w:rsidR="00FB1A84" w:rsidRPr="00FB1A84" w:rsidRDefault="00FB1A84" w:rsidP="00FB1A84">
            <w:pPr>
              <w:spacing w:after="0" w:line="240" w:lineRule="auto"/>
              <w:rPr>
                <w:rFonts w:ascii="Microsoft Sans Serif" w:eastAsia="Microsoft Sans Serif" w:hAnsi="Microsoft Sans Serif" w:cs="Microsoft Sans Serif"/>
                <w:sz w:val="2"/>
                <w:szCs w:val="2"/>
              </w:rPr>
            </w:pPr>
          </w:p>
        </w:tc>
        <w:tc>
          <w:tcPr>
            <w:tcW w:w="1657" w:type="dxa"/>
            <w:gridSpan w:val="2"/>
            <w:vMerge/>
            <w:tcBorders>
              <w:top w:val="nil"/>
              <w:bottom w:val="single" w:sz="4" w:space="0" w:color="000000"/>
            </w:tcBorders>
          </w:tcPr>
          <w:p w14:paraId="0252E1CD" w14:textId="77777777" w:rsidR="00FB1A84" w:rsidRPr="00FB1A84" w:rsidRDefault="00FB1A84" w:rsidP="00FB1A84">
            <w:pPr>
              <w:spacing w:after="0" w:line="240" w:lineRule="auto"/>
              <w:rPr>
                <w:rFonts w:ascii="Microsoft Sans Serif" w:eastAsia="Microsoft Sans Serif" w:hAnsi="Microsoft Sans Serif" w:cs="Microsoft Sans Serif"/>
                <w:sz w:val="2"/>
                <w:szCs w:val="2"/>
              </w:rPr>
            </w:pPr>
          </w:p>
        </w:tc>
        <w:tc>
          <w:tcPr>
            <w:tcW w:w="1656" w:type="dxa"/>
            <w:gridSpan w:val="2"/>
            <w:tcBorders>
              <w:bottom w:val="single" w:sz="4" w:space="0" w:color="000000"/>
            </w:tcBorders>
          </w:tcPr>
          <w:p w14:paraId="40AD323D" w14:textId="77777777" w:rsidR="00FB1A84" w:rsidRPr="00FB1A84" w:rsidRDefault="00FB1A84" w:rsidP="00FB1A84">
            <w:pPr>
              <w:spacing w:after="0" w:line="237" w:lineRule="exact"/>
              <w:ind w:left="169"/>
              <w:rPr>
                <w:rFonts w:ascii="Arial" w:eastAsia="Microsoft Sans Serif" w:hAnsi="Arial" w:cs="Microsoft Sans Serif"/>
                <w:b/>
              </w:rPr>
            </w:pPr>
            <w:r w:rsidRPr="00FB1A84">
              <w:rPr>
                <w:rFonts w:ascii="Arial" w:eastAsia="Microsoft Sans Serif" w:hAnsi="Arial" w:cs="Microsoft Sans Serif"/>
                <w:b/>
                <w:w w:val="80"/>
              </w:rPr>
              <w:t>Limba</w:t>
            </w:r>
            <w:r w:rsidRPr="00FB1A84">
              <w:rPr>
                <w:rFonts w:ascii="Arial" w:eastAsia="Microsoft Sans Serif" w:hAnsi="Arial" w:cs="Microsoft Sans Serif"/>
                <w:b/>
                <w:spacing w:val="-3"/>
              </w:rPr>
              <w:t xml:space="preserve"> </w:t>
            </w:r>
            <w:r w:rsidRPr="00FB1A84">
              <w:rPr>
                <w:rFonts w:ascii="Arial" w:eastAsia="Microsoft Sans Serif" w:hAnsi="Arial" w:cs="Microsoft Sans Serif"/>
                <w:b/>
                <w:spacing w:val="-2"/>
                <w:w w:val="90"/>
              </w:rPr>
              <w:t>română</w:t>
            </w:r>
          </w:p>
        </w:tc>
        <w:tc>
          <w:tcPr>
            <w:tcW w:w="1697" w:type="dxa"/>
            <w:gridSpan w:val="2"/>
            <w:tcBorders>
              <w:bottom w:val="single" w:sz="4" w:space="0" w:color="000000"/>
            </w:tcBorders>
          </w:tcPr>
          <w:p w14:paraId="4F6D33EA" w14:textId="77777777" w:rsidR="00FB1A84" w:rsidRPr="00FB1A84" w:rsidRDefault="00FB1A84" w:rsidP="00FB1A84">
            <w:pPr>
              <w:spacing w:after="0" w:line="237" w:lineRule="exact"/>
              <w:ind w:left="121"/>
              <w:rPr>
                <w:rFonts w:ascii="Arial" w:eastAsia="Microsoft Sans Serif" w:hAnsi="Arial" w:cs="Microsoft Sans Serif"/>
                <w:b/>
              </w:rPr>
            </w:pPr>
            <w:r w:rsidRPr="00FB1A84">
              <w:rPr>
                <w:rFonts w:ascii="Arial" w:eastAsia="Microsoft Sans Serif" w:hAnsi="Arial" w:cs="Microsoft Sans Serif"/>
                <w:b/>
                <w:w w:val="80"/>
              </w:rPr>
              <w:t>Limba</w:t>
            </w:r>
            <w:r w:rsidRPr="00FB1A84">
              <w:rPr>
                <w:rFonts w:ascii="Arial" w:eastAsia="Microsoft Sans Serif" w:hAnsi="Arial" w:cs="Microsoft Sans Serif"/>
                <w:b/>
                <w:spacing w:val="-3"/>
              </w:rPr>
              <w:t xml:space="preserve"> </w:t>
            </w:r>
            <w:r w:rsidRPr="00FB1A84">
              <w:rPr>
                <w:rFonts w:ascii="Arial" w:eastAsia="Microsoft Sans Serif" w:hAnsi="Arial" w:cs="Microsoft Sans Serif"/>
                <w:b/>
                <w:spacing w:val="-2"/>
                <w:w w:val="90"/>
              </w:rPr>
              <w:t>maghiară</w:t>
            </w:r>
          </w:p>
        </w:tc>
        <w:tc>
          <w:tcPr>
            <w:tcW w:w="1371" w:type="dxa"/>
            <w:gridSpan w:val="2"/>
            <w:tcBorders>
              <w:bottom w:val="single" w:sz="4" w:space="0" w:color="000000"/>
            </w:tcBorders>
          </w:tcPr>
          <w:p w14:paraId="2B6D7C1D" w14:textId="77777777" w:rsidR="00FB1A84" w:rsidRPr="00FB1A84" w:rsidRDefault="00FB1A84" w:rsidP="00FB1A84">
            <w:pPr>
              <w:spacing w:after="0" w:line="237" w:lineRule="exact"/>
              <w:ind w:left="187"/>
              <w:rPr>
                <w:rFonts w:ascii="Arial" w:eastAsia="Microsoft Sans Serif" w:hAnsi="Microsoft Sans Serif" w:cs="Microsoft Sans Serif"/>
                <w:b/>
                <w:position w:val="6"/>
                <w:sz w:val="14"/>
              </w:rPr>
            </w:pPr>
            <w:r w:rsidRPr="00FB1A84">
              <w:rPr>
                <w:rFonts w:ascii="Arial" w:eastAsia="Microsoft Sans Serif" w:hAnsi="Microsoft Sans Serif" w:cs="Microsoft Sans Serif"/>
                <w:b/>
                <w:w w:val="80"/>
              </w:rPr>
              <w:t>Alte</w:t>
            </w:r>
            <w:r w:rsidRPr="00FB1A84">
              <w:rPr>
                <w:rFonts w:ascii="Arial" w:eastAsia="Microsoft Sans Serif" w:hAnsi="Microsoft Sans Serif" w:cs="Microsoft Sans Serif"/>
                <w:b/>
                <w:spacing w:val="-4"/>
              </w:rPr>
              <w:t xml:space="preserve"> </w:t>
            </w:r>
            <w:r w:rsidRPr="00FB1A84">
              <w:rPr>
                <w:rFonts w:ascii="Arial" w:eastAsia="Microsoft Sans Serif" w:hAnsi="Microsoft Sans Serif" w:cs="Microsoft Sans Serif"/>
                <w:b/>
                <w:w w:val="80"/>
              </w:rPr>
              <w:t>limbi</w:t>
            </w:r>
            <w:r w:rsidRPr="00FB1A84">
              <w:rPr>
                <w:rFonts w:ascii="Arial" w:eastAsia="Microsoft Sans Serif" w:hAnsi="Microsoft Sans Serif" w:cs="Microsoft Sans Serif"/>
                <w:b/>
                <w:spacing w:val="-4"/>
              </w:rPr>
              <w:t xml:space="preserve"> </w:t>
            </w:r>
            <w:r w:rsidRPr="00FB1A84">
              <w:rPr>
                <w:rFonts w:ascii="Arial" w:eastAsia="Microsoft Sans Serif" w:hAnsi="Microsoft Sans Serif" w:cs="Microsoft Sans Serif"/>
                <w:b/>
                <w:spacing w:val="-5"/>
                <w:w w:val="80"/>
                <w:position w:val="6"/>
                <w:sz w:val="14"/>
              </w:rPr>
              <w:t>*)</w:t>
            </w:r>
          </w:p>
        </w:tc>
      </w:tr>
      <w:tr w:rsidR="00FB1A84" w:rsidRPr="00FB1A84" w14:paraId="02C7D831" w14:textId="77777777" w:rsidTr="00A57A99">
        <w:trPr>
          <w:trHeight w:val="256"/>
        </w:trPr>
        <w:tc>
          <w:tcPr>
            <w:tcW w:w="3277" w:type="dxa"/>
            <w:vMerge/>
            <w:tcBorders>
              <w:top w:val="nil"/>
              <w:bottom w:val="single" w:sz="4" w:space="0" w:color="000000"/>
            </w:tcBorders>
          </w:tcPr>
          <w:p w14:paraId="6D65D045" w14:textId="77777777" w:rsidR="00FB1A84" w:rsidRPr="00FB1A84" w:rsidRDefault="00FB1A84" w:rsidP="00FB1A84">
            <w:pPr>
              <w:spacing w:after="0" w:line="240" w:lineRule="auto"/>
              <w:rPr>
                <w:rFonts w:ascii="Microsoft Sans Serif" w:eastAsia="Microsoft Sans Serif" w:hAnsi="Microsoft Sans Serif" w:cs="Microsoft Sans Serif"/>
                <w:sz w:val="2"/>
                <w:szCs w:val="2"/>
              </w:rPr>
            </w:pPr>
          </w:p>
        </w:tc>
        <w:tc>
          <w:tcPr>
            <w:tcW w:w="864" w:type="dxa"/>
            <w:tcBorders>
              <w:top w:val="single" w:sz="4" w:space="0" w:color="000000"/>
              <w:bottom w:val="single" w:sz="4" w:space="0" w:color="000000"/>
            </w:tcBorders>
          </w:tcPr>
          <w:p w14:paraId="75F3E89D" w14:textId="77777777" w:rsidR="00FB1A84" w:rsidRPr="00FB1A84" w:rsidRDefault="00FB1A84" w:rsidP="00FB1A84">
            <w:pPr>
              <w:spacing w:after="0" w:line="236" w:lineRule="exact"/>
              <w:ind w:right="119"/>
              <w:jc w:val="right"/>
              <w:rPr>
                <w:rFonts w:ascii="Arial" w:eastAsia="Microsoft Sans Serif" w:hAnsi="Microsoft Sans Serif" w:cs="Microsoft Sans Serif"/>
                <w:b/>
              </w:rPr>
            </w:pPr>
            <w:r w:rsidRPr="00FB1A84">
              <w:rPr>
                <w:rFonts w:ascii="Arial" w:eastAsia="Microsoft Sans Serif" w:hAnsi="Microsoft Sans Serif" w:cs="Microsoft Sans Serif"/>
                <w:b/>
                <w:spacing w:val="-4"/>
                <w:w w:val="90"/>
              </w:rPr>
              <w:t>2022</w:t>
            </w:r>
          </w:p>
        </w:tc>
        <w:tc>
          <w:tcPr>
            <w:tcW w:w="793" w:type="dxa"/>
            <w:tcBorders>
              <w:top w:val="single" w:sz="4" w:space="0" w:color="000000"/>
              <w:bottom w:val="single" w:sz="4" w:space="0" w:color="000000"/>
            </w:tcBorders>
          </w:tcPr>
          <w:p w14:paraId="292FD17D" w14:textId="77777777" w:rsidR="00FB1A84" w:rsidRPr="00FB1A84" w:rsidRDefault="00FB1A84" w:rsidP="00FB1A84">
            <w:pPr>
              <w:spacing w:after="0" w:line="236" w:lineRule="exact"/>
              <w:ind w:right="168"/>
              <w:jc w:val="right"/>
              <w:rPr>
                <w:rFonts w:ascii="Arial" w:eastAsia="Microsoft Sans Serif" w:hAnsi="Microsoft Sans Serif" w:cs="Microsoft Sans Serif"/>
                <w:b/>
              </w:rPr>
            </w:pPr>
            <w:r w:rsidRPr="00FB1A84">
              <w:rPr>
                <w:rFonts w:ascii="Arial" w:eastAsia="Microsoft Sans Serif" w:hAnsi="Microsoft Sans Serif" w:cs="Microsoft Sans Serif"/>
                <w:b/>
                <w:spacing w:val="-4"/>
                <w:w w:val="90"/>
              </w:rPr>
              <w:t>2023</w:t>
            </w:r>
          </w:p>
        </w:tc>
        <w:tc>
          <w:tcPr>
            <w:tcW w:w="855" w:type="dxa"/>
            <w:tcBorders>
              <w:top w:val="single" w:sz="4" w:space="0" w:color="000000"/>
              <w:bottom w:val="single" w:sz="4" w:space="0" w:color="000000"/>
            </w:tcBorders>
          </w:tcPr>
          <w:p w14:paraId="2A846507" w14:textId="77777777" w:rsidR="00FB1A84" w:rsidRPr="00FB1A84" w:rsidRDefault="00FB1A84" w:rsidP="00FB1A84">
            <w:pPr>
              <w:spacing w:after="0" w:line="236" w:lineRule="exact"/>
              <w:ind w:right="173"/>
              <w:jc w:val="right"/>
              <w:rPr>
                <w:rFonts w:ascii="Arial" w:eastAsia="Microsoft Sans Serif" w:hAnsi="Microsoft Sans Serif" w:cs="Microsoft Sans Serif"/>
                <w:b/>
              </w:rPr>
            </w:pPr>
            <w:r w:rsidRPr="00FB1A84">
              <w:rPr>
                <w:rFonts w:ascii="Arial" w:eastAsia="Microsoft Sans Serif" w:hAnsi="Microsoft Sans Serif" w:cs="Microsoft Sans Serif"/>
                <w:b/>
                <w:spacing w:val="-4"/>
                <w:w w:val="90"/>
              </w:rPr>
              <w:t>2022</w:t>
            </w:r>
          </w:p>
        </w:tc>
        <w:tc>
          <w:tcPr>
            <w:tcW w:w="801" w:type="dxa"/>
            <w:tcBorders>
              <w:top w:val="single" w:sz="4" w:space="0" w:color="000000"/>
              <w:bottom w:val="single" w:sz="4" w:space="0" w:color="000000"/>
            </w:tcBorders>
          </w:tcPr>
          <w:p w14:paraId="3424955C" w14:textId="77777777" w:rsidR="00FB1A84" w:rsidRPr="00FB1A84" w:rsidRDefault="00FB1A84" w:rsidP="00FB1A84">
            <w:pPr>
              <w:spacing w:after="0" w:line="236" w:lineRule="exact"/>
              <w:ind w:right="122"/>
              <w:jc w:val="right"/>
              <w:rPr>
                <w:rFonts w:ascii="Arial" w:eastAsia="Microsoft Sans Serif" w:hAnsi="Microsoft Sans Serif" w:cs="Microsoft Sans Serif"/>
                <w:b/>
              </w:rPr>
            </w:pPr>
            <w:r w:rsidRPr="00FB1A84">
              <w:rPr>
                <w:rFonts w:ascii="Arial" w:eastAsia="Microsoft Sans Serif" w:hAnsi="Microsoft Sans Serif" w:cs="Microsoft Sans Serif"/>
                <w:b/>
                <w:spacing w:val="-4"/>
                <w:w w:val="90"/>
              </w:rPr>
              <w:t>2023</w:t>
            </w:r>
          </w:p>
        </w:tc>
        <w:tc>
          <w:tcPr>
            <w:tcW w:w="1154" w:type="dxa"/>
            <w:tcBorders>
              <w:top w:val="single" w:sz="4" w:space="0" w:color="000000"/>
              <w:bottom w:val="single" w:sz="4" w:space="0" w:color="000000"/>
            </w:tcBorders>
          </w:tcPr>
          <w:p w14:paraId="7A82BFC3" w14:textId="77777777" w:rsidR="00FB1A84" w:rsidRPr="00FB1A84" w:rsidRDefault="00FB1A84" w:rsidP="00FB1A84">
            <w:pPr>
              <w:spacing w:after="0" w:line="236" w:lineRule="exact"/>
              <w:ind w:left="323"/>
              <w:rPr>
                <w:rFonts w:ascii="Arial" w:eastAsia="Microsoft Sans Serif" w:hAnsi="Microsoft Sans Serif" w:cs="Microsoft Sans Serif"/>
                <w:b/>
              </w:rPr>
            </w:pPr>
            <w:r w:rsidRPr="00FB1A84">
              <w:rPr>
                <w:rFonts w:ascii="Arial" w:eastAsia="Microsoft Sans Serif" w:hAnsi="Microsoft Sans Serif" w:cs="Microsoft Sans Serif"/>
                <w:b/>
                <w:spacing w:val="-4"/>
                <w:w w:val="90"/>
              </w:rPr>
              <w:t>2022</w:t>
            </w:r>
          </w:p>
        </w:tc>
        <w:tc>
          <w:tcPr>
            <w:tcW w:w="543" w:type="dxa"/>
            <w:tcBorders>
              <w:top w:val="single" w:sz="4" w:space="0" w:color="000000"/>
              <w:bottom w:val="single" w:sz="4" w:space="0" w:color="000000"/>
            </w:tcBorders>
          </w:tcPr>
          <w:p w14:paraId="050397C6" w14:textId="77777777" w:rsidR="00FB1A84" w:rsidRPr="00FB1A84" w:rsidRDefault="00FB1A84" w:rsidP="00FB1A84">
            <w:pPr>
              <w:spacing w:after="0" w:line="236" w:lineRule="exact"/>
              <w:ind w:left="-4" w:right="151"/>
              <w:jc w:val="right"/>
              <w:rPr>
                <w:rFonts w:ascii="Arial" w:eastAsia="Microsoft Sans Serif" w:hAnsi="Microsoft Sans Serif" w:cs="Microsoft Sans Serif"/>
                <w:b/>
              </w:rPr>
            </w:pPr>
            <w:r w:rsidRPr="00FB1A84">
              <w:rPr>
                <w:rFonts w:ascii="Arial" w:eastAsia="Microsoft Sans Serif" w:hAnsi="Microsoft Sans Serif" w:cs="Microsoft Sans Serif"/>
                <w:b/>
                <w:spacing w:val="-4"/>
                <w:w w:val="80"/>
              </w:rPr>
              <w:t>2023</w:t>
            </w:r>
          </w:p>
        </w:tc>
        <w:tc>
          <w:tcPr>
            <w:tcW w:w="710" w:type="dxa"/>
            <w:tcBorders>
              <w:top w:val="single" w:sz="4" w:space="0" w:color="000000"/>
              <w:bottom w:val="single" w:sz="4" w:space="0" w:color="000000"/>
            </w:tcBorders>
          </w:tcPr>
          <w:p w14:paraId="75E24B30" w14:textId="77777777" w:rsidR="00FB1A84" w:rsidRPr="00FB1A84" w:rsidRDefault="00FB1A84" w:rsidP="00FB1A84">
            <w:pPr>
              <w:spacing w:after="0" w:line="236" w:lineRule="exact"/>
              <w:ind w:right="153"/>
              <w:jc w:val="right"/>
              <w:rPr>
                <w:rFonts w:ascii="Arial" w:eastAsia="Microsoft Sans Serif" w:hAnsi="Microsoft Sans Serif" w:cs="Microsoft Sans Serif"/>
                <w:b/>
              </w:rPr>
            </w:pPr>
            <w:r w:rsidRPr="00FB1A84">
              <w:rPr>
                <w:rFonts w:ascii="Arial" w:eastAsia="Microsoft Sans Serif" w:hAnsi="Microsoft Sans Serif" w:cs="Microsoft Sans Serif"/>
                <w:b/>
                <w:spacing w:val="-4"/>
                <w:w w:val="90"/>
              </w:rPr>
              <w:t>2022</w:t>
            </w:r>
          </w:p>
        </w:tc>
        <w:tc>
          <w:tcPr>
            <w:tcW w:w="661" w:type="dxa"/>
            <w:tcBorders>
              <w:top w:val="single" w:sz="4" w:space="0" w:color="000000"/>
              <w:bottom w:val="single" w:sz="4" w:space="0" w:color="000000"/>
            </w:tcBorders>
          </w:tcPr>
          <w:p w14:paraId="056B5C7D" w14:textId="77777777" w:rsidR="00FB1A84" w:rsidRPr="00FB1A84" w:rsidRDefault="00FB1A84" w:rsidP="00FB1A84">
            <w:pPr>
              <w:spacing w:after="0" w:line="236" w:lineRule="exact"/>
              <w:ind w:right="104"/>
              <w:jc w:val="right"/>
              <w:rPr>
                <w:rFonts w:ascii="Arial" w:eastAsia="Microsoft Sans Serif" w:hAnsi="Microsoft Sans Serif" w:cs="Microsoft Sans Serif"/>
                <w:b/>
              </w:rPr>
            </w:pPr>
            <w:r w:rsidRPr="00FB1A84">
              <w:rPr>
                <w:rFonts w:ascii="Arial" w:eastAsia="Microsoft Sans Serif" w:hAnsi="Microsoft Sans Serif" w:cs="Microsoft Sans Serif"/>
                <w:b/>
                <w:spacing w:val="-4"/>
                <w:w w:val="90"/>
              </w:rPr>
              <w:t>2023</w:t>
            </w:r>
          </w:p>
        </w:tc>
      </w:tr>
      <w:tr w:rsidR="00FB1A84" w:rsidRPr="00FB1A84" w14:paraId="78611D5A" w14:textId="77777777" w:rsidTr="00A57A99">
        <w:trPr>
          <w:trHeight w:val="251"/>
        </w:trPr>
        <w:tc>
          <w:tcPr>
            <w:tcW w:w="3277" w:type="dxa"/>
            <w:tcBorders>
              <w:top w:val="single" w:sz="4" w:space="0" w:color="000000"/>
            </w:tcBorders>
          </w:tcPr>
          <w:p w14:paraId="47BD8CCB" w14:textId="77777777" w:rsidR="00FB1A84" w:rsidRPr="00FB1A84" w:rsidRDefault="00FB1A84" w:rsidP="00FB1A84">
            <w:pPr>
              <w:spacing w:after="0" w:line="232" w:lineRule="exact"/>
              <w:ind w:left="122"/>
              <w:rPr>
                <w:rFonts w:ascii="Arial" w:eastAsia="Microsoft Sans Serif" w:hAnsi="Microsoft Sans Serif" w:cs="Microsoft Sans Serif"/>
                <w:b/>
              </w:rPr>
            </w:pPr>
            <w:r w:rsidRPr="00FB1A84">
              <w:rPr>
                <w:rFonts w:ascii="Arial" w:eastAsia="Microsoft Sans Serif" w:hAnsi="Microsoft Sans Serif" w:cs="Microsoft Sans Serif"/>
                <w:b/>
                <w:spacing w:val="-2"/>
                <w:w w:val="90"/>
              </w:rPr>
              <w:t>Total</w:t>
            </w:r>
          </w:p>
        </w:tc>
        <w:tc>
          <w:tcPr>
            <w:tcW w:w="864" w:type="dxa"/>
            <w:tcBorders>
              <w:top w:val="single" w:sz="4" w:space="0" w:color="000000"/>
            </w:tcBorders>
          </w:tcPr>
          <w:p w14:paraId="4DCF1C0B" w14:textId="77777777" w:rsidR="00FB1A84" w:rsidRPr="00FB1A84" w:rsidRDefault="00FB1A84" w:rsidP="00FB1A84">
            <w:pPr>
              <w:spacing w:after="0" w:line="232" w:lineRule="exact"/>
              <w:ind w:right="119"/>
              <w:jc w:val="right"/>
              <w:rPr>
                <w:rFonts w:ascii="Arial" w:eastAsia="Microsoft Sans Serif" w:hAnsi="Microsoft Sans Serif" w:cs="Microsoft Sans Serif"/>
                <w:b/>
              </w:rPr>
            </w:pPr>
            <w:r w:rsidRPr="00FB1A84">
              <w:rPr>
                <w:rFonts w:ascii="Arial" w:eastAsia="Microsoft Sans Serif" w:hAnsi="Microsoft Sans Serif" w:cs="Microsoft Sans Serif"/>
                <w:b/>
                <w:spacing w:val="-4"/>
                <w:w w:val="90"/>
              </w:rPr>
              <w:t>12972</w:t>
            </w:r>
          </w:p>
        </w:tc>
        <w:tc>
          <w:tcPr>
            <w:tcW w:w="793" w:type="dxa"/>
            <w:tcBorders>
              <w:top w:val="single" w:sz="4" w:space="0" w:color="000000"/>
            </w:tcBorders>
          </w:tcPr>
          <w:p w14:paraId="1D73A9BD" w14:textId="77777777" w:rsidR="00FB1A84" w:rsidRPr="00FB1A84" w:rsidRDefault="00FB1A84" w:rsidP="00FB1A84">
            <w:pPr>
              <w:spacing w:after="0" w:line="232" w:lineRule="exact"/>
              <w:ind w:right="168"/>
              <w:jc w:val="right"/>
              <w:rPr>
                <w:rFonts w:ascii="Arial" w:eastAsia="Microsoft Sans Serif" w:hAnsi="Microsoft Sans Serif" w:cs="Microsoft Sans Serif"/>
                <w:b/>
              </w:rPr>
            </w:pPr>
            <w:r w:rsidRPr="00FB1A84">
              <w:rPr>
                <w:rFonts w:ascii="Arial" w:eastAsia="Microsoft Sans Serif" w:hAnsi="Microsoft Sans Serif" w:cs="Microsoft Sans Serif"/>
                <w:b/>
                <w:spacing w:val="-4"/>
                <w:w w:val="90"/>
              </w:rPr>
              <w:t>11927</w:t>
            </w:r>
          </w:p>
        </w:tc>
        <w:tc>
          <w:tcPr>
            <w:tcW w:w="855" w:type="dxa"/>
            <w:tcBorders>
              <w:top w:val="single" w:sz="4" w:space="0" w:color="000000"/>
            </w:tcBorders>
          </w:tcPr>
          <w:p w14:paraId="79438608" w14:textId="77777777" w:rsidR="00FB1A84" w:rsidRPr="00FB1A84" w:rsidRDefault="00FB1A84" w:rsidP="00FB1A84">
            <w:pPr>
              <w:spacing w:after="0" w:line="232" w:lineRule="exact"/>
              <w:ind w:right="172"/>
              <w:jc w:val="right"/>
              <w:rPr>
                <w:rFonts w:ascii="Arial" w:eastAsia="Microsoft Sans Serif" w:hAnsi="Microsoft Sans Serif" w:cs="Microsoft Sans Serif"/>
                <w:b/>
              </w:rPr>
            </w:pPr>
            <w:r w:rsidRPr="00FB1A84">
              <w:rPr>
                <w:rFonts w:ascii="Arial" w:eastAsia="Microsoft Sans Serif" w:hAnsi="Microsoft Sans Serif" w:cs="Microsoft Sans Serif"/>
                <w:b/>
                <w:spacing w:val="-4"/>
                <w:w w:val="90"/>
              </w:rPr>
              <w:t>11666</w:t>
            </w:r>
          </w:p>
        </w:tc>
        <w:tc>
          <w:tcPr>
            <w:tcW w:w="801" w:type="dxa"/>
            <w:tcBorders>
              <w:top w:val="single" w:sz="4" w:space="0" w:color="000000"/>
            </w:tcBorders>
          </w:tcPr>
          <w:p w14:paraId="2E79E0F6" w14:textId="77777777" w:rsidR="00FB1A84" w:rsidRPr="00FB1A84" w:rsidRDefault="00FB1A84" w:rsidP="00FB1A84">
            <w:pPr>
              <w:spacing w:after="0" w:line="232" w:lineRule="exact"/>
              <w:ind w:right="122"/>
              <w:jc w:val="right"/>
              <w:rPr>
                <w:rFonts w:ascii="Arial" w:eastAsia="Microsoft Sans Serif" w:hAnsi="Microsoft Sans Serif" w:cs="Microsoft Sans Serif"/>
                <w:b/>
              </w:rPr>
            </w:pPr>
            <w:r w:rsidRPr="00FB1A84">
              <w:rPr>
                <w:rFonts w:ascii="Arial" w:eastAsia="Microsoft Sans Serif" w:hAnsi="Microsoft Sans Serif" w:cs="Microsoft Sans Serif"/>
                <w:b/>
                <w:spacing w:val="-4"/>
                <w:w w:val="90"/>
              </w:rPr>
              <w:t>10778</w:t>
            </w:r>
          </w:p>
        </w:tc>
        <w:tc>
          <w:tcPr>
            <w:tcW w:w="1154" w:type="dxa"/>
            <w:tcBorders>
              <w:top w:val="single" w:sz="4" w:space="0" w:color="000000"/>
            </w:tcBorders>
          </w:tcPr>
          <w:p w14:paraId="14B8012E" w14:textId="77777777" w:rsidR="00FB1A84" w:rsidRPr="00FB1A84" w:rsidRDefault="00FB1A84" w:rsidP="00FB1A84">
            <w:pPr>
              <w:spacing w:after="0" w:line="232" w:lineRule="exact"/>
              <w:ind w:left="323"/>
              <w:rPr>
                <w:rFonts w:ascii="Arial" w:eastAsia="Microsoft Sans Serif" w:hAnsi="Microsoft Sans Serif" w:cs="Microsoft Sans Serif"/>
                <w:b/>
              </w:rPr>
            </w:pPr>
            <w:r w:rsidRPr="00FB1A84">
              <w:rPr>
                <w:rFonts w:ascii="Arial" w:eastAsia="Microsoft Sans Serif" w:hAnsi="Microsoft Sans Serif" w:cs="Microsoft Sans Serif"/>
                <w:b/>
                <w:spacing w:val="-4"/>
                <w:w w:val="90"/>
              </w:rPr>
              <w:t>1015</w:t>
            </w:r>
          </w:p>
        </w:tc>
        <w:tc>
          <w:tcPr>
            <w:tcW w:w="543" w:type="dxa"/>
            <w:tcBorders>
              <w:top w:val="single" w:sz="4" w:space="0" w:color="000000"/>
            </w:tcBorders>
          </w:tcPr>
          <w:p w14:paraId="721203F2" w14:textId="77777777" w:rsidR="00FB1A84" w:rsidRPr="00FB1A84" w:rsidRDefault="00FB1A84" w:rsidP="00FB1A84">
            <w:pPr>
              <w:spacing w:after="0" w:line="232" w:lineRule="exact"/>
              <w:ind w:left="-4" w:right="151"/>
              <w:jc w:val="right"/>
              <w:rPr>
                <w:rFonts w:ascii="Arial" w:eastAsia="Microsoft Sans Serif" w:hAnsi="Microsoft Sans Serif" w:cs="Microsoft Sans Serif"/>
                <w:b/>
              </w:rPr>
            </w:pPr>
            <w:r w:rsidRPr="00FB1A84">
              <w:rPr>
                <w:rFonts w:ascii="Arial" w:eastAsia="Microsoft Sans Serif" w:hAnsi="Microsoft Sans Serif" w:cs="Microsoft Sans Serif"/>
                <w:b/>
                <w:spacing w:val="-5"/>
                <w:w w:val="90"/>
              </w:rPr>
              <w:t>955</w:t>
            </w:r>
          </w:p>
        </w:tc>
        <w:tc>
          <w:tcPr>
            <w:tcW w:w="710" w:type="dxa"/>
            <w:tcBorders>
              <w:top w:val="single" w:sz="4" w:space="0" w:color="000000"/>
            </w:tcBorders>
          </w:tcPr>
          <w:p w14:paraId="382E4AA2" w14:textId="77777777" w:rsidR="00FB1A84" w:rsidRPr="00FB1A84" w:rsidRDefault="00FB1A84" w:rsidP="00FB1A84">
            <w:pPr>
              <w:spacing w:after="0" w:line="232" w:lineRule="exact"/>
              <w:ind w:right="153"/>
              <w:jc w:val="right"/>
              <w:rPr>
                <w:rFonts w:ascii="Arial" w:eastAsia="Microsoft Sans Serif" w:hAnsi="Microsoft Sans Serif" w:cs="Microsoft Sans Serif"/>
                <w:b/>
              </w:rPr>
            </w:pPr>
            <w:r w:rsidRPr="00FB1A84">
              <w:rPr>
                <w:rFonts w:ascii="Arial" w:eastAsia="Microsoft Sans Serif" w:hAnsi="Microsoft Sans Serif" w:cs="Microsoft Sans Serif"/>
                <w:b/>
                <w:spacing w:val="-5"/>
                <w:w w:val="90"/>
              </w:rPr>
              <w:t>291</w:t>
            </w:r>
          </w:p>
        </w:tc>
        <w:tc>
          <w:tcPr>
            <w:tcW w:w="661" w:type="dxa"/>
            <w:tcBorders>
              <w:top w:val="single" w:sz="4" w:space="0" w:color="000000"/>
            </w:tcBorders>
          </w:tcPr>
          <w:p w14:paraId="62F1FC18" w14:textId="77777777" w:rsidR="00FB1A84" w:rsidRPr="00FB1A84" w:rsidRDefault="00FB1A84" w:rsidP="00FB1A84">
            <w:pPr>
              <w:spacing w:after="0" w:line="232" w:lineRule="exact"/>
              <w:ind w:right="104"/>
              <w:jc w:val="right"/>
              <w:rPr>
                <w:rFonts w:ascii="Arial" w:eastAsia="Microsoft Sans Serif" w:hAnsi="Microsoft Sans Serif" w:cs="Microsoft Sans Serif"/>
                <w:b/>
              </w:rPr>
            </w:pPr>
            <w:r w:rsidRPr="00FB1A84">
              <w:rPr>
                <w:rFonts w:ascii="Arial" w:eastAsia="Microsoft Sans Serif" w:hAnsi="Microsoft Sans Serif" w:cs="Microsoft Sans Serif"/>
                <w:b/>
                <w:spacing w:val="-5"/>
                <w:w w:val="90"/>
              </w:rPr>
              <w:t>194</w:t>
            </w:r>
          </w:p>
        </w:tc>
      </w:tr>
      <w:tr w:rsidR="00FB1A84" w:rsidRPr="00FB1A84" w14:paraId="28466A10" w14:textId="77777777" w:rsidTr="00A57A99">
        <w:trPr>
          <w:trHeight w:val="275"/>
        </w:trPr>
        <w:tc>
          <w:tcPr>
            <w:tcW w:w="3277" w:type="dxa"/>
          </w:tcPr>
          <w:p w14:paraId="40AFF078" w14:textId="77777777" w:rsidR="00FB1A84" w:rsidRPr="00FB1A84" w:rsidRDefault="00FB1A84" w:rsidP="00FB1A84">
            <w:pPr>
              <w:spacing w:before="27" w:after="0" w:line="229" w:lineRule="exact"/>
              <w:ind w:left="122"/>
              <w:rPr>
                <w:rFonts w:ascii="Microsoft Sans Serif" w:eastAsia="Microsoft Sans Serif" w:hAnsi="Microsoft Sans Serif" w:cs="Microsoft Sans Serif"/>
              </w:rPr>
            </w:pPr>
            <w:r w:rsidRPr="00FB1A84">
              <w:rPr>
                <w:rFonts w:ascii="Microsoft Sans Serif" w:eastAsia="Microsoft Sans Serif" w:hAnsi="Microsoft Sans Serif" w:cs="Microsoft Sans Serif"/>
                <w:w w:val="80"/>
              </w:rPr>
              <w:t>-</w:t>
            </w:r>
            <w:r w:rsidRPr="00FB1A84">
              <w:rPr>
                <w:rFonts w:ascii="Microsoft Sans Serif" w:eastAsia="Microsoft Sans Serif" w:hAnsi="Microsoft Sans Serif" w:cs="Microsoft Sans Serif"/>
                <w:spacing w:val="-7"/>
              </w:rPr>
              <w:t xml:space="preserve"> </w:t>
            </w:r>
            <w:r w:rsidRPr="00FB1A84">
              <w:rPr>
                <w:rFonts w:ascii="Microsoft Sans Serif" w:eastAsia="Microsoft Sans Serif" w:hAnsi="Microsoft Sans Serif" w:cs="Microsoft Sans Serif"/>
                <w:w w:val="80"/>
              </w:rPr>
              <w:t>de</w:t>
            </w:r>
            <w:r w:rsidRPr="00FB1A84">
              <w:rPr>
                <w:rFonts w:ascii="Microsoft Sans Serif" w:eastAsia="Microsoft Sans Serif" w:hAnsi="Microsoft Sans Serif" w:cs="Microsoft Sans Serif"/>
                <w:spacing w:val="-6"/>
              </w:rPr>
              <w:t xml:space="preserve"> </w:t>
            </w:r>
            <w:r w:rsidRPr="00FB1A84">
              <w:rPr>
                <w:rFonts w:ascii="Microsoft Sans Serif" w:eastAsia="Microsoft Sans Serif" w:hAnsi="Microsoft Sans Serif" w:cs="Microsoft Sans Serif"/>
                <w:w w:val="80"/>
              </w:rPr>
              <w:t>cel</w:t>
            </w:r>
            <w:r w:rsidRPr="00FB1A84">
              <w:rPr>
                <w:rFonts w:ascii="Microsoft Sans Serif" w:eastAsia="Microsoft Sans Serif" w:hAnsi="Microsoft Sans Serif" w:cs="Microsoft Sans Serif"/>
                <w:spacing w:val="-7"/>
              </w:rPr>
              <w:t xml:space="preserve"> </w:t>
            </w:r>
            <w:r w:rsidRPr="00FB1A84">
              <w:rPr>
                <w:rFonts w:ascii="Microsoft Sans Serif" w:eastAsia="Microsoft Sans Serif" w:hAnsi="Microsoft Sans Serif" w:cs="Microsoft Sans Serif"/>
                <w:w w:val="80"/>
              </w:rPr>
              <w:t>puţin</w:t>
            </w:r>
            <w:r w:rsidRPr="00FB1A84">
              <w:rPr>
                <w:rFonts w:ascii="Microsoft Sans Serif" w:eastAsia="Microsoft Sans Serif" w:hAnsi="Microsoft Sans Serif" w:cs="Microsoft Sans Serif"/>
                <w:spacing w:val="-6"/>
              </w:rPr>
              <w:t xml:space="preserve"> </w:t>
            </w:r>
            <w:r w:rsidRPr="00FB1A84">
              <w:rPr>
                <w:rFonts w:ascii="Microsoft Sans Serif" w:eastAsia="Microsoft Sans Serif" w:hAnsi="Microsoft Sans Serif" w:cs="Microsoft Sans Serif"/>
                <w:w w:val="80"/>
              </w:rPr>
              <w:t>4</w:t>
            </w:r>
            <w:r w:rsidRPr="00FB1A84">
              <w:rPr>
                <w:rFonts w:ascii="Microsoft Sans Serif" w:eastAsia="Microsoft Sans Serif" w:hAnsi="Microsoft Sans Serif" w:cs="Microsoft Sans Serif"/>
                <w:spacing w:val="-6"/>
              </w:rPr>
              <w:t xml:space="preserve"> </w:t>
            </w:r>
            <w:r w:rsidRPr="00FB1A84">
              <w:rPr>
                <w:rFonts w:ascii="Microsoft Sans Serif" w:eastAsia="Microsoft Sans Serif" w:hAnsi="Microsoft Sans Serif" w:cs="Microsoft Sans Serif"/>
                <w:w w:val="80"/>
              </w:rPr>
              <w:t>ori</w:t>
            </w:r>
            <w:r w:rsidRPr="00FB1A84">
              <w:rPr>
                <w:rFonts w:ascii="Microsoft Sans Serif" w:eastAsia="Microsoft Sans Serif" w:hAnsi="Microsoft Sans Serif" w:cs="Microsoft Sans Serif"/>
                <w:spacing w:val="-8"/>
              </w:rPr>
              <w:t xml:space="preserve"> </w:t>
            </w:r>
            <w:r w:rsidRPr="00FB1A84">
              <w:rPr>
                <w:rFonts w:ascii="Microsoft Sans Serif" w:eastAsia="Microsoft Sans Serif" w:hAnsi="Microsoft Sans Serif" w:cs="Microsoft Sans Serif"/>
                <w:w w:val="80"/>
              </w:rPr>
              <w:t>pe</w:t>
            </w:r>
            <w:r w:rsidRPr="00FB1A84">
              <w:rPr>
                <w:rFonts w:ascii="Microsoft Sans Serif" w:eastAsia="Microsoft Sans Serif" w:hAnsi="Microsoft Sans Serif" w:cs="Microsoft Sans Serif"/>
                <w:spacing w:val="-6"/>
              </w:rPr>
              <w:t xml:space="preserve"> </w:t>
            </w:r>
            <w:r w:rsidRPr="00FB1A84">
              <w:rPr>
                <w:rFonts w:ascii="Microsoft Sans Serif" w:eastAsia="Microsoft Sans Serif" w:hAnsi="Microsoft Sans Serif" w:cs="Microsoft Sans Serif"/>
                <w:spacing w:val="-2"/>
                <w:w w:val="80"/>
              </w:rPr>
              <w:t>săptămână</w:t>
            </w:r>
          </w:p>
        </w:tc>
        <w:tc>
          <w:tcPr>
            <w:tcW w:w="864" w:type="dxa"/>
          </w:tcPr>
          <w:p w14:paraId="38A8FF4A" w14:textId="77777777" w:rsidR="00FB1A84" w:rsidRPr="00FB1A84" w:rsidRDefault="00FB1A84" w:rsidP="00FB1A84">
            <w:pPr>
              <w:spacing w:before="3" w:after="0" w:line="240" w:lineRule="auto"/>
              <w:ind w:right="119"/>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627</w:t>
            </w:r>
          </w:p>
        </w:tc>
        <w:tc>
          <w:tcPr>
            <w:tcW w:w="793" w:type="dxa"/>
          </w:tcPr>
          <w:p w14:paraId="46568F9A" w14:textId="77777777" w:rsidR="00FB1A84" w:rsidRPr="00FB1A84" w:rsidRDefault="00FB1A84" w:rsidP="00FB1A84">
            <w:pPr>
              <w:spacing w:before="3" w:after="0" w:line="240" w:lineRule="auto"/>
              <w:ind w:right="168"/>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826</w:t>
            </w:r>
          </w:p>
        </w:tc>
        <w:tc>
          <w:tcPr>
            <w:tcW w:w="855" w:type="dxa"/>
          </w:tcPr>
          <w:p w14:paraId="01CFD8FF" w14:textId="77777777" w:rsidR="00FB1A84" w:rsidRPr="00FB1A84" w:rsidRDefault="00FB1A84" w:rsidP="00FB1A84">
            <w:pPr>
              <w:spacing w:before="3" w:after="0" w:line="240" w:lineRule="auto"/>
              <w:ind w:right="173"/>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627</w:t>
            </w:r>
          </w:p>
        </w:tc>
        <w:tc>
          <w:tcPr>
            <w:tcW w:w="801" w:type="dxa"/>
          </w:tcPr>
          <w:p w14:paraId="1DC45E25" w14:textId="77777777" w:rsidR="00FB1A84" w:rsidRPr="00FB1A84" w:rsidRDefault="00FB1A84" w:rsidP="00FB1A84">
            <w:pPr>
              <w:spacing w:before="3" w:after="0" w:line="240" w:lineRule="auto"/>
              <w:ind w:right="122"/>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826</w:t>
            </w:r>
          </w:p>
        </w:tc>
        <w:tc>
          <w:tcPr>
            <w:tcW w:w="1154" w:type="dxa"/>
          </w:tcPr>
          <w:p w14:paraId="115C6B11" w14:textId="77777777" w:rsidR="00FB1A84" w:rsidRPr="00FB1A84" w:rsidRDefault="00FB1A84" w:rsidP="00FB1A84">
            <w:pPr>
              <w:spacing w:before="3" w:after="0" w:line="240" w:lineRule="auto"/>
              <w:ind w:left="235" w:right="1"/>
              <w:jc w:val="center"/>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10"/>
                <w:w w:val="90"/>
              </w:rPr>
              <w:t>-</w:t>
            </w:r>
          </w:p>
        </w:tc>
        <w:tc>
          <w:tcPr>
            <w:tcW w:w="543" w:type="dxa"/>
          </w:tcPr>
          <w:p w14:paraId="21842972" w14:textId="77777777" w:rsidR="00FB1A84" w:rsidRPr="00FB1A84" w:rsidRDefault="00FB1A84" w:rsidP="00FB1A84">
            <w:pPr>
              <w:spacing w:after="0" w:line="256" w:lineRule="exact"/>
              <w:ind w:left="-4" w:right="153"/>
              <w:jc w:val="right"/>
              <w:rPr>
                <w:rFonts w:ascii="Times New Roman" w:eastAsia="Microsoft Sans Serif" w:hAnsi="Microsoft Sans Serif" w:cs="Microsoft Sans Serif"/>
                <w:sz w:val="24"/>
              </w:rPr>
            </w:pPr>
            <w:r w:rsidRPr="00FB1A84">
              <w:rPr>
                <w:rFonts w:ascii="Times New Roman" w:eastAsia="Microsoft Sans Serif" w:hAnsi="Microsoft Sans Serif" w:cs="Microsoft Sans Serif"/>
                <w:spacing w:val="-10"/>
                <w:sz w:val="24"/>
              </w:rPr>
              <w:t>-</w:t>
            </w:r>
          </w:p>
        </w:tc>
        <w:tc>
          <w:tcPr>
            <w:tcW w:w="710" w:type="dxa"/>
          </w:tcPr>
          <w:p w14:paraId="6636ABB7" w14:textId="77777777" w:rsidR="00FB1A84" w:rsidRPr="00FB1A84" w:rsidRDefault="00FB1A84" w:rsidP="00FB1A84">
            <w:pPr>
              <w:spacing w:before="3" w:after="0" w:line="240" w:lineRule="auto"/>
              <w:ind w:right="155"/>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10"/>
                <w:w w:val="90"/>
              </w:rPr>
              <w:t>-</w:t>
            </w:r>
          </w:p>
        </w:tc>
        <w:tc>
          <w:tcPr>
            <w:tcW w:w="661" w:type="dxa"/>
          </w:tcPr>
          <w:p w14:paraId="5A667940" w14:textId="77777777" w:rsidR="00FB1A84" w:rsidRPr="00FB1A84" w:rsidRDefault="00FB1A84" w:rsidP="00FB1A84">
            <w:pPr>
              <w:spacing w:after="0" w:line="256" w:lineRule="exact"/>
              <w:ind w:right="106"/>
              <w:jc w:val="right"/>
              <w:rPr>
                <w:rFonts w:ascii="Times New Roman" w:eastAsia="Microsoft Sans Serif" w:hAnsi="Microsoft Sans Serif" w:cs="Microsoft Sans Serif"/>
                <w:sz w:val="24"/>
              </w:rPr>
            </w:pPr>
            <w:r w:rsidRPr="00FB1A84">
              <w:rPr>
                <w:rFonts w:ascii="Times New Roman" w:eastAsia="Microsoft Sans Serif" w:hAnsi="Microsoft Sans Serif" w:cs="Microsoft Sans Serif"/>
                <w:spacing w:val="-10"/>
                <w:sz w:val="24"/>
              </w:rPr>
              <w:t>-</w:t>
            </w:r>
          </w:p>
        </w:tc>
      </w:tr>
      <w:tr w:rsidR="00FB1A84" w:rsidRPr="00FB1A84" w14:paraId="60B46CAB" w14:textId="77777777" w:rsidTr="00A57A99">
        <w:trPr>
          <w:trHeight w:val="278"/>
        </w:trPr>
        <w:tc>
          <w:tcPr>
            <w:tcW w:w="3277" w:type="dxa"/>
          </w:tcPr>
          <w:p w14:paraId="305FAB2D" w14:textId="77777777" w:rsidR="00FB1A84" w:rsidRPr="00FB1A84" w:rsidRDefault="00FB1A84" w:rsidP="00FB1A84">
            <w:pPr>
              <w:spacing w:before="30" w:after="0" w:line="229" w:lineRule="exact"/>
              <w:ind w:left="122"/>
              <w:rPr>
                <w:rFonts w:ascii="Microsoft Sans Serif" w:eastAsia="Microsoft Sans Serif" w:hAnsi="Microsoft Sans Serif" w:cs="Microsoft Sans Serif"/>
              </w:rPr>
            </w:pPr>
            <w:r w:rsidRPr="00FB1A84">
              <w:rPr>
                <w:rFonts w:ascii="Microsoft Sans Serif" w:eastAsia="Microsoft Sans Serif" w:hAnsi="Microsoft Sans Serif" w:cs="Microsoft Sans Serif"/>
                <w:w w:val="80"/>
              </w:rPr>
              <w:t>-</w:t>
            </w:r>
            <w:r w:rsidRPr="00FB1A84">
              <w:rPr>
                <w:rFonts w:ascii="Microsoft Sans Serif" w:eastAsia="Microsoft Sans Serif" w:hAnsi="Microsoft Sans Serif" w:cs="Microsoft Sans Serif"/>
                <w:spacing w:val="-9"/>
              </w:rPr>
              <w:t xml:space="preserve"> </w:t>
            </w:r>
            <w:r w:rsidRPr="00FB1A84">
              <w:rPr>
                <w:rFonts w:ascii="Microsoft Sans Serif" w:eastAsia="Microsoft Sans Serif" w:hAnsi="Microsoft Sans Serif" w:cs="Microsoft Sans Serif"/>
                <w:w w:val="80"/>
              </w:rPr>
              <w:t>de</w:t>
            </w:r>
            <w:r w:rsidRPr="00FB1A84">
              <w:rPr>
                <w:rFonts w:ascii="Microsoft Sans Serif" w:eastAsia="Microsoft Sans Serif" w:hAnsi="Microsoft Sans Serif" w:cs="Microsoft Sans Serif"/>
                <w:spacing w:val="-6"/>
                <w:w w:val="80"/>
              </w:rPr>
              <w:t xml:space="preserve"> </w:t>
            </w:r>
            <w:r w:rsidRPr="00FB1A84">
              <w:rPr>
                <w:rFonts w:ascii="Microsoft Sans Serif" w:eastAsia="Microsoft Sans Serif" w:hAnsi="Microsoft Sans Serif" w:cs="Microsoft Sans Serif"/>
                <w:w w:val="80"/>
              </w:rPr>
              <w:t>1-3</w:t>
            </w:r>
            <w:r w:rsidRPr="00FB1A84">
              <w:rPr>
                <w:rFonts w:ascii="Microsoft Sans Serif" w:eastAsia="Microsoft Sans Serif" w:hAnsi="Microsoft Sans Serif" w:cs="Microsoft Sans Serif"/>
                <w:spacing w:val="-7"/>
                <w:w w:val="80"/>
              </w:rPr>
              <w:t xml:space="preserve"> </w:t>
            </w:r>
            <w:r w:rsidRPr="00FB1A84">
              <w:rPr>
                <w:rFonts w:ascii="Microsoft Sans Serif" w:eastAsia="Microsoft Sans Serif" w:hAnsi="Microsoft Sans Serif" w:cs="Microsoft Sans Serif"/>
                <w:w w:val="80"/>
              </w:rPr>
              <w:t>ori</w:t>
            </w:r>
            <w:r w:rsidRPr="00FB1A84">
              <w:rPr>
                <w:rFonts w:ascii="Microsoft Sans Serif" w:eastAsia="Microsoft Sans Serif" w:hAnsi="Microsoft Sans Serif" w:cs="Microsoft Sans Serif"/>
                <w:spacing w:val="-8"/>
              </w:rPr>
              <w:t xml:space="preserve"> </w:t>
            </w:r>
            <w:r w:rsidRPr="00FB1A84">
              <w:rPr>
                <w:rFonts w:ascii="Microsoft Sans Serif" w:eastAsia="Microsoft Sans Serif" w:hAnsi="Microsoft Sans Serif" w:cs="Microsoft Sans Serif"/>
                <w:w w:val="80"/>
              </w:rPr>
              <w:t>pe</w:t>
            </w:r>
            <w:r w:rsidRPr="00FB1A84">
              <w:rPr>
                <w:rFonts w:ascii="Microsoft Sans Serif" w:eastAsia="Microsoft Sans Serif" w:hAnsi="Microsoft Sans Serif" w:cs="Microsoft Sans Serif"/>
                <w:spacing w:val="-8"/>
              </w:rPr>
              <w:t xml:space="preserve"> </w:t>
            </w:r>
            <w:r w:rsidRPr="00FB1A84">
              <w:rPr>
                <w:rFonts w:ascii="Microsoft Sans Serif" w:eastAsia="Microsoft Sans Serif" w:hAnsi="Microsoft Sans Serif" w:cs="Microsoft Sans Serif"/>
                <w:spacing w:val="-2"/>
                <w:w w:val="80"/>
              </w:rPr>
              <w:t>săptămână</w:t>
            </w:r>
          </w:p>
        </w:tc>
        <w:tc>
          <w:tcPr>
            <w:tcW w:w="864" w:type="dxa"/>
          </w:tcPr>
          <w:p w14:paraId="61369C23" w14:textId="77777777" w:rsidR="00FB1A84" w:rsidRPr="00FB1A84" w:rsidRDefault="00FB1A84" w:rsidP="00FB1A84">
            <w:pPr>
              <w:spacing w:before="3" w:after="0" w:line="240" w:lineRule="auto"/>
              <w:ind w:right="119"/>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4"/>
                <w:w w:val="90"/>
              </w:rPr>
              <w:t>4653</w:t>
            </w:r>
          </w:p>
        </w:tc>
        <w:tc>
          <w:tcPr>
            <w:tcW w:w="793" w:type="dxa"/>
          </w:tcPr>
          <w:p w14:paraId="0710CCCD" w14:textId="77777777" w:rsidR="00FB1A84" w:rsidRPr="00FB1A84" w:rsidRDefault="00FB1A84" w:rsidP="00FB1A84">
            <w:pPr>
              <w:spacing w:before="3" w:after="0" w:line="240" w:lineRule="auto"/>
              <w:ind w:right="168"/>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4"/>
                <w:w w:val="90"/>
              </w:rPr>
              <w:t>3640</w:t>
            </w:r>
          </w:p>
        </w:tc>
        <w:tc>
          <w:tcPr>
            <w:tcW w:w="855" w:type="dxa"/>
          </w:tcPr>
          <w:p w14:paraId="2A8D7F09" w14:textId="77777777" w:rsidR="00FB1A84" w:rsidRPr="00FB1A84" w:rsidRDefault="00FB1A84" w:rsidP="00FB1A84">
            <w:pPr>
              <w:spacing w:before="3" w:after="0" w:line="240" w:lineRule="auto"/>
              <w:ind w:right="173"/>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4"/>
                <w:w w:val="90"/>
              </w:rPr>
              <w:t>4653</w:t>
            </w:r>
          </w:p>
        </w:tc>
        <w:tc>
          <w:tcPr>
            <w:tcW w:w="801" w:type="dxa"/>
          </w:tcPr>
          <w:p w14:paraId="114F3658" w14:textId="77777777" w:rsidR="00FB1A84" w:rsidRPr="00FB1A84" w:rsidRDefault="00FB1A84" w:rsidP="00FB1A84">
            <w:pPr>
              <w:spacing w:before="3" w:after="0" w:line="240" w:lineRule="auto"/>
              <w:ind w:right="122"/>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4"/>
                <w:w w:val="90"/>
              </w:rPr>
              <w:t>3640</w:t>
            </w:r>
          </w:p>
        </w:tc>
        <w:tc>
          <w:tcPr>
            <w:tcW w:w="1154" w:type="dxa"/>
          </w:tcPr>
          <w:p w14:paraId="26E478AE" w14:textId="77777777" w:rsidR="00FB1A84" w:rsidRPr="00FB1A84" w:rsidRDefault="00FB1A84" w:rsidP="00FB1A84">
            <w:pPr>
              <w:spacing w:before="3" w:after="0" w:line="240" w:lineRule="auto"/>
              <w:ind w:left="235" w:right="1"/>
              <w:jc w:val="center"/>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10"/>
                <w:w w:val="90"/>
              </w:rPr>
              <w:t>-</w:t>
            </w:r>
          </w:p>
        </w:tc>
        <w:tc>
          <w:tcPr>
            <w:tcW w:w="543" w:type="dxa"/>
          </w:tcPr>
          <w:p w14:paraId="25F67338" w14:textId="77777777" w:rsidR="00FB1A84" w:rsidRPr="00FB1A84" w:rsidRDefault="00FB1A84" w:rsidP="00FB1A84">
            <w:pPr>
              <w:spacing w:after="0" w:line="258" w:lineRule="exact"/>
              <w:ind w:left="-4" w:right="153"/>
              <w:jc w:val="right"/>
              <w:rPr>
                <w:rFonts w:ascii="Times New Roman" w:eastAsia="Microsoft Sans Serif" w:hAnsi="Microsoft Sans Serif" w:cs="Microsoft Sans Serif"/>
                <w:sz w:val="24"/>
              </w:rPr>
            </w:pPr>
            <w:r w:rsidRPr="00FB1A84">
              <w:rPr>
                <w:rFonts w:ascii="Times New Roman" w:eastAsia="Microsoft Sans Serif" w:hAnsi="Microsoft Sans Serif" w:cs="Microsoft Sans Serif"/>
                <w:spacing w:val="-10"/>
                <w:sz w:val="24"/>
              </w:rPr>
              <w:t>-</w:t>
            </w:r>
          </w:p>
        </w:tc>
        <w:tc>
          <w:tcPr>
            <w:tcW w:w="710" w:type="dxa"/>
          </w:tcPr>
          <w:p w14:paraId="7AAEF42C" w14:textId="77777777" w:rsidR="00FB1A84" w:rsidRPr="00FB1A84" w:rsidRDefault="00FB1A84" w:rsidP="00FB1A84">
            <w:pPr>
              <w:spacing w:before="3" w:after="0" w:line="240" w:lineRule="auto"/>
              <w:ind w:right="155"/>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10"/>
                <w:w w:val="90"/>
              </w:rPr>
              <w:t>-</w:t>
            </w:r>
          </w:p>
        </w:tc>
        <w:tc>
          <w:tcPr>
            <w:tcW w:w="661" w:type="dxa"/>
          </w:tcPr>
          <w:p w14:paraId="24DA2B1B" w14:textId="77777777" w:rsidR="00FB1A84" w:rsidRPr="00FB1A84" w:rsidRDefault="00FB1A84" w:rsidP="00FB1A84">
            <w:pPr>
              <w:spacing w:after="0" w:line="258" w:lineRule="exact"/>
              <w:ind w:right="106"/>
              <w:jc w:val="right"/>
              <w:rPr>
                <w:rFonts w:ascii="Times New Roman" w:eastAsia="Microsoft Sans Serif" w:hAnsi="Microsoft Sans Serif" w:cs="Microsoft Sans Serif"/>
                <w:sz w:val="24"/>
              </w:rPr>
            </w:pPr>
            <w:r w:rsidRPr="00FB1A84">
              <w:rPr>
                <w:rFonts w:ascii="Times New Roman" w:eastAsia="Microsoft Sans Serif" w:hAnsi="Microsoft Sans Serif" w:cs="Microsoft Sans Serif"/>
                <w:spacing w:val="-10"/>
                <w:sz w:val="24"/>
              </w:rPr>
              <w:t>-</w:t>
            </w:r>
          </w:p>
        </w:tc>
      </w:tr>
      <w:tr w:rsidR="00FB1A84" w:rsidRPr="00FB1A84" w14:paraId="4CF802F5" w14:textId="77777777" w:rsidTr="00A57A99">
        <w:trPr>
          <w:trHeight w:val="254"/>
        </w:trPr>
        <w:tc>
          <w:tcPr>
            <w:tcW w:w="3277" w:type="dxa"/>
          </w:tcPr>
          <w:p w14:paraId="04B9CF5D" w14:textId="77777777" w:rsidR="00FB1A84" w:rsidRPr="00FB1A84" w:rsidRDefault="00FB1A84" w:rsidP="00FB1A84">
            <w:pPr>
              <w:spacing w:before="6" w:after="0" w:line="229" w:lineRule="exact"/>
              <w:ind w:left="122"/>
              <w:rPr>
                <w:rFonts w:ascii="Microsoft Sans Serif" w:eastAsia="Microsoft Sans Serif" w:hAnsi="Microsoft Sans Serif" w:cs="Microsoft Sans Serif"/>
              </w:rPr>
            </w:pPr>
            <w:r w:rsidRPr="00FB1A84">
              <w:rPr>
                <w:rFonts w:ascii="Microsoft Sans Serif" w:eastAsia="Microsoft Sans Serif" w:hAnsi="Microsoft Sans Serif" w:cs="Microsoft Sans Serif"/>
                <w:w w:val="80"/>
              </w:rPr>
              <w:t>-</w:t>
            </w:r>
            <w:r w:rsidRPr="00FB1A84">
              <w:rPr>
                <w:rFonts w:ascii="Microsoft Sans Serif" w:eastAsia="Microsoft Sans Serif" w:hAnsi="Microsoft Sans Serif" w:cs="Microsoft Sans Serif"/>
                <w:spacing w:val="-6"/>
              </w:rPr>
              <w:t xml:space="preserve"> </w:t>
            </w:r>
            <w:r w:rsidRPr="00FB1A84">
              <w:rPr>
                <w:rFonts w:ascii="Microsoft Sans Serif" w:eastAsia="Microsoft Sans Serif" w:hAnsi="Microsoft Sans Serif" w:cs="Microsoft Sans Serif"/>
                <w:w w:val="80"/>
              </w:rPr>
              <w:t>de</w:t>
            </w:r>
            <w:r w:rsidRPr="00FB1A84">
              <w:rPr>
                <w:rFonts w:ascii="Microsoft Sans Serif" w:eastAsia="Microsoft Sans Serif" w:hAnsi="Microsoft Sans Serif" w:cs="Microsoft Sans Serif"/>
                <w:spacing w:val="-5"/>
              </w:rPr>
              <w:t xml:space="preserve"> </w:t>
            </w:r>
            <w:r w:rsidRPr="00FB1A84">
              <w:rPr>
                <w:rFonts w:ascii="Microsoft Sans Serif" w:eastAsia="Microsoft Sans Serif" w:hAnsi="Microsoft Sans Serif" w:cs="Microsoft Sans Serif"/>
                <w:w w:val="80"/>
              </w:rPr>
              <w:t>2-3</w:t>
            </w:r>
            <w:r w:rsidRPr="00FB1A84">
              <w:rPr>
                <w:rFonts w:ascii="Microsoft Sans Serif" w:eastAsia="Microsoft Sans Serif" w:hAnsi="Microsoft Sans Serif" w:cs="Microsoft Sans Serif"/>
                <w:spacing w:val="-6"/>
              </w:rPr>
              <w:t xml:space="preserve"> </w:t>
            </w:r>
            <w:r w:rsidRPr="00FB1A84">
              <w:rPr>
                <w:rFonts w:ascii="Microsoft Sans Serif" w:eastAsia="Microsoft Sans Serif" w:hAnsi="Microsoft Sans Serif" w:cs="Microsoft Sans Serif"/>
                <w:w w:val="80"/>
              </w:rPr>
              <w:t>ori</w:t>
            </w:r>
            <w:r w:rsidRPr="00FB1A84">
              <w:rPr>
                <w:rFonts w:ascii="Microsoft Sans Serif" w:eastAsia="Microsoft Sans Serif" w:hAnsi="Microsoft Sans Serif" w:cs="Microsoft Sans Serif"/>
                <w:spacing w:val="-7"/>
              </w:rPr>
              <w:t xml:space="preserve"> </w:t>
            </w:r>
            <w:r w:rsidRPr="00FB1A84">
              <w:rPr>
                <w:rFonts w:ascii="Microsoft Sans Serif" w:eastAsia="Microsoft Sans Serif" w:hAnsi="Microsoft Sans Serif" w:cs="Microsoft Sans Serif"/>
                <w:w w:val="80"/>
              </w:rPr>
              <w:t>pe</w:t>
            </w:r>
            <w:r w:rsidRPr="00FB1A84">
              <w:rPr>
                <w:rFonts w:ascii="Microsoft Sans Serif" w:eastAsia="Microsoft Sans Serif" w:hAnsi="Microsoft Sans Serif" w:cs="Microsoft Sans Serif"/>
                <w:spacing w:val="-5"/>
              </w:rPr>
              <w:t xml:space="preserve"> </w:t>
            </w:r>
            <w:r w:rsidRPr="00FB1A84">
              <w:rPr>
                <w:rFonts w:ascii="Microsoft Sans Serif" w:eastAsia="Microsoft Sans Serif" w:hAnsi="Microsoft Sans Serif" w:cs="Microsoft Sans Serif"/>
                <w:spacing w:val="-4"/>
                <w:w w:val="80"/>
              </w:rPr>
              <w:t>lună</w:t>
            </w:r>
          </w:p>
        </w:tc>
        <w:tc>
          <w:tcPr>
            <w:tcW w:w="864" w:type="dxa"/>
          </w:tcPr>
          <w:p w14:paraId="6754E432" w14:textId="77777777" w:rsidR="00FB1A84" w:rsidRPr="00FB1A84" w:rsidRDefault="00FB1A84" w:rsidP="00FB1A84">
            <w:pPr>
              <w:spacing w:before="3" w:after="0" w:line="231" w:lineRule="exact"/>
              <w:ind w:right="119"/>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4"/>
                <w:w w:val="90"/>
              </w:rPr>
              <w:t>2001</w:t>
            </w:r>
          </w:p>
        </w:tc>
        <w:tc>
          <w:tcPr>
            <w:tcW w:w="793" w:type="dxa"/>
          </w:tcPr>
          <w:p w14:paraId="3EC341F5" w14:textId="77777777" w:rsidR="00FB1A84" w:rsidRPr="00FB1A84" w:rsidRDefault="00FB1A84" w:rsidP="00FB1A84">
            <w:pPr>
              <w:spacing w:before="3" w:after="0" w:line="231" w:lineRule="exact"/>
              <w:ind w:right="168"/>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4"/>
                <w:w w:val="90"/>
              </w:rPr>
              <w:t>1467</w:t>
            </w:r>
          </w:p>
        </w:tc>
        <w:tc>
          <w:tcPr>
            <w:tcW w:w="855" w:type="dxa"/>
          </w:tcPr>
          <w:p w14:paraId="63C62E24" w14:textId="77777777" w:rsidR="00FB1A84" w:rsidRPr="00FB1A84" w:rsidRDefault="00FB1A84" w:rsidP="00FB1A84">
            <w:pPr>
              <w:spacing w:before="3" w:after="0" w:line="231" w:lineRule="exact"/>
              <w:ind w:right="173"/>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4"/>
                <w:w w:val="90"/>
              </w:rPr>
              <w:t>1891</w:t>
            </w:r>
          </w:p>
        </w:tc>
        <w:tc>
          <w:tcPr>
            <w:tcW w:w="801" w:type="dxa"/>
          </w:tcPr>
          <w:p w14:paraId="44E508A0" w14:textId="77777777" w:rsidR="00FB1A84" w:rsidRPr="00FB1A84" w:rsidRDefault="00FB1A84" w:rsidP="00FB1A84">
            <w:pPr>
              <w:spacing w:before="3" w:after="0" w:line="231" w:lineRule="exact"/>
              <w:ind w:right="122"/>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4"/>
                <w:w w:val="90"/>
              </w:rPr>
              <w:t>1390</w:t>
            </w:r>
          </w:p>
        </w:tc>
        <w:tc>
          <w:tcPr>
            <w:tcW w:w="1154" w:type="dxa"/>
          </w:tcPr>
          <w:p w14:paraId="2188AB08" w14:textId="77777777" w:rsidR="00FB1A84" w:rsidRPr="00FB1A84" w:rsidRDefault="00FB1A84" w:rsidP="00FB1A84">
            <w:pPr>
              <w:spacing w:before="3" w:after="0" w:line="231" w:lineRule="exact"/>
              <w:ind w:left="234" w:right="235"/>
              <w:jc w:val="center"/>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110</w:t>
            </w:r>
          </w:p>
        </w:tc>
        <w:tc>
          <w:tcPr>
            <w:tcW w:w="543" w:type="dxa"/>
          </w:tcPr>
          <w:p w14:paraId="131621A2" w14:textId="77777777" w:rsidR="00FB1A84" w:rsidRPr="00FB1A84" w:rsidRDefault="00FB1A84" w:rsidP="00FB1A84">
            <w:pPr>
              <w:spacing w:before="3" w:after="0" w:line="231" w:lineRule="exact"/>
              <w:ind w:left="-4" w:right="154"/>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76</w:t>
            </w:r>
          </w:p>
        </w:tc>
        <w:tc>
          <w:tcPr>
            <w:tcW w:w="710" w:type="dxa"/>
          </w:tcPr>
          <w:p w14:paraId="53150184" w14:textId="77777777" w:rsidR="00FB1A84" w:rsidRPr="00FB1A84" w:rsidRDefault="00FB1A84" w:rsidP="00FB1A84">
            <w:pPr>
              <w:spacing w:before="3" w:after="0" w:line="231" w:lineRule="exact"/>
              <w:ind w:right="155"/>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10"/>
                <w:w w:val="90"/>
              </w:rPr>
              <w:t>-</w:t>
            </w:r>
          </w:p>
        </w:tc>
        <w:tc>
          <w:tcPr>
            <w:tcW w:w="661" w:type="dxa"/>
          </w:tcPr>
          <w:p w14:paraId="67E81199" w14:textId="77777777" w:rsidR="00FB1A84" w:rsidRPr="00FB1A84" w:rsidRDefault="00FB1A84" w:rsidP="00FB1A84">
            <w:pPr>
              <w:spacing w:before="3" w:after="0" w:line="231" w:lineRule="exact"/>
              <w:ind w:right="106"/>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10"/>
                <w:w w:val="90"/>
              </w:rPr>
              <w:t>1</w:t>
            </w:r>
          </w:p>
        </w:tc>
      </w:tr>
      <w:tr w:rsidR="00FB1A84" w:rsidRPr="00FB1A84" w14:paraId="30EF561C" w14:textId="77777777" w:rsidTr="00A57A99">
        <w:trPr>
          <w:trHeight w:val="254"/>
        </w:trPr>
        <w:tc>
          <w:tcPr>
            <w:tcW w:w="3277" w:type="dxa"/>
          </w:tcPr>
          <w:p w14:paraId="61964BD1" w14:textId="77777777" w:rsidR="00FB1A84" w:rsidRPr="00FB1A84" w:rsidRDefault="00FB1A84" w:rsidP="00FB1A84">
            <w:pPr>
              <w:spacing w:before="6" w:after="0" w:line="229" w:lineRule="exact"/>
              <w:ind w:left="122"/>
              <w:rPr>
                <w:rFonts w:ascii="Microsoft Sans Serif" w:eastAsia="Microsoft Sans Serif" w:hAnsi="Microsoft Sans Serif" w:cs="Microsoft Sans Serif"/>
              </w:rPr>
            </w:pPr>
            <w:r w:rsidRPr="00FB1A84">
              <w:rPr>
                <w:rFonts w:ascii="Microsoft Sans Serif" w:eastAsia="Microsoft Sans Serif" w:hAnsi="Microsoft Sans Serif" w:cs="Microsoft Sans Serif"/>
                <w:w w:val="80"/>
              </w:rPr>
              <w:t>-</w:t>
            </w:r>
            <w:r w:rsidRPr="00FB1A84">
              <w:rPr>
                <w:rFonts w:ascii="Microsoft Sans Serif" w:eastAsia="Microsoft Sans Serif" w:hAnsi="Microsoft Sans Serif" w:cs="Microsoft Sans Serif"/>
                <w:spacing w:val="-6"/>
              </w:rPr>
              <w:t xml:space="preserve"> </w:t>
            </w:r>
            <w:r w:rsidRPr="00FB1A84">
              <w:rPr>
                <w:rFonts w:ascii="Microsoft Sans Serif" w:eastAsia="Microsoft Sans Serif" w:hAnsi="Microsoft Sans Serif" w:cs="Microsoft Sans Serif"/>
                <w:w w:val="80"/>
              </w:rPr>
              <w:t>de</w:t>
            </w:r>
            <w:r w:rsidRPr="00FB1A84">
              <w:rPr>
                <w:rFonts w:ascii="Microsoft Sans Serif" w:eastAsia="Microsoft Sans Serif" w:hAnsi="Microsoft Sans Serif" w:cs="Microsoft Sans Serif"/>
                <w:spacing w:val="-4"/>
              </w:rPr>
              <w:t xml:space="preserve"> </w:t>
            </w:r>
            <w:r w:rsidRPr="00FB1A84">
              <w:rPr>
                <w:rFonts w:ascii="Microsoft Sans Serif" w:eastAsia="Microsoft Sans Serif" w:hAnsi="Microsoft Sans Serif" w:cs="Microsoft Sans Serif"/>
                <w:w w:val="80"/>
              </w:rPr>
              <w:t>8-12</w:t>
            </w:r>
            <w:r w:rsidRPr="00FB1A84">
              <w:rPr>
                <w:rFonts w:ascii="Microsoft Sans Serif" w:eastAsia="Microsoft Sans Serif" w:hAnsi="Microsoft Sans Serif" w:cs="Microsoft Sans Serif"/>
                <w:spacing w:val="-6"/>
              </w:rPr>
              <w:t xml:space="preserve"> </w:t>
            </w:r>
            <w:r w:rsidRPr="00FB1A84">
              <w:rPr>
                <w:rFonts w:ascii="Microsoft Sans Serif" w:eastAsia="Microsoft Sans Serif" w:hAnsi="Microsoft Sans Serif" w:cs="Microsoft Sans Serif"/>
                <w:w w:val="80"/>
              </w:rPr>
              <w:t>ori</w:t>
            </w:r>
            <w:r w:rsidRPr="00FB1A84">
              <w:rPr>
                <w:rFonts w:ascii="Microsoft Sans Serif" w:eastAsia="Microsoft Sans Serif" w:hAnsi="Microsoft Sans Serif" w:cs="Microsoft Sans Serif"/>
                <w:spacing w:val="-4"/>
              </w:rPr>
              <w:t xml:space="preserve"> </w:t>
            </w:r>
            <w:r w:rsidRPr="00FB1A84">
              <w:rPr>
                <w:rFonts w:ascii="Microsoft Sans Serif" w:eastAsia="Microsoft Sans Serif" w:hAnsi="Microsoft Sans Serif" w:cs="Microsoft Sans Serif"/>
                <w:w w:val="80"/>
              </w:rPr>
              <w:t>pe</w:t>
            </w:r>
            <w:r w:rsidRPr="00FB1A84">
              <w:rPr>
                <w:rFonts w:ascii="Microsoft Sans Serif" w:eastAsia="Microsoft Sans Serif" w:hAnsi="Microsoft Sans Serif" w:cs="Microsoft Sans Serif"/>
                <w:spacing w:val="-6"/>
              </w:rPr>
              <w:t xml:space="preserve"> </w:t>
            </w:r>
            <w:r w:rsidRPr="00FB1A84">
              <w:rPr>
                <w:rFonts w:ascii="Microsoft Sans Serif" w:eastAsia="Microsoft Sans Serif" w:hAnsi="Microsoft Sans Serif" w:cs="Microsoft Sans Serif"/>
                <w:spacing w:val="-5"/>
                <w:w w:val="80"/>
              </w:rPr>
              <w:t>an</w:t>
            </w:r>
          </w:p>
        </w:tc>
        <w:tc>
          <w:tcPr>
            <w:tcW w:w="864" w:type="dxa"/>
          </w:tcPr>
          <w:p w14:paraId="5DE77075" w14:textId="77777777" w:rsidR="00FB1A84" w:rsidRPr="00FB1A84" w:rsidRDefault="00FB1A84" w:rsidP="00FB1A84">
            <w:pPr>
              <w:spacing w:before="3" w:after="0" w:line="231" w:lineRule="exact"/>
              <w:ind w:right="119"/>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4"/>
                <w:w w:val="90"/>
              </w:rPr>
              <w:t>3057</w:t>
            </w:r>
          </w:p>
        </w:tc>
        <w:tc>
          <w:tcPr>
            <w:tcW w:w="793" w:type="dxa"/>
          </w:tcPr>
          <w:p w14:paraId="12D2290D" w14:textId="77777777" w:rsidR="00FB1A84" w:rsidRPr="00FB1A84" w:rsidRDefault="00FB1A84" w:rsidP="00FB1A84">
            <w:pPr>
              <w:spacing w:before="3" w:after="0" w:line="231" w:lineRule="exact"/>
              <w:ind w:right="168"/>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4"/>
                <w:w w:val="90"/>
              </w:rPr>
              <w:t>2793</w:t>
            </w:r>
          </w:p>
        </w:tc>
        <w:tc>
          <w:tcPr>
            <w:tcW w:w="855" w:type="dxa"/>
          </w:tcPr>
          <w:p w14:paraId="237D8475" w14:textId="77777777" w:rsidR="00FB1A84" w:rsidRPr="00FB1A84" w:rsidRDefault="00FB1A84" w:rsidP="00FB1A84">
            <w:pPr>
              <w:spacing w:before="3" w:after="0" w:line="231" w:lineRule="exact"/>
              <w:ind w:right="173"/>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4"/>
                <w:w w:val="90"/>
              </w:rPr>
              <w:t>2267</w:t>
            </w:r>
          </w:p>
        </w:tc>
        <w:tc>
          <w:tcPr>
            <w:tcW w:w="801" w:type="dxa"/>
          </w:tcPr>
          <w:p w14:paraId="214F40D7" w14:textId="77777777" w:rsidR="00FB1A84" w:rsidRPr="00FB1A84" w:rsidRDefault="00FB1A84" w:rsidP="00FB1A84">
            <w:pPr>
              <w:spacing w:before="3" w:after="0" w:line="231" w:lineRule="exact"/>
              <w:ind w:right="122"/>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4"/>
                <w:w w:val="90"/>
              </w:rPr>
              <w:t>2022</w:t>
            </w:r>
          </w:p>
        </w:tc>
        <w:tc>
          <w:tcPr>
            <w:tcW w:w="1154" w:type="dxa"/>
          </w:tcPr>
          <w:p w14:paraId="787744C1" w14:textId="77777777" w:rsidR="00FB1A84" w:rsidRPr="00FB1A84" w:rsidRDefault="00FB1A84" w:rsidP="00FB1A84">
            <w:pPr>
              <w:spacing w:before="3" w:after="0" w:line="231" w:lineRule="exact"/>
              <w:ind w:left="234" w:right="235"/>
              <w:jc w:val="center"/>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743</w:t>
            </w:r>
          </w:p>
        </w:tc>
        <w:tc>
          <w:tcPr>
            <w:tcW w:w="543" w:type="dxa"/>
          </w:tcPr>
          <w:p w14:paraId="1295995A" w14:textId="77777777" w:rsidR="00FB1A84" w:rsidRPr="00FB1A84" w:rsidRDefault="00FB1A84" w:rsidP="00FB1A84">
            <w:pPr>
              <w:spacing w:before="3" w:after="0" w:line="231" w:lineRule="exact"/>
              <w:ind w:left="-4" w:right="151"/>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747</w:t>
            </w:r>
          </w:p>
        </w:tc>
        <w:tc>
          <w:tcPr>
            <w:tcW w:w="710" w:type="dxa"/>
          </w:tcPr>
          <w:p w14:paraId="1028C147" w14:textId="77777777" w:rsidR="00FB1A84" w:rsidRPr="00FB1A84" w:rsidRDefault="00FB1A84" w:rsidP="00FB1A84">
            <w:pPr>
              <w:spacing w:before="3" w:after="0" w:line="231" w:lineRule="exact"/>
              <w:ind w:right="156"/>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47</w:t>
            </w:r>
          </w:p>
        </w:tc>
        <w:tc>
          <w:tcPr>
            <w:tcW w:w="661" w:type="dxa"/>
          </w:tcPr>
          <w:p w14:paraId="068B8163" w14:textId="77777777" w:rsidR="00FB1A84" w:rsidRPr="00FB1A84" w:rsidRDefault="00FB1A84" w:rsidP="00FB1A84">
            <w:pPr>
              <w:spacing w:before="3" w:after="0" w:line="231" w:lineRule="exact"/>
              <w:ind w:right="106"/>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24</w:t>
            </w:r>
          </w:p>
        </w:tc>
      </w:tr>
      <w:tr w:rsidR="00FB1A84" w:rsidRPr="00FB1A84" w14:paraId="41FC9AA0" w14:textId="77777777" w:rsidTr="00A57A99">
        <w:trPr>
          <w:trHeight w:val="255"/>
        </w:trPr>
        <w:tc>
          <w:tcPr>
            <w:tcW w:w="3277" w:type="dxa"/>
          </w:tcPr>
          <w:p w14:paraId="68C72AEA" w14:textId="77777777" w:rsidR="00FB1A84" w:rsidRPr="00FB1A84" w:rsidRDefault="00FB1A84" w:rsidP="00FB1A84">
            <w:pPr>
              <w:spacing w:before="6" w:after="0" w:line="230" w:lineRule="exact"/>
              <w:ind w:left="122"/>
              <w:rPr>
                <w:rFonts w:ascii="Microsoft Sans Serif" w:eastAsia="Microsoft Sans Serif" w:hAnsi="Microsoft Sans Serif" w:cs="Microsoft Sans Serif"/>
              </w:rPr>
            </w:pPr>
            <w:r w:rsidRPr="00FB1A84">
              <w:rPr>
                <w:rFonts w:ascii="Microsoft Sans Serif" w:eastAsia="Microsoft Sans Serif" w:hAnsi="Microsoft Sans Serif" w:cs="Microsoft Sans Serif"/>
                <w:w w:val="80"/>
              </w:rPr>
              <w:t>-</w:t>
            </w:r>
            <w:r w:rsidRPr="00FB1A84">
              <w:rPr>
                <w:rFonts w:ascii="Microsoft Sans Serif" w:eastAsia="Microsoft Sans Serif" w:hAnsi="Microsoft Sans Serif" w:cs="Microsoft Sans Serif"/>
                <w:spacing w:val="-6"/>
              </w:rPr>
              <w:t xml:space="preserve"> </w:t>
            </w:r>
            <w:r w:rsidRPr="00FB1A84">
              <w:rPr>
                <w:rFonts w:ascii="Microsoft Sans Serif" w:eastAsia="Microsoft Sans Serif" w:hAnsi="Microsoft Sans Serif" w:cs="Microsoft Sans Serif"/>
                <w:w w:val="80"/>
              </w:rPr>
              <w:t>de</w:t>
            </w:r>
            <w:r w:rsidRPr="00FB1A84">
              <w:rPr>
                <w:rFonts w:ascii="Microsoft Sans Serif" w:eastAsia="Microsoft Sans Serif" w:hAnsi="Microsoft Sans Serif" w:cs="Microsoft Sans Serif"/>
                <w:spacing w:val="-5"/>
              </w:rPr>
              <w:t xml:space="preserve"> </w:t>
            </w:r>
            <w:r w:rsidRPr="00FB1A84">
              <w:rPr>
                <w:rFonts w:ascii="Microsoft Sans Serif" w:eastAsia="Microsoft Sans Serif" w:hAnsi="Microsoft Sans Serif" w:cs="Microsoft Sans Serif"/>
                <w:w w:val="80"/>
              </w:rPr>
              <w:t>5-7</w:t>
            </w:r>
            <w:r w:rsidRPr="00FB1A84">
              <w:rPr>
                <w:rFonts w:ascii="Microsoft Sans Serif" w:eastAsia="Microsoft Sans Serif" w:hAnsi="Microsoft Sans Serif" w:cs="Microsoft Sans Serif"/>
                <w:spacing w:val="-6"/>
              </w:rPr>
              <w:t xml:space="preserve"> </w:t>
            </w:r>
            <w:r w:rsidRPr="00FB1A84">
              <w:rPr>
                <w:rFonts w:ascii="Microsoft Sans Serif" w:eastAsia="Microsoft Sans Serif" w:hAnsi="Microsoft Sans Serif" w:cs="Microsoft Sans Serif"/>
                <w:w w:val="80"/>
              </w:rPr>
              <w:t>ori</w:t>
            </w:r>
            <w:r w:rsidRPr="00FB1A84">
              <w:rPr>
                <w:rFonts w:ascii="Microsoft Sans Serif" w:eastAsia="Microsoft Sans Serif" w:hAnsi="Microsoft Sans Serif" w:cs="Microsoft Sans Serif"/>
                <w:spacing w:val="-7"/>
              </w:rPr>
              <w:t xml:space="preserve"> </w:t>
            </w:r>
            <w:r w:rsidRPr="00FB1A84">
              <w:rPr>
                <w:rFonts w:ascii="Microsoft Sans Serif" w:eastAsia="Microsoft Sans Serif" w:hAnsi="Microsoft Sans Serif" w:cs="Microsoft Sans Serif"/>
                <w:w w:val="80"/>
              </w:rPr>
              <w:t>pe</w:t>
            </w:r>
            <w:r w:rsidRPr="00FB1A84">
              <w:rPr>
                <w:rFonts w:ascii="Microsoft Sans Serif" w:eastAsia="Microsoft Sans Serif" w:hAnsi="Microsoft Sans Serif" w:cs="Microsoft Sans Serif"/>
                <w:spacing w:val="-5"/>
              </w:rPr>
              <w:t xml:space="preserve"> </w:t>
            </w:r>
            <w:r w:rsidRPr="00FB1A84">
              <w:rPr>
                <w:rFonts w:ascii="Microsoft Sans Serif" w:eastAsia="Microsoft Sans Serif" w:hAnsi="Microsoft Sans Serif" w:cs="Microsoft Sans Serif"/>
                <w:spacing w:val="-7"/>
                <w:w w:val="80"/>
              </w:rPr>
              <w:t>an</w:t>
            </w:r>
          </w:p>
        </w:tc>
        <w:tc>
          <w:tcPr>
            <w:tcW w:w="864" w:type="dxa"/>
          </w:tcPr>
          <w:p w14:paraId="3BC63C6F" w14:textId="77777777" w:rsidR="00FB1A84" w:rsidRPr="00FB1A84" w:rsidRDefault="00FB1A84" w:rsidP="00FB1A84">
            <w:pPr>
              <w:spacing w:before="3" w:after="0" w:line="233" w:lineRule="exact"/>
              <w:ind w:right="119"/>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501</w:t>
            </w:r>
          </w:p>
        </w:tc>
        <w:tc>
          <w:tcPr>
            <w:tcW w:w="793" w:type="dxa"/>
          </w:tcPr>
          <w:p w14:paraId="3F09379B" w14:textId="77777777" w:rsidR="00FB1A84" w:rsidRPr="00FB1A84" w:rsidRDefault="00FB1A84" w:rsidP="00FB1A84">
            <w:pPr>
              <w:spacing w:before="3" w:after="0" w:line="233" w:lineRule="exact"/>
              <w:ind w:right="168"/>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808</w:t>
            </w:r>
          </w:p>
        </w:tc>
        <w:tc>
          <w:tcPr>
            <w:tcW w:w="855" w:type="dxa"/>
          </w:tcPr>
          <w:p w14:paraId="5FA70182" w14:textId="77777777" w:rsidR="00FB1A84" w:rsidRPr="00FB1A84" w:rsidRDefault="00FB1A84" w:rsidP="00FB1A84">
            <w:pPr>
              <w:spacing w:before="3" w:after="0" w:line="233" w:lineRule="exact"/>
              <w:ind w:right="173"/>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423</w:t>
            </w:r>
          </w:p>
        </w:tc>
        <w:tc>
          <w:tcPr>
            <w:tcW w:w="801" w:type="dxa"/>
          </w:tcPr>
          <w:p w14:paraId="24F1CE04" w14:textId="77777777" w:rsidR="00FB1A84" w:rsidRPr="00FB1A84" w:rsidRDefault="00FB1A84" w:rsidP="00FB1A84">
            <w:pPr>
              <w:spacing w:before="3" w:after="0" w:line="233" w:lineRule="exact"/>
              <w:ind w:right="122"/>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698</w:t>
            </w:r>
          </w:p>
        </w:tc>
        <w:tc>
          <w:tcPr>
            <w:tcW w:w="1154" w:type="dxa"/>
          </w:tcPr>
          <w:p w14:paraId="6B79379B" w14:textId="77777777" w:rsidR="00FB1A84" w:rsidRPr="00FB1A84" w:rsidRDefault="00FB1A84" w:rsidP="00FB1A84">
            <w:pPr>
              <w:spacing w:before="3" w:after="0" w:line="233" w:lineRule="exact"/>
              <w:ind w:left="234" w:right="41"/>
              <w:jc w:val="center"/>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10"/>
                <w:w w:val="90"/>
              </w:rPr>
              <w:t>2</w:t>
            </w:r>
          </w:p>
        </w:tc>
        <w:tc>
          <w:tcPr>
            <w:tcW w:w="543" w:type="dxa"/>
          </w:tcPr>
          <w:p w14:paraId="24573271" w14:textId="77777777" w:rsidR="00FB1A84" w:rsidRPr="00FB1A84" w:rsidRDefault="00FB1A84" w:rsidP="00FB1A84">
            <w:pPr>
              <w:spacing w:before="3" w:after="0" w:line="233" w:lineRule="exact"/>
              <w:ind w:left="-4" w:right="154"/>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62</w:t>
            </w:r>
          </w:p>
        </w:tc>
        <w:tc>
          <w:tcPr>
            <w:tcW w:w="710" w:type="dxa"/>
          </w:tcPr>
          <w:p w14:paraId="4036D9B7" w14:textId="77777777" w:rsidR="00FB1A84" w:rsidRPr="00FB1A84" w:rsidRDefault="00FB1A84" w:rsidP="00FB1A84">
            <w:pPr>
              <w:spacing w:before="3" w:after="0" w:line="233" w:lineRule="exact"/>
              <w:ind w:right="156"/>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76</w:t>
            </w:r>
          </w:p>
        </w:tc>
        <w:tc>
          <w:tcPr>
            <w:tcW w:w="661" w:type="dxa"/>
          </w:tcPr>
          <w:p w14:paraId="134B11F5" w14:textId="77777777" w:rsidR="00FB1A84" w:rsidRPr="00FB1A84" w:rsidRDefault="00FB1A84" w:rsidP="00FB1A84">
            <w:pPr>
              <w:spacing w:before="3" w:after="0" w:line="233" w:lineRule="exact"/>
              <w:ind w:right="106"/>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48</w:t>
            </w:r>
          </w:p>
        </w:tc>
      </w:tr>
      <w:tr w:rsidR="00FB1A84" w:rsidRPr="00FB1A84" w14:paraId="7D7EA769" w14:textId="77777777" w:rsidTr="00A57A99">
        <w:trPr>
          <w:trHeight w:val="255"/>
        </w:trPr>
        <w:tc>
          <w:tcPr>
            <w:tcW w:w="3277" w:type="dxa"/>
          </w:tcPr>
          <w:p w14:paraId="12C4D5ED" w14:textId="77777777" w:rsidR="00FB1A84" w:rsidRPr="00FB1A84" w:rsidRDefault="00FB1A84" w:rsidP="00FB1A84">
            <w:pPr>
              <w:spacing w:before="6" w:after="0" w:line="229" w:lineRule="exact"/>
              <w:ind w:left="122"/>
              <w:rPr>
                <w:rFonts w:ascii="Microsoft Sans Serif" w:eastAsia="Microsoft Sans Serif" w:hAnsi="Microsoft Sans Serif" w:cs="Microsoft Sans Serif"/>
              </w:rPr>
            </w:pPr>
            <w:r w:rsidRPr="00FB1A84">
              <w:rPr>
                <w:rFonts w:ascii="Microsoft Sans Serif" w:eastAsia="Microsoft Sans Serif" w:hAnsi="Microsoft Sans Serif" w:cs="Microsoft Sans Serif"/>
                <w:w w:val="80"/>
              </w:rPr>
              <w:t>-</w:t>
            </w:r>
            <w:r w:rsidRPr="00FB1A84">
              <w:rPr>
                <w:rFonts w:ascii="Microsoft Sans Serif" w:eastAsia="Microsoft Sans Serif" w:hAnsi="Microsoft Sans Serif" w:cs="Microsoft Sans Serif"/>
                <w:spacing w:val="-6"/>
              </w:rPr>
              <w:t xml:space="preserve"> </w:t>
            </w:r>
            <w:r w:rsidRPr="00FB1A84">
              <w:rPr>
                <w:rFonts w:ascii="Microsoft Sans Serif" w:eastAsia="Microsoft Sans Serif" w:hAnsi="Microsoft Sans Serif" w:cs="Microsoft Sans Serif"/>
                <w:w w:val="80"/>
              </w:rPr>
              <w:t>de</w:t>
            </w:r>
            <w:r w:rsidRPr="00FB1A84">
              <w:rPr>
                <w:rFonts w:ascii="Microsoft Sans Serif" w:eastAsia="Microsoft Sans Serif" w:hAnsi="Microsoft Sans Serif" w:cs="Microsoft Sans Serif"/>
                <w:spacing w:val="-5"/>
              </w:rPr>
              <w:t xml:space="preserve"> </w:t>
            </w:r>
            <w:r w:rsidRPr="00FB1A84">
              <w:rPr>
                <w:rFonts w:ascii="Microsoft Sans Serif" w:eastAsia="Microsoft Sans Serif" w:hAnsi="Microsoft Sans Serif" w:cs="Microsoft Sans Serif"/>
                <w:w w:val="80"/>
              </w:rPr>
              <w:t>2-4</w:t>
            </w:r>
            <w:r w:rsidRPr="00FB1A84">
              <w:rPr>
                <w:rFonts w:ascii="Microsoft Sans Serif" w:eastAsia="Microsoft Sans Serif" w:hAnsi="Microsoft Sans Serif" w:cs="Microsoft Sans Serif"/>
                <w:spacing w:val="-6"/>
              </w:rPr>
              <w:t xml:space="preserve"> </w:t>
            </w:r>
            <w:r w:rsidRPr="00FB1A84">
              <w:rPr>
                <w:rFonts w:ascii="Microsoft Sans Serif" w:eastAsia="Microsoft Sans Serif" w:hAnsi="Microsoft Sans Serif" w:cs="Microsoft Sans Serif"/>
                <w:w w:val="80"/>
              </w:rPr>
              <w:t>ori</w:t>
            </w:r>
            <w:r w:rsidRPr="00FB1A84">
              <w:rPr>
                <w:rFonts w:ascii="Microsoft Sans Serif" w:eastAsia="Microsoft Sans Serif" w:hAnsi="Microsoft Sans Serif" w:cs="Microsoft Sans Serif"/>
                <w:spacing w:val="-7"/>
              </w:rPr>
              <w:t xml:space="preserve"> </w:t>
            </w:r>
            <w:r w:rsidRPr="00FB1A84">
              <w:rPr>
                <w:rFonts w:ascii="Microsoft Sans Serif" w:eastAsia="Microsoft Sans Serif" w:hAnsi="Microsoft Sans Serif" w:cs="Microsoft Sans Serif"/>
                <w:w w:val="80"/>
              </w:rPr>
              <w:t>pe</w:t>
            </w:r>
            <w:r w:rsidRPr="00FB1A84">
              <w:rPr>
                <w:rFonts w:ascii="Microsoft Sans Serif" w:eastAsia="Microsoft Sans Serif" w:hAnsi="Microsoft Sans Serif" w:cs="Microsoft Sans Serif"/>
                <w:spacing w:val="-5"/>
              </w:rPr>
              <w:t xml:space="preserve"> </w:t>
            </w:r>
            <w:r w:rsidRPr="00FB1A84">
              <w:rPr>
                <w:rFonts w:ascii="Microsoft Sans Serif" w:eastAsia="Microsoft Sans Serif" w:hAnsi="Microsoft Sans Serif" w:cs="Microsoft Sans Serif"/>
                <w:spacing w:val="-7"/>
                <w:w w:val="80"/>
              </w:rPr>
              <w:t>an</w:t>
            </w:r>
          </w:p>
        </w:tc>
        <w:tc>
          <w:tcPr>
            <w:tcW w:w="864" w:type="dxa"/>
          </w:tcPr>
          <w:p w14:paraId="244FAADC" w14:textId="77777777" w:rsidR="00FB1A84" w:rsidRPr="00FB1A84" w:rsidRDefault="00FB1A84" w:rsidP="00FB1A84">
            <w:pPr>
              <w:spacing w:before="4" w:after="0" w:line="231" w:lineRule="exact"/>
              <w:ind w:right="119"/>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781</w:t>
            </w:r>
          </w:p>
        </w:tc>
        <w:tc>
          <w:tcPr>
            <w:tcW w:w="793" w:type="dxa"/>
          </w:tcPr>
          <w:p w14:paraId="1F5A7185" w14:textId="77777777" w:rsidR="00FB1A84" w:rsidRPr="00FB1A84" w:rsidRDefault="00FB1A84" w:rsidP="00FB1A84">
            <w:pPr>
              <w:spacing w:before="4" w:after="0" w:line="231" w:lineRule="exact"/>
              <w:ind w:right="168"/>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4"/>
                <w:w w:val="90"/>
              </w:rPr>
              <w:t>1113</w:t>
            </w:r>
          </w:p>
        </w:tc>
        <w:tc>
          <w:tcPr>
            <w:tcW w:w="855" w:type="dxa"/>
          </w:tcPr>
          <w:p w14:paraId="6BC1CC9C" w14:textId="77777777" w:rsidR="00FB1A84" w:rsidRPr="00FB1A84" w:rsidRDefault="00FB1A84" w:rsidP="00FB1A84">
            <w:pPr>
              <w:spacing w:before="4" w:after="0" w:line="231" w:lineRule="exact"/>
              <w:ind w:right="173"/>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526</w:t>
            </w:r>
          </w:p>
        </w:tc>
        <w:tc>
          <w:tcPr>
            <w:tcW w:w="801" w:type="dxa"/>
          </w:tcPr>
          <w:p w14:paraId="04D37FF3" w14:textId="77777777" w:rsidR="00FB1A84" w:rsidRPr="00FB1A84" w:rsidRDefault="00FB1A84" w:rsidP="00FB1A84">
            <w:pPr>
              <w:spacing w:before="4" w:after="0" w:line="231" w:lineRule="exact"/>
              <w:ind w:right="122"/>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4"/>
                <w:w w:val="90"/>
              </w:rPr>
              <w:t>1003</w:t>
            </w:r>
          </w:p>
        </w:tc>
        <w:tc>
          <w:tcPr>
            <w:tcW w:w="1154" w:type="dxa"/>
          </w:tcPr>
          <w:p w14:paraId="40E049BF" w14:textId="77777777" w:rsidR="00FB1A84" w:rsidRPr="00FB1A84" w:rsidRDefault="00FB1A84" w:rsidP="00FB1A84">
            <w:pPr>
              <w:spacing w:before="4" w:after="0" w:line="231" w:lineRule="exact"/>
              <w:ind w:left="234" w:right="235"/>
              <w:jc w:val="center"/>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129</w:t>
            </w:r>
          </w:p>
        </w:tc>
        <w:tc>
          <w:tcPr>
            <w:tcW w:w="543" w:type="dxa"/>
          </w:tcPr>
          <w:p w14:paraId="7779EE43" w14:textId="77777777" w:rsidR="00FB1A84" w:rsidRPr="00FB1A84" w:rsidRDefault="00FB1A84" w:rsidP="00FB1A84">
            <w:pPr>
              <w:spacing w:before="4" w:after="0" w:line="231" w:lineRule="exact"/>
              <w:ind w:left="-4" w:right="154"/>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54</w:t>
            </w:r>
          </w:p>
        </w:tc>
        <w:tc>
          <w:tcPr>
            <w:tcW w:w="710" w:type="dxa"/>
          </w:tcPr>
          <w:p w14:paraId="1BB6844B" w14:textId="77777777" w:rsidR="00FB1A84" w:rsidRPr="00FB1A84" w:rsidRDefault="00FB1A84" w:rsidP="00FB1A84">
            <w:pPr>
              <w:spacing w:before="4" w:after="0" w:line="231" w:lineRule="exact"/>
              <w:ind w:right="153"/>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126</w:t>
            </w:r>
          </w:p>
        </w:tc>
        <w:tc>
          <w:tcPr>
            <w:tcW w:w="661" w:type="dxa"/>
          </w:tcPr>
          <w:p w14:paraId="43FDDFC7" w14:textId="77777777" w:rsidR="00FB1A84" w:rsidRPr="00FB1A84" w:rsidRDefault="00FB1A84" w:rsidP="00FB1A84">
            <w:pPr>
              <w:spacing w:before="4" w:after="0" w:line="231" w:lineRule="exact"/>
              <w:ind w:right="106"/>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56</w:t>
            </w:r>
          </w:p>
        </w:tc>
      </w:tr>
      <w:tr w:rsidR="00FB1A84" w:rsidRPr="00FB1A84" w14:paraId="046B003E" w14:textId="77777777" w:rsidTr="00A57A99">
        <w:trPr>
          <w:trHeight w:val="252"/>
        </w:trPr>
        <w:tc>
          <w:tcPr>
            <w:tcW w:w="3277" w:type="dxa"/>
          </w:tcPr>
          <w:p w14:paraId="7EE96A57" w14:textId="77777777" w:rsidR="00FB1A84" w:rsidRPr="00FB1A84" w:rsidRDefault="00FB1A84" w:rsidP="00FB1A84">
            <w:pPr>
              <w:spacing w:before="3" w:after="0" w:line="229" w:lineRule="exact"/>
              <w:ind w:left="122"/>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4"/>
                <w:w w:val="80"/>
              </w:rPr>
              <w:t>-</w:t>
            </w:r>
            <w:r w:rsidRPr="00FB1A84">
              <w:rPr>
                <w:rFonts w:ascii="Microsoft Sans Serif" w:eastAsia="Microsoft Sans Serif" w:hAnsi="Microsoft Sans Serif" w:cs="Microsoft Sans Serif"/>
                <w:spacing w:val="-10"/>
                <w:w w:val="80"/>
              </w:rPr>
              <w:t xml:space="preserve"> </w:t>
            </w:r>
            <w:r w:rsidRPr="00FB1A84">
              <w:rPr>
                <w:rFonts w:ascii="Microsoft Sans Serif" w:eastAsia="Microsoft Sans Serif" w:hAnsi="Microsoft Sans Serif" w:cs="Microsoft Sans Serif"/>
                <w:spacing w:val="-4"/>
                <w:w w:val="80"/>
              </w:rPr>
              <w:t>o</w:t>
            </w:r>
            <w:r w:rsidRPr="00FB1A84">
              <w:rPr>
                <w:rFonts w:ascii="Microsoft Sans Serif" w:eastAsia="Microsoft Sans Serif" w:hAnsi="Microsoft Sans Serif" w:cs="Microsoft Sans Serif"/>
                <w:spacing w:val="-12"/>
                <w:w w:val="80"/>
              </w:rPr>
              <w:t xml:space="preserve"> </w:t>
            </w:r>
            <w:r w:rsidRPr="00FB1A84">
              <w:rPr>
                <w:rFonts w:ascii="Microsoft Sans Serif" w:eastAsia="Microsoft Sans Serif" w:hAnsi="Microsoft Sans Serif" w:cs="Microsoft Sans Serif"/>
                <w:spacing w:val="-4"/>
                <w:w w:val="80"/>
              </w:rPr>
              <w:t>dată</w:t>
            </w:r>
            <w:r w:rsidRPr="00FB1A84">
              <w:rPr>
                <w:rFonts w:ascii="Microsoft Sans Serif" w:eastAsia="Microsoft Sans Serif" w:hAnsi="Microsoft Sans Serif" w:cs="Microsoft Sans Serif"/>
                <w:spacing w:val="-12"/>
                <w:w w:val="80"/>
              </w:rPr>
              <w:t xml:space="preserve"> </w:t>
            </w:r>
            <w:r w:rsidRPr="00FB1A84">
              <w:rPr>
                <w:rFonts w:ascii="Microsoft Sans Serif" w:eastAsia="Microsoft Sans Serif" w:hAnsi="Microsoft Sans Serif" w:cs="Microsoft Sans Serif"/>
                <w:spacing w:val="-4"/>
                <w:w w:val="80"/>
              </w:rPr>
              <w:t>pe</w:t>
            </w:r>
            <w:r w:rsidRPr="00FB1A84">
              <w:rPr>
                <w:rFonts w:ascii="Microsoft Sans Serif" w:eastAsia="Microsoft Sans Serif" w:hAnsi="Microsoft Sans Serif" w:cs="Microsoft Sans Serif"/>
                <w:spacing w:val="-12"/>
                <w:w w:val="80"/>
              </w:rPr>
              <w:t xml:space="preserve"> </w:t>
            </w:r>
            <w:r w:rsidRPr="00FB1A84">
              <w:rPr>
                <w:rFonts w:ascii="Microsoft Sans Serif" w:eastAsia="Microsoft Sans Serif" w:hAnsi="Microsoft Sans Serif" w:cs="Microsoft Sans Serif"/>
                <w:spacing w:val="-4"/>
                <w:w w:val="80"/>
              </w:rPr>
              <w:t>an</w:t>
            </w:r>
            <w:r w:rsidRPr="00FB1A84">
              <w:rPr>
                <w:rFonts w:ascii="Microsoft Sans Serif" w:eastAsia="Microsoft Sans Serif" w:hAnsi="Microsoft Sans Serif" w:cs="Microsoft Sans Serif"/>
                <w:spacing w:val="-12"/>
                <w:w w:val="80"/>
              </w:rPr>
              <w:t xml:space="preserve"> </w:t>
            </w:r>
            <w:r w:rsidRPr="00FB1A84">
              <w:rPr>
                <w:rFonts w:ascii="Microsoft Sans Serif" w:eastAsia="Microsoft Sans Serif" w:hAnsi="Microsoft Sans Serif" w:cs="Microsoft Sans Serif"/>
                <w:spacing w:val="-4"/>
                <w:w w:val="80"/>
              </w:rPr>
              <w:t>sau</w:t>
            </w:r>
            <w:r w:rsidRPr="00FB1A84">
              <w:rPr>
                <w:rFonts w:ascii="Microsoft Sans Serif" w:eastAsia="Microsoft Sans Serif" w:hAnsi="Microsoft Sans Serif" w:cs="Microsoft Sans Serif"/>
                <w:spacing w:val="-12"/>
                <w:w w:val="80"/>
              </w:rPr>
              <w:t xml:space="preserve"> </w:t>
            </w:r>
            <w:r w:rsidRPr="00FB1A84">
              <w:rPr>
                <w:rFonts w:ascii="Microsoft Sans Serif" w:eastAsia="Microsoft Sans Serif" w:hAnsi="Microsoft Sans Serif" w:cs="Microsoft Sans Serif"/>
                <w:spacing w:val="-4"/>
                <w:w w:val="80"/>
              </w:rPr>
              <w:t>la</w:t>
            </w:r>
            <w:r w:rsidRPr="00FB1A84">
              <w:rPr>
                <w:rFonts w:ascii="Microsoft Sans Serif" w:eastAsia="Microsoft Sans Serif" w:hAnsi="Microsoft Sans Serif" w:cs="Microsoft Sans Serif"/>
                <w:spacing w:val="-11"/>
                <w:w w:val="80"/>
              </w:rPr>
              <w:t xml:space="preserve"> </w:t>
            </w:r>
            <w:r w:rsidRPr="00FB1A84">
              <w:rPr>
                <w:rFonts w:ascii="Microsoft Sans Serif" w:eastAsia="Microsoft Sans Serif" w:hAnsi="Microsoft Sans Serif" w:cs="Microsoft Sans Serif"/>
                <w:spacing w:val="-4"/>
                <w:w w:val="80"/>
              </w:rPr>
              <w:t>o</w:t>
            </w:r>
            <w:r w:rsidRPr="00FB1A84">
              <w:rPr>
                <w:rFonts w:ascii="Microsoft Sans Serif" w:eastAsia="Microsoft Sans Serif" w:hAnsi="Microsoft Sans Serif" w:cs="Microsoft Sans Serif"/>
                <w:spacing w:val="-12"/>
                <w:w w:val="80"/>
              </w:rPr>
              <w:t xml:space="preserve"> </w:t>
            </w:r>
            <w:r w:rsidRPr="00FB1A84">
              <w:rPr>
                <w:rFonts w:ascii="Microsoft Sans Serif" w:eastAsia="Microsoft Sans Serif" w:hAnsi="Microsoft Sans Serif" w:cs="Microsoft Sans Serif"/>
                <w:spacing w:val="-4"/>
                <w:w w:val="80"/>
              </w:rPr>
              <w:t>perioadă</w:t>
            </w:r>
            <w:r w:rsidRPr="00FB1A84">
              <w:rPr>
                <w:rFonts w:ascii="Microsoft Sans Serif" w:eastAsia="Microsoft Sans Serif" w:hAnsi="Microsoft Sans Serif" w:cs="Microsoft Sans Serif"/>
                <w:spacing w:val="-12"/>
                <w:w w:val="80"/>
              </w:rPr>
              <w:t xml:space="preserve"> </w:t>
            </w:r>
            <w:r w:rsidRPr="00FB1A84">
              <w:rPr>
                <w:rFonts w:ascii="Microsoft Sans Serif" w:eastAsia="Microsoft Sans Serif" w:hAnsi="Microsoft Sans Serif" w:cs="Microsoft Sans Serif"/>
                <w:spacing w:val="-4"/>
                <w:w w:val="80"/>
              </w:rPr>
              <w:t>mai</w:t>
            </w:r>
            <w:r w:rsidRPr="00FB1A84">
              <w:rPr>
                <w:rFonts w:ascii="Microsoft Sans Serif" w:eastAsia="Microsoft Sans Serif" w:hAnsi="Microsoft Sans Serif" w:cs="Microsoft Sans Serif"/>
                <w:spacing w:val="-12"/>
                <w:w w:val="80"/>
              </w:rPr>
              <w:t xml:space="preserve"> </w:t>
            </w:r>
            <w:r w:rsidRPr="00FB1A84">
              <w:rPr>
                <w:rFonts w:ascii="Microsoft Sans Serif" w:eastAsia="Microsoft Sans Serif" w:hAnsi="Microsoft Sans Serif" w:cs="Microsoft Sans Serif"/>
                <w:spacing w:val="-4"/>
                <w:w w:val="80"/>
              </w:rPr>
              <w:t>mare</w:t>
            </w:r>
          </w:p>
        </w:tc>
        <w:tc>
          <w:tcPr>
            <w:tcW w:w="864" w:type="dxa"/>
          </w:tcPr>
          <w:p w14:paraId="5BA18DE8" w14:textId="77777777" w:rsidR="00FB1A84" w:rsidRPr="00FB1A84" w:rsidRDefault="00FB1A84" w:rsidP="00FB1A84">
            <w:pPr>
              <w:spacing w:before="3" w:after="0" w:line="229" w:lineRule="exact"/>
              <w:ind w:right="119"/>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4"/>
                <w:w w:val="90"/>
              </w:rPr>
              <w:t>1157</w:t>
            </w:r>
          </w:p>
        </w:tc>
        <w:tc>
          <w:tcPr>
            <w:tcW w:w="793" w:type="dxa"/>
          </w:tcPr>
          <w:p w14:paraId="5FCDD253" w14:textId="77777777" w:rsidR="00FB1A84" w:rsidRPr="00FB1A84" w:rsidRDefault="00FB1A84" w:rsidP="00FB1A84">
            <w:pPr>
              <w:spacing w:before="3" w:after="0" w:line="229" w:lineRule="exact"/>
              <w:ind w:right="168"/>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4"/>
                <w:w w:val="90"/>
              </w:rPr>
              <w:t>1059</w:t>
            </w:r>
          </w:p>
        </w:tc>
        <w:tc>
          <w:tcPr>
            <w:tcW w:w="855" w:type="dxa"/>
          </w:tcPr>
          <w:p w14:paraId="760A9A35" w14:textId="77777777" w:rsidR="00FB1A84" w:rsidRPr="00FB1A84" w:rsidRDefault="00FB1A84" w:rsidP="00FB1A84">
            <w:pPr>
              <w:spacing w:before="3" w:after="0" w:line="229" w:lineRule="exact"/>
              <w:ind w:right="173"/>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4"/>
                <w:w w:val="90"/>
              </w:rPr>
              <w:t>1112</w:t>
            </w:r>
          </w:p>
        </w:tc>
        <w:tc>
          <w:tcPr>
            <w:tcW w:w="801" w:type="dxa"/>
          </w:tcPr>
          <w:p w14:paraId="0FCADE37" w14:textId="77777777" w:rsidR="00FB1A84" w:rsidRPr="00FB1A84" w:rsidRDefault="00FB1A84" w:rsidP="00FB1A84">
            <w:pPr>
              <w:spacing w:before="3" w:after="0" w:line="229" w:lineRule="exact"/>
              <w:ind w:right="122"/>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981</w:t>
            </w:r>
          </w:p>
        </w:tc>
        <w:tc>
          <w:tcPr>
            <w:tcW w:w="1154" w:type="dxa"/>
          </w:tcPr>
          <w:p w14:paraId="74BB9A4D" w14:textId="77777777" w:rsidR="00FB1A84" w:rsidRPr="00FB1A84" w:rsidRDefault="00FB1A84" w:rsidP="00FB1A84">
            <w:pPr>
              <w:spacing w:before="3" w:after="0" w:line="229" w:lineRule="exact"/>
              <w:ind w:left="234" w:right="41"/>
              <w:jc w:val="center"/>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10"/>
                <w:w w:val="90"/>
              </w:rPr>
              <w:t>4</w:t>
            </w:r>
          </w:p>
        </w:tc>
        <w:tc>
          <w:tcPr>
            <w:tcW w:w="543" w:type="dxa"/>
          </w:tcPr>
          <w:p w14:paraId="5C1B7043" w14:textId="77777777" w:rsidR="00FB1A84" w:rsidRPr="00FB1A84" w:rsidRDefault="00FB1A84" w:rsidP="00FB1A84">
            <w:pPr>
              <w:spacing w:before="3" w:after="0" w:line="229" w:lineRule="exact"/>
              <w:ind w:left="-4" w:right="154"/>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13</w:t>
            </w:r>
          </w:p>
        </w:tc>
        <w:tc>
          <w:tcPr>
            <w:tcW w:w="710" w:type="dxa"/>
          </w:tcPr>
          <w:p w14:paraId="23AE9096" w14:textId="77777777" w:rsidR="00FB1A84" w:rsidRPr="00FB1A84" w:rsidRDefault="00FB1A84" w:rsidP="00FB1A84">
            <w:pPr>
              <w:spacing w:before="3" w:after="0" w:line="229" w:lineRule="exact"/>
              <w:ind w:right="156"/>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41</w:t>
            </w:r>
          </w:p>
        </w:tc>
        <w:tc>
          <w:tcPr>
            <w:tcW w:w="661" w:type="dxa"/>
          </w:tcPr>
          <w:p w14:paraId="7AED8096" w14:textId="77777777" w:rsidR="00FB1A84" w:rsidRPr="00FB1A84" w:rsidRDefault="00FB1A84" w:rsidP="00FB1A84">
            <w:pPr>
              <w:spacing w:before="3" w:after="0" w:line="229" w:lineRule="exact"/>
              <w:ind w:right="106"/>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65</w:t>
            </w:r>
          </w:p>
        </w:tc>
      </w:tr>
      <w:tr w:rsidR="00FB1A84" w:rsidRPr="00FB1A84" w14:paraId="372504AA" w14:textId="77777777" w:rsidTr="00A57A99">
        <w:trPr>
          <w:trHeight w:val="256"/>
        </w:trPr>
        <w:tc>
          <w:tcPr>
            <w:tcW w:w="3277" w:type="dxa"/>
            <w:tcBorders>
              <w:bottom w:val="single" w:sz="4" w:space="0" w:color="000000"/>
            </w:tcBorders>
          </w:tcPr>
          <w:p w14:paraId="17F506D8" w14:textId="77777777" w:rsidR="00FB1A84" w:rsidRPr="00FB1A84" w:rsidRDefault="00FB1A84" w:rsidP="00FB1A84">
            <w:pPr>
              <w:spacing w:before="5" w:after="0" w:line="231" w:lineRule="exact"/>
              <w:ind w:left="122"/>
              <w:rPr>
                <w:rFonts w:ascii="Microsoft Sans Serif" w:eastAsia="Microsoft Sans Serif" w:hAnsi="Microsoft Sans Serif" w:cs="Microsoft Sans Serif"/>
              </w:rPr>
            </w:pPr>
            <w:r w:rsidRPr="00FB1A84">
              <w:rPr>
                <w:rFonts w:ascii="Microsoft Sans Serif" w:eastAsia="Microsoft Sans Serif" w:hAnsi="Microsoft Sans Serif" w:cs="Microsoft Sans Serif"/>
                <w:w w:val="80"/>
              </w:rPr>
              <w:t>-</w:t>
            </w:r>
            <w:r w:rsidRPr="00FB1A84">
              <w:rPr>
                <w:rFonts w:ascii="Microsoft Sans Serif" w:eastAsia="Microsoft Sans Serif" w:hAnsi="Microsoft Sans Serif" w:cs="Microsoft Sans Serif"/>
                <w:spacing w:val="-6"/>
              </w:rPr>
              <w:t xml:space="preserve"> </w:t>
            </w:r>
            <w:r w:rsidRPr="00FB1A84">
              <w:rPr>
                <w:rFonts w:ascii="Microsoft Sans Serif" w:eastAsia="Microsoft Sans Serif" w:hAnsi="Microsoft Sans Serif" w:cs="Microsoft Sans Serif"/>
                <w:w w:val="80"/>
              </w:rPr>
              <w:t>la</w:t>
            </w:r>
            <w:r w:rsidRPr="00FB1A84">
              <w:rPr>
                <w:rFonts w:ascii="Microsoft Sans Serif" w:eastAsia="Microsoft Sans Serif" w:hAnsi="Microsoft Sans Serif" w:cs="Microsoft Sans Serif"/>
                <w:spacing w:val="-5"/>
              </w:rPr>
              <w:t xml:space="preserve"> </w:t>
            </w:r>
            <w:r w:rsidRPr="00FB1A84">
              <w:rPr>
                <w:rFonts w:ascii="Microsoft Sans Serif" w:eastAsia="Microsoft Sans Serif" w:hAnsi="Microsoft Sans Serif" w:cs="Microsoft Sans Serif"/>
                <w:w w:val="80"/>
              </w:rPr>
              <w:t>intervale</w:t>
            </w:r>
            <w:r w:rsidRPr="00FB1A84">
              <w:rPr>
                <w:rFonts w:ascii="Microsoft Sans Serif" w:eastAsia="Microsoft Sans Serif" w:hAnsi="Microsoft Sans Serif" w:cs="Microsoft Sans Serif"/>
                <w:spacing w:val="-5"/>
              </w:rPr>
              <w:t xml:space="preserve"> </w:t>
            </w:r>
            <w:r w:rsidRPr="00FB1A84">
              <w:rPr>
                <w:rFonts w:ascii="Microsoft Sans Serif" w:eastAsia="Microsoft Sans Serif" w:hAnsi="Microsoft Sans Serif" w:cs="Microsoft Sans Serif"/>
                <w:spacing w:val="-2"/>
                <w:w w:val="80"/>
              </w:rPr>
              <w:t>neregulate</w:t>
            </w:r>
          </w:p>
        </w:tc>
        <w:tc>
          <w:tcPr>
            <w:tcW w:w="864" w:type="dxa"/>
            <w:tcBorders>
              <w:bottom w:val="single" w:sz="4" w:space="0" w:color="000000"/>
            </w:tcBorders>
          </w:tcPr>
          <w:p w14:paraId="2E14486A" w14:textId="77777777" w:rsidR="00FB1A84" w:rsidRPr="00FB1A84" w:rsidRDefault="00FB1A84" w:rsidP="00FB1A84">
            <w:pPr>
              <w:spacing w:before="3" w:after="0" w:line="233" w:lineRule="exact"/>
              <w:ind w:right="119"/>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195</w:t>
            </w:r>
          </w:p>
        </w:tc>
        <w:tc>
          <w:tcPr>
            <w:tcW w:w="793" w:type="dxa"/>
            <w:tcBorders>
              <w:bottom w:val="single" w:sz="4" w:space="0" w:color="000000"/>
            </w:tcBorders>
          </w:tcPr>
          <w:p w14:paraId="5B2AC9F9" w14:textId="77777777" w:rsidR="00FB1A84" w:rsidRPr="00FB1A84" w:rsidRDefault="00FB1A84" w:rsidP="00FB1A84">
            <w:pPr>
              <w:spacing w:before="3" w:after="0" w:line="233" w:lineRule="exact"/>
              <w:ind w:right="168"/>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221</w:t>
            </w:r>
          </w:p>
        </w:tc>
        <w:tc>
          <w:tcPr>
            <w:tcW w:w="855" w:type="dxa"/>
            <w:tcBorders>
              <w:bottom w:val="single" w:sz="4" w:space="0" w:color="000000"/>
            </w:tcBorders>
          </w:tcPr>
          <w:p w14:paraId="13932988" w14:textId="77777777" w:rsidR="00FB1A84" w:rsidRPr="00FB1A84" w:rsidRDefault="00FB1A84" w:rsidP="00FB1A84">
            <w:pPr>
              <w:spacing w:before="3" w:after="0" w:line="233" w:lineRule="exact"/>
              <w:ind w:right="173"/>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167</w:t>
            </w:r>
          </w:p>
        </w:tc>
        <w:tc>
          <w:tcPr>
            <w:tcW w:w="801" w:type="dxa"/>
            <w:tcBorders>
              <w:bottom w:val="single" w:sz="4" w:space="0" w:color="000000"/>
            </w:tcBorders>
          </w:tcPr>
          <w:p w14:paraId="0FACF23E" w14:textId="77777777" w:rsidR="00FB1A84" w:rsidRPr="00FB1A84" w:rsidRDefault="00FB1A84" w:rsidP="00FB1A84">
            <w:pPr>
              <w:spacing w:before="3" w:after="0" w:line="233" w:lineRule="exact"/>
              <w:ind w:right="122"/>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218</w:t>
            </w:r>
          </w:p>
        </w:tc>
        <w:tc>
          <w:tcPr>
            <w:tcW w:w="1154" w:type="dxa"/>
            <w:tcBorders>
              <w:bottom w:val="single" w:sz="4" w:space="0" w:color="000000"/>
            </w:tcBorders>
          </w:tcPr>
          <w:p w14:paraId="78D5F1F6" w14:textId="77777777" w:rsidR="00FB1A84" w:rsidRPr="00FB1A84" w:rsidRDefault="00FB1A84" w:rsidP="00FB1A84">
            <w:pPr>
              <w:spacing w:before="3" w:after="0" w:line="233" w:lineRule="exact"/>
              <w:ind w:left="234" w:right="142"/>
              <w:jc w:val="center"/>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5"/>
                <w:w w:val="90"/>
              </w:rPr>
              <w:t>27</w:t>
            </w:r>
          </w:p>
        </w:tc>
        <w:tc>
          <w:tcPr>
            <w:tcW w:w="543" w:type="dxa"/>
            <w:tcBorders>
              <w:bottom w:val="single" w:sz="4" w:space="0" w:color="000000"/>
            </w:tcBorders>
          </w:tcPr>
          <w:p w14:paraId="42B06879" w14:textId="77777777" w:rsidR="00FB1A84" w:rsidRPr="00FB1A84" w:rsidRDefault="00FB1A84" w:rsidP="00FB1A84">
            <w:pPr>
              <w:spacing w:before="3" w:after="0" w:line="233" w:lineRule="exact"/>
              <w:ind w:left="-4" w:right="154"/>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10"/>
                <w:w w:val="90"/>
              </w:rPr>
              <w:t>3</w:t>
            </w:r>
          </w:p>
        </w:tc>
        <w:tc>
          <w:tcPr>
            <w:tcW w:w="710" w:type="dxa"/>
            <w:tcBorders>
              <w:bottom w:val="single" w:sz="4" w:space="0" w:color="000000"/>
            </w:tcBorders>
          </w:tcPr>
          <w:p w14:paraId="04A4B869" w14:textId="77777777" w:rsidR="00FB1A84" w:rsidRPr="00FB1A84" w:rsidRDefault="00FB1A84" w:rsidP="00FB1A84">
            <w:pPr>
              <w:spacing w:before="3" w:after="0" w:line="233" w:lineRule="exact"/>
              <w:ind w:right="156"/>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10"/>
                <w:w w:val="90"/>
              </w:rPr>
              <w:t>1</w:t>
            </w:r>
          </w:p>
        </w:tc>
        <w:tc>
          <w:tcPr>
            <w:tcW w:w="661" w:type="dxa"/>
            <w:tcBorders>
              <w:bottom w:val="single" w:sz="4" w:space="0" w:color="000000"/>
            </w:tcBorders>
          </w:tcPr>
          <w:p w14:paraId="3E434E70" w14:textId="77777777" w:rsidR="00FB1A84" w:rsidRPr="00FB1A84" w:rsidRDefault="00FB1A84" w:rsidP="00FB1A84">
            <w:pPr>
              <w:spacing w:before="3" w:after="0" w:line="233" w:lineRule="exact"/>
              <w:ind w:right="106"/>
              <w:jc w:val="right"/>
              <w:rPr>
                <w:rFonts w:ascii="Microsoft Sans Serif" w:eastAsia="Microsoft Sans Serif" w:hAnsi="Microsoft Sans Serif" w:cs="Microsoft Sans Serif"/>
              </w:rPr>
            </w:pPr>
            <w:r w:rsidRPr="00FB1A84">
              <w:rPr>
                <w:rFonts w:ascii="Microsoft Sans Serif" w:eastAsia="Microsoft Sans Serif" w:hAnsi="Microsoft Sans Serif" w:cs="Microsoft Sans Serif"/>
                <w:spacing w:val="-10"/>
                <w:w w:val="90"/>
              </w:rPr>
              <w:t>-</w:t>
            </w:r>
          </w:p>
        </w:tc>
      </w:tr>
    </w:tbl>
    <w:p w14:paraId="2230CFC4" w14:textId="77777777" w:rsidR="00FB1A84" w:rsidRDefault="00FB1A84" w:rsidP="003B7615">
      <w:pPr>
        <w:widowControl w:val="0"/>
        <w:autoSpaceDE w:val="0"/>
        <w:autoSpaceDN w:val="0"/>
        <w:adjustRightInd w:val="0"/>
        <w:spacing w:after="0" w:line="240" w:lineRule="auto"/>
        <w:ind w:firstLine="706"/>
        <w:jc w:val="both"/>
        <w:rPr>
          <w:rFonts w:ascii="Montserrat Light" w:hAnsi="Montserrat Light"/>
          <w:b/>
          <w:bCs/>
          <w:color w:val="000000"/>
        </w:rPr>
      </w:pPr>
    </w:p>
    <w:p w14:paraId="459F5C28"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color w:val="000000"/>
        </w:rPr>
      </w:pPr>
      <w:r w:rsidRPr="003B7615">
        <w:rPr>
          <w:rFonts w:ascii="Montserrat Light" w:hAnsi="Montserrat Light"/>
          <w:i/>
          <w:color w:val="000000"/>
        </w:rPr>
        <w:t xml:space="preserve">Tirajul anual al publicaţiilor periodice (reviste) </w:t>
      </w:r>
      <w:r w:rsidRPr="003B7615">
        <w:rPr>
          <w:rFonts w:ascii="Montserrat Light" w:hAnsi="Montserrat Light"/>
          <w:color w:val="000000"/>
        </w:rPr>
        <w:t>a fost, în anul 2023, de 11927 mii exemplare, în scădere faţă de anul 2022 cu 8,1% (1045 mii exemplare), determinat de scăderea tirajului publicaţiilor editate în limba română cu 7,6% (888 mii exemplare), al celor în limba maghiară, cu 5,9% (60 mii exemplare), dar şi la revistele editate în alte limbi cu 33,3% (97 mii exemplare).</w:t>
      </w:r>
    </w:p>
    <w:p w14:paraId="0D9F4F17"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color w:val="000000"/>
        </w:rPr>
      </w:pPr>
      <w:r w:rsidRPr="003B7615">
        <w:rPr>
          <w:rFonts w:ascii="Montserrat Light" w:hAnsi="Montserrat Light"/>
          <w:color w:val="000000"/>
        </w:rPr>
        <w:t>Comparativ cu anul 2022, în anul 2023 se observă o scădere semnificativă a tirajului la publicaţiile periodice cu apariție de 2-3 ori pe lună (26,7%) și la cele cu apariție de 1-3 ori pe săptămână (21,8%). Creșteri ale tirajului</w:t>
      </w:r>
      <w:r>
        <w:rPr>
          <w:rFonts w:ascii="Montserrat Light" w:hAnsi="Montserrat Light"/>
          <w:color w:val="000000"/>
        </w:rPr>
        <w:t xml:space="preserve"> </w:t>
      </w:r>
      <w:r w:rsidRPr="003B7615">
        <w:rPr>
          <w:rFonts w:ascii="Montserrat Light" w:hAnsi="Montserrat Light"/>
          <w:color w:val="000000"/>
        </w:rPr>
        <w:t>s-au înregistrat la publicațiile cu apariție de 2-4 ori pe an (cu 332 mii exemplare) și la publicațiile cu apariție de 5-7 ori pe an (cu 307 mii exemplare).</w:t>
      </w:r>
    </w:p>
    <w:p w14:paraId="33A9CFB1"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color w:val="000000"/>
        </w:rPr>
      </w:pPr>
      <w:r w:rsidRPr="003B7615">
        <w:rPr>
          <w:rFonts w:ascii="Montserrat Light" w:hAnsi="Montserrat Light"/>
          <w:color w:val="000000"/>
        </w:rPr>
        <w:t>Publicaţiile periodice (revistele) au fost destinate atât publicului larg, 50,8% dintre publicațiile tipărite (663 titluri), respectiv 46,4% dintre publicațiile online (261 titluri), cât şi publicului de specialitate, 49,2% dintre publicațiile tipărite (642 titluri), respectiv 53,6% dintre publicațiile online (301 titluri).</w:t>
      </w:r>
    </w:p>
    <w:p w14:paraId="149184D5"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color w:val="000000"/>
        </w:rPr>
      </w:pPr>
      <w:r w:rsidRPr="003B7615">
        <w:rPr>
          <w:rFonts w:ascii="Montserrat Light" w:hAnsi="Montserrat Light"/>
          <w:color w:val="000000"/>
        </w:rPr>
        <w:t>Dintre publicaţiile periodice destinate publicului larg, numărul cel mai mare de titluri după domeniul de apariţie l-au avut publicaţiile științifice și tehnice cu 114 titluri tipărite şi 91 titluri online, urmate de publicațiile pentru copii și tineret, benzi desenate și ilustrații, cu 181 titluri tipărite și 5 titluri online.</w:t>
      </w:r>
    </w:p>
    <w:p w14:paraId="2DA19674"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color w:val="000000"/>
        </w:rPr>
      </w:pPr>
      <w:r w:rsidRPr="003B7615">
        <w:rPr>
          <w:rFonts w:ascii="Montserrat Light" w:hAnsi="Montserrat Light"/>
          <w:color w:val="000000"/>
        </w:rPr>
        <w:lastRenderedPageBreak/>
        <w:t>Dintre periodicele de specialitate, cele mai multe titluri după domeniul de apariție le-au avut revistele de specialitate (tehnice, ştiinţifice şi de cercetare) cu 349 titluri tipărite şi 263 titluri online, reprezentând 54,4% din totalul periodicelor tipărite destinate publicului de specialitate, respectiv 87,4% din totalul periodicelor online destinate publicului de specialitate.</w:t>
      </w:r>
    </w:p>
    <w:p w14:paraId="2B15A706" w14:textId="77777777" w:rsidR="003B7615" w:rsidRPr="003B7615" w:rsidRDefault="003B7615" w:rsidP="003B7615">
      <w:pPr>
        <w:widowControl w:val="0"/>
        <w:autoSpaceDE w:val="0"/>
        <w:autoSpaceDN w:val="0"/>
        <w:adjustRightInd w:val="0"/>
        <w:spacing w:after="0" w:line="240" w:lineRule="auto"/>
        <w:ind w:firstLine="706"/>
        <w:jc w:val="both"/>
        <w:rPr>
          <w:rFonts w:ascii="Montserrat Light" w:hAnsi="Montserrat Light"/>
          <w:b/>
          <w:bCs/>
          <w:color w:val="000000"/>
        </w:rPr>
      </w:pPr>
      <w:r w:rsidRPr="003B7615">
        <w:rPr>
          <w:rFonts w:ascii="Montserrat Light" w:hAnsi="Montserrat Light"/>
          <w:b/>
          <w:bCs/>
          <w:color w:val="000000"/>
        </w:rPr>
        <w:t>Tabelul 14. Numărul şi tirajul anual al publicaţiilor periodice (reviste), după domeniul de apariţie, în anul 2023</w:t>
      </w:r>
    </w:p>
    <w:tbl>
      <w:tblPr>
        <w:tblStyle w:val="TableNormal1"/>
        <w:tblW w:w="0" w:type="auto"/>
        <w:tblInd w:w="283" w:type="dxa"/>
        <w:tblLayout w:type="fixed"/>
        <w:tblLook w:val="01E0" w:firstRow="1" w:lastRow="1" w:firstColumn="1" w:lastColumn="1" w:noHBand="0" w:noVBand="0"/>
      </w:tblPr>
      <w:tblGrid>
        <w:gridCol w:w="4819"/>
        <w:gridCol w:w="1680"/>
        <w:gridCol w:w="1753"/>
        <w:gridCol w:w="1399"/>
      </w:tblGrid>
      <w:tr w:rsidR="003B7615" w:rsidRPr="003B7615" w14:paraId="5D1EE2A2" w14:textId="77777777" w:rsidTr="00A57A99">
        <w:trPr>
          <w:trHeight w:val="1010"/>
        </w:trPr>
        <w:tc>
          <w:tcPr>
            <w:tcW w:w="4819" w:type="dxa"/>
            <w:tcBorders>
              <w:top w:val="single" w:sz="4" w:space="0" w:color="000000"/>
              <w:bottom w:val="single" w:sz="4" w:space="0" w:color="000000"/>
            </w:tcBorders>
          </w:tcPr>
          <w:p w14:paraId="78B56492" w14:textId="77777777" w:rsidR="003B7615" w:rsidRPr="003B7615" w:rsidRDefault="003B7615" w:rsidP="003B7615">
            <w:pPr>
              <w:spacing w:before="123" w:after="0" w:line="240" w:lineRule="auto"/>
              <w:rPr>
                <w:rFonts w:ascii="Arial" w:eastAsia="Microsoft Sans Serif" w:hAnsi="Microsoft Sans Serif" w:cs="Microsoft Sans Serif"/>
                <w:b/>
              </w:rPr>
            </w:pPr>
          </w:p>
          <w:p w14:paraId="61E03B9C" w14:textId="77777777" w:rsidR="003B7615" w:rsidRPr="003B7615" w:rsidRDefault="003B7615" w:rsidP="003B7615">
            <w:pPr>
              <w:spacing w:after="0" w:line="240" w:lineRule="auto"/>
              <w:ind w:left="1529"/>
              <w:rPr>
                <w:rFonts w:ascii="Arial" w:eastAsia="Microsoft Sans Serif" w:hAnsi="Arial" w:cs="Microsoft Sans Serif"/>
                <w:b/>
              </w:rPr>
            </w:pPr>
            <w:r w:rsidRPr="003B7615">
              <w:rPr>
                <w:rFonts w:ascii="Arial" w:eastAsia="Microsoft Sans Serif" w:hAnsi="Arial" w:cs="Microsoft Sans Serif"/>
                <w:b/>
                <w:w w:val="80"/>
              </w:rPr>
              <w:t>Domeniul</w:t>
            </w:r>
            <w:r w:rsidRPr="003B7615">
              <w:rPr>
                <w:rFonts w:ascii="Arial" w:eastAsia="Microsoft Sans Serif" w:hAnsi="Arial" w:cs="Microsoft Sans Serif"/>
                <w:b/>
              </w:rPr>
              <w:t xml:space="preserve"> </w:t>
            </w:r>
            <w:r w:rsidRPr="003B7615">
              <w:rPr>
                <w:rFonts w:ascii="Arial" w:eastAsia="Microsoft Sans Serif" w:hAnsi="Arial" w:cs="Microsoft Sans Serif"/>
                <w:b/>
                <w:w w:val="80"/>
              </w:rPr>
              <w:t>de</w:t>
            </w:r>
            <w:r w:rsidRPr="003B7615">
              <w:rPr>
                <w:rFonts w:ascii="Arial" w:eastAsia="Microsoft Sans Serif" w:hAnsi="Arial" w:cs="Microsoft Sans Serif"/>
                <w:b/>
              </w:rPr>
              <w:t xml:space="preserve"> </w:t>
            </w:r>
            <w:r w:rsidRPr="003B7615">
              <w:rPr>
                <w:rFonts w:ascii="Arial" w:eastAsia="Microsoft Sans Serif" w:hAnsi="Arial" w:cs="Microsoft Sans Serif"/>
                <w:b/>
                <w:spacing w:val="-2"/>
                <w:w w:val="80"/>
              </w:rPr>
              <w:t>apariţie</w:t>
            </w:r>
          </w:p>
        </w:tc>
        <w:tc>
          <w:tcPr>
            <w:tcW w:w="1680" w:type="dxa"/>
            <w:tcBorders>
              <w:top w:val="single" w:sz="4" w:space="0" w:color="000000"/>
              <w:bottom w:val="single" w:sz="4" w:space="0" w:color="000000"/>
            </w:tcBorders>
          </w:tcPr>
          <w:p w14:paraId="725BB233" w14:textId="77777777" w:rsidR="003B7615" w:rsidRPr="003B7615" w:rsidRDefault="003B7615" w:rsidP="003B7615">
            <w:pPr>
              <w:spacing w:after="0" w:line="240" w:lineRule="auto"/>
              <w:ind w:left="7"/>
              <w:jc w:val="center"/>
              <w:rPr>
                <w:rFonts w:ascii="Arial" w:eastAsia="Microsoft Sans Serif" w:hAnsi="Microsoft Sans Serif" w:cs="Microsoft Sans Serif"/>
                <w:b/>
              </w:rPr>
            </w:pPr>
            <w:r w:rsidRPr="003B7615">
              <w:rPr>
                <w:rFonts w:ascii="Arial" w:eastAsia="Microsoft Sans Serif" w:hAnsi="Microsoft Sans Serif" w:cs="Microsoft Sans Serif"/>
                <w:b/>
                <w:w w:val="80"/>
              </w:rPr>
              <w:t>Titluri</w:t>
            </w:r>
            <w:r w:rsidRPr="003B7615">
              <w:rPr>
                <w:rFonts w:ascii="Arial" w:eastAsia="Microsoft Sans Serif" w:hAnsi="Microsoft Sans Serif" w:cs="Microsoft Sans Serif"/>
                <w:b/>
                <w:spacing w:val="-2"/>
                <w:w w:val="80"/>
              </w:rPr>
              <w:t xml:space="preserve"> </w:t>
            </w:r>
            <w:r w:rsidRPr="003B7615">
              <w:rPr>
                <w:rFonts w:ascii="Arial" w:eastAsia="Microsoft Sans Serif" w:hAnsi="Microsoft Sans Serif" w:cs="Microsoft Sans Serif"/>
                <w:b/>
                <w:w w:val="80"/>
              </w:rPr>
              <w:t xml:space="preserve">periodice </w:t>
            </w:r>
            <w:r w:rsidRPr="003B7615">
              <w:rPr>
                <w:rFonts w:ascii="Arial" w:eastAsia="Microsoft Sans Serif" w:hAnsi="Microsoft Sans Serif" w:cs="Microsoft Sans Serif"/>
                <w:b/>
                <w:spacing w:val="-2"/>
                <w:w w:val="90"/>
              </w:rPr>
              <w:t>online</w:t>
            </w:r>
          </w:p>
          <w:p w14:paraId="42D04943" w14:textId="77777777" w:rsidR="003B7615" w:rsidRPr="003B7615" w:rsidRDefault="003B7615" w:rsidP="003B7615">
            <w:pPr>
              <w:spacing w:after="0" w:line="240" w:lineRule="auto"/>
              <w:rPr>
                <w:rFonts w:ascii="Arial" w:eastAsia="Microsoft Sans Serif" w:hAnsi="Microsoft Sans Serif" w:cs="Microsoft Sans Serif"/>
                <w:b/>
              </w:rPr>
            </w:pPr>
          </w:p>
          <w:p w14:paraId="4B975732" w14:textId="77777777" w:rsidR="003B7615" w:rsidRPr="003B7615" w:rsidRDefault="003B7615" w:rsidP="003B7615">
            <w:pPr>
              <w:spacing w:after="0" w:line="231" w:lineRule="exact"/>
              <w:ind w:left="7" w:right="2"/>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-număr</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titluri</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spacing w:val="-2"/>
                <w:w w:val="80"/>
              </w:rPr>
              <w:t>online-</w:t>
            </w:r>
          </w:p>
        </w:tc>
        <w:tc>
          <w:tcPr>
            <w:tcW w:w="1753" w:type="dxa"/>
            <w:tcBorders>
              <w:top w:val="single" w:sz="4" w:space="0" w:color="000000"/>
              <w:bottom w:val="single" w:sz="4" w:space="0" w:color="000000"/>
            </w:tcBorders>
          </w:tcPr>
          <w:p w14:paraId="07F8FA6D" w14:textId="77777777" w:rsidR="003B7615" w:rsidRPr="003B7615" w:rsidRDefault="003B7615" w:rsidP="003B7615">
            <w:pPr>
              <w:spacing w:after="0" w:line="240" w:lineRule="auto"/>
              <w:ind w:right="22"/>
              <w:jc w:val="center"/>
              <w:rPr>
                <w:rFonts w:ascii="Arial" w:eastAsia="Microsoft Sans Serif" w:hAnsi="Arial" w:cs="Microsoft Sans Serif"/>
                <w:b/>
              </w:rPr>
            </w:pPr>
            <w:r w:rsidRPr="003B7615">
              <w:rPr>
                <w:rFonts w:ascii="Arial" w:eastAsia="Microsoft Sans Serif" w:hAnsi="Arial" w:cs="Microsoft Sans Serif"/>
                <w:b/>
                <w:w w:val="80"/>
              </w:rPr>
              <w:t>Titluri</w:t>
            </w:r>
            <w:r w:rsidRPr="003B7615">
              <w:rPr>
                <w:rFonts w:ascii="Arial" w:eastAsia="Microsoft Sans Serif" w:hAnsi="Arial" w:cs="Microsoft Sans Serif"/>
                <w:b/>
                <w:spacing w:val="-2"/>
                <w:w w:val="80"/>
              </w:rPr>
              <w:t xml:space="preserve"> </w:t>
            </w:r>
            <w:r w:rsidRPr="003B7615">
              <w:rPr>
                <w:rFonts w:ascii="Arial" w:eastAsia="Microsoft Sans Serif" w:hAnsi="Arial" w:cs="Microsoft Sans Serif"/>
                <w:b/>
                <w:w w:val="80"/>
              </w:rPr>
              <w:t xml:space="preserve">periodice </w:t>
            </w:r>
            <w:r w:rsidRPr="003B7615">
              <w:rPr>
                <w:rFonts w:ascii="Arial" w:eastAsia="Microsoft Sans Serif" w:hAnsi="Arial" w:cs="Microsoft Sans Serif"/>
                <w:b/>
                <w:spacing w:val="-2"/>
                <w:w w:val="90"/>
              </w:rPr>
              <w:t>tipărite</w:t>
            </w:r>
          </w:p>
          <w:p w14:paraId="75ABD23B" w14:textId="77777777" w:rsidR="003B7615" w:rsidRPr="003B7615" w:rsidRDefault="003B7615" w:rsidP="003B7615">
            <w:pPr>
              <w:spacing w:after="0" w:line="240" w:lineRule="auto"/>
              <w:rPr>
                <w:rFonts w:ascii="Arial" w:eastAsia="Microsoft Sans Serif" w:hAnsi="Microsoft Sans Serif" w:cs="Microsoft Sans Serif"/>
                <w:b/>
              </w:rPr>
            </w:pPr>
          </w:p>
          <w:p w14:paraId="5BAD08D5" w14:textId="77777777" w:rsidR="003B7615" w:rsidRPr="003B7615" w:rsidRDefault="003B7615" w:rsidP="003B7615">
            <w:pPr>
              <w:spacing w:after="0" w:line="231" w:lineRule="exact"/>
              <w:ind w:left="4" w:right="22"/>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-număr</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titluri</w:t>
            </w:r>
            <w:r w:rsidRPr="003B7615">
              <w:rPr>
                <w:rFonts w:ascii="Microsoft Sans Serif" w:eastAsia="Microsoft Sans Serif" w:hAnsi="Microsoft Sans Serif" w:cs="Microsoft Sans Serif"/>
                <w:spacing w:val="-3"/>
              </w:rPr>
              <w:t xml:space="preserve"> </w:t>
            </w:r>
            <w:r w:rsidRPr="003B7615">
              <w:rPr>
                <w:rFonts w:ascii="Microsoft Sans Serif" w:eastAsia="Microsoft Sans Serif" w:hAnsi="Microsoft Sans Serif" w:cs="Microsoft Sans Serif"/>
                <w:spacing w:val="-2"/>
                <w:w w:val="80"/>
              </w:rPr>
              <w:t>tipărite-</w:t>
            </w:r>
          </w:p>
        </w:tc>
        <w:tc>
          <w:tcPr>
            <w:tcW w:w="1399" w:type="dxa"/>
            <w:tcBorders>
              <w:top w:val="single" w:sz="4" w:space="0" w:color="000000"/>
              <w:bottom w:val="single" w:sz="4" w:space="0" w:color="000000"/>
            </w:tcBorders>
          </w:tcPr>
          <w:p w14:paraId="1838C6B2" w14:textId="77777777" w:rsidR="003B7615" w:rsidRPr="003B7615" w:rsidRDefault="003B7615" w:rsidP="003B7615">
            <w:pPr>
              <w:spacing w:after="0" w:line="240" w:lineRule="auto"/>
              <w:ind w:right="19"/>
              <w:jc w:val="center"/>
              <w:rPr>
                <w:rFonts w:ascii="Arial" w:eastAsia="Microsoft Sans Serif" w:hAnsi="Microsoft Sans Serif" w:cs="Microsoft Sans Serif"/>
                <w:b/>
              </w:rPr>
            </w:pPr>
            <w:r w:rsidRPr="003B7615">
              <w:rPr>
                <w:rFonts w:ascii="Arial" w:eastAsia="Microsoft Sans Serif" w:hAnsi="Microsoft Sans Serif" w:cs="Microsoft Sans Serif"/>
                <w:b/>
                <w:w w:val="80"/>
              </w:rPr>
              <w:t>Tirajul</w:t>
            </w:r>
            <w:r w:rsidRPr="003B7615">
              <w:rPr>
                <w:rFonts w:ascii="Arial" w:eastAsia="Microsoft Sans Serif" w:hAnsi="Microsoft Sans Serif" w:cs="Microsoft Sans Serif"/>
                <w:b/>
                <w:spacing w:val="-3"/>
                <w:w w:val="80"/>
              </w:rPr>
              <w:t xml:space="preserve"> </w:t>
            </w:r>
            <w:r w:rsidRPr="003B7615">
              <w:rPr>
                <w:rFonts w:ascii="Arial" w:eastAsia="Microsoft Sans Serif" w:hAnsi="Microsoft Sans Serif" w:cs="Microsoft Sans Serif"/>
                <w:b/>
                <w:w w:val="80"/>
              </w:rPr>
              <w:t>anual</w:t>
            </w:r>
            <w:r w:rsidRPr="003B7615">
              <w:rPr>
                <w:rFonts w:ascii="Arial" w:eastAsia="Microsoft Sans Serif" w:hAnsi="Microsoft Sans Serif" w:cs="Microsoft Sans Serif"/>
                <w:b/>
                <w:spacing w:val="-3"/>
                <w:w w:val="80"/>
              </w:rPr>
              <w:t xml:space="preserve"> </w:t>
            </w:r>
            <w:r w:rsidRPr="003B7615">
              <w:rPr>
                <w:rFonts w:ascii="Arial" w:eastAsia="Microsoft Sans Serif" w:hAnsi="Microsoft Sans Serif" w:cs="Microsoft Sans Serif"/>
                <w:b/>
                <w:w w:val="80"/>
              </w:rPr>
              <w:t xml:space="preserve">al </w:t>
            </w:r>
            <w:r w:rsidRPr="003B7615">
              <w:rPr>
                <w:rFonts w:ascii="Arial" w:eastAsia="Microsoft Sans Serif" w:hAnsi="Microsoft Sans Serif" w:cs="Microsoft Sans Serif"/>
                <w:b/>
                <w:spacing w:val="-2"/>
                <w:w w:val="90"/>
              </w:rPr>
              <w:t>periodicelor</w:t>
            </w:r>
          </w:p>
          <w:p w14:paraId="552B630B" w14:textId="77777777" w:rsidR="003B7615" w:rsidRPr="003B7615" w:rsidRDefault="003B7615" w:rsidP="003B7615">
            <w:pPr>
              <w:spacing w:after="0" w:line="251" w:lineRule="exact"/>
              <w:ind w:right="19"/>
              <w:jc w:val="center"/>
              <w:rPr>
                <w:rFonts w:ascii="Arial" w:eastAsia="Microsoft Sans Serif" w:hAnsi="Arial" w:cs="Microsoft Sans Serif"/>
                <w:b/>
              </w:rPr>
            </w:pPr>
            <w:r w:rsidRPr="003B7615">
              <w:rPr>
                <w:rFonts w:ascii="Arial" w:eastAsia="Microsoft Sans Serif" w:hAnsi="Arial" w:cs="Microsoft Sans Serif"/>
                <w:b/>
                <w:spacing w:val="-2"/>
                <w:w w:val="90"/>
              </w:rPr>
              <w:t>tipărite</w:t>
            </w:r>
          </w:p>
          <w:p w14:paraId="7C8388AA" w14:textId="77777777" w:rsidR="003B7615" w:rsidRPr="003B7615" w:rsidRDefault="003B7615" w:rsidP="003B7615">
            <w:pPr>
              <w:spacing w:before="2" w:after="0" w:line="231" w:lineRule="exact"/>
              <w:ind w:left="5" w:right="19"/>
              <w:jc w:val="center"/>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-mii</w:t>
            </w:r>
            <w:r w:rsidRPr="003B7615">
              <w:rPr>
                <w:rFonts w:ascii="Microsoft Sans Serif" w:eastAsia="Microsoft Sans Serif" w:hAnsi="Microsoft Sans Serif" w:cs="Microsoft Sans Serif"/>
                <w:spacing w:val="-7"/>
              </w:rPr>
              <w:t xml:space="preserve"> </w:t>
            </w:r>
            <w:r w:rsidRPr="003B7615">
              <w:rPr>
                <w:rFonts w:ascii="Microsoft Sans Serif" w:eastAsia="Microsoft Sans Serif" w:hAnsi="Microsoft Sans Serif" w:cs="Microsoft Sans Serif"/>
                <w:spacing w:val="-2"/>
                <w:w w:val="80"/>
              </w:rPr>
              <w:t>exemplare-</w:t>
            </w:r>
          </w:p>
        </w:tc>
      </w:tr>
      <w:tr w:rsidR="003B7615" w:rsidRPr="003B7615" w14:paraId="57B027E7" w14:textId="77777777" w:rsidTr="00A57A99">
        <w:trPr>
          <w:trHeight w:val="275"/>
        </w:trPr>
        <w:tc>
          <w:tcPr>
            <w:tcW w:w="4819" w:type="dxa"/>
            <w:tcBorders>
              <w:top w:val="single" w:sz="4" w:space="0" w:color="000000"/>
            </w:tcBorders>
          </w:tcPr>
          <w:p w14:paraId="04E94AE1" w14:textId="77777777" w:rsidR="003B7615" w:rsidRPr="003B7615" w:rsidRDefault="003B7615" w:rsidP="003B7615">
            <w:pPr>
              <w:spacing w:before="14" w:after="0" w:line="241" w:lineRule="exact"/>
              <w:ind w:left="115"/>
              <w:rPr>
                <w:rFonts w:ascii="Arial" w:eastAsia="Microsoft Sans Serif" w:hAnsi="Microsoft Sans Serif" w:cs="Microsoft Sans Serif"/>
                <w:b/>
              </w:rPr>
            </w:pPr>
            <w:r w:rsidRPr="003B7615">
              <w:rPr>
                <w:rFonts w:ascii="Arial" w:eastAsia="Microsoft Sans Serif" w:hAnsi="Microsoft Sans Serif" w:cs="Microsoft Sans Serif"/>
                <w:b/>
                <w:spacing w:val="-2"/>
                <w:w w:val="90"/>
              </w:rPr>
              <w:t>TOTAL</w:t>
            </w:r>
          </w:p>
        </w:tc>
        <w:tc>
          <w:tcPr>
            <w:tcW w:w="1680" w:type="dxa"/>
            <w:tcBorders>
              <w:top w:val="single" w:sz="4" w:space="0" w:color="000000"/>
            </w:tcBorders>
          </w:tcPr>
          <w:p w14:paraId="04EA4E0B" w14:textId="77777777" w:rsidR="003B7615" w:rsidRPr="003B7615" w:rsidRDefault="003B7615" w:rsidP="003B7615">
            <w:pPr>
              <w:spacing w:after="0" w:line="250" w:lineRule="exact"/>
              <w:ind w:right="675"/>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562</w:t>
            </w:r>
          </w:p>
        </w:tc>
        <w:tc>
          <w:tcPr>
            <w:tcW w:w="1753" w:type="dxa"/>
            <w:tcBorders>
              <w:top w:val="single" w:sz="4" w:space="0" w:color="000000"/>
            </w:tcBorders>
          </w:tcPr>
          <w:p w14:paraId="2BC0A73B" w14:textId="77777777" w:rsidR="003B7615" w:rsidRPr="003B7615" w:rsidRDefault="003B7615" w:rsidP="003B7615">
            <w:pPr>
              <w:spacing w:after="0" w:line="250" w:lineRule="exact"/>
              <w:ind w:right="692"/>
              <w:jc w:val="right"/>
              <w:rPr>
                <w:rFonts w:ascii="Arial" w:eastAsia="Microsoft Sans Serif" w:hAnsi="Microsoft Sans Serif" w:cs="Microsoft Sans Serif"/>
                <w:b/>
              </w:rPr>
            </w:pPr>
            <w:r w:rsidRPr="003B7615">
              <w:rPr>
                <w:rFonts w:ascii="Arial" w:eastAsia="Microsoft Sans Serif" w:hAnsi="Microsoft Sans Serif" w:cs="Microsoft Sans Serif"/>
                <w:b/>
                <w:spacing w:val="-4"/>
                <w:w w:val="90"/>
              </w:rPr>
              <w:t>1305</w:t>
            </w:r>
          </w:p>
        </w:tc>
        <w:tc>
          <w:tcPr>
            <w:tcW w:w="1399" w:type="dxa"/>
            <w:tcBorders>
              <w:top w:val="single" w:sz="4" w:space="0" w:color="000000"/>
            </w:tcBorders>
          </w:tcPr>
          <w:p w14:paraId="18DC54DC" w14:textId="77777777" w:rsidR="003B7615" w:rsidRPr="003B7615" w:rsidRDefault="003B7615" w:rsidP="003B7615">
            <w:pPr>
              <w:spacing w:after="0" w:line="250" w:lineRule="exact"/>
              <w:ind w:right="387"/>
              <w:jc w:val="right"/>
              <w:rPr>
                <w:rFonts w:ascii="Arial" w:eastAsia="Microsoft Sans Serif" w:hAnsi="Microsoft Sans Serif" w:cs="Microsoft Sans Serif"/>
                <w:b/>
              </w:rPr>
            </w:pPr>
            <w:r w:rsidRPr="003B7615">
              <w:rPr>
                <w:rFonts w:ascii="Arial" w:eastAsia="Microsoft Sans Serif" w:hAnsi="Microsoft Sans Serif" w:cs="Microsoft Sans Serif"/>
                <w:b/>
                <w:spacing w:val="-2"/>
                <w:w w:val="90"/>
              </w:rPr>
              <w:t>11927,4</w:t>
            </w:r>
          </w:p>
        </w:tc>
      </w:tr>
      <w:tr w:rsidR="003B7615" w:rsidRPr="003B7615" w14:paraId="43A89BCA" w14:textId="77777777" w:rsidTr="00A57A99">
        <w:trPr>
          <w:trHeight w:val="283"/>
        </w:trPr>
        <w:tc>
          <w:tcPr>
            <w:tcW w:w="4819" w:type="dxa"/>
          </w:tcPr>
          <w:p w14:paraId="1BF7BAA9" w14:textId="77777777" w:rsidR="003B7615" w:rsidRPr="003B7615" w:rsidRDefault="003B7615" w:rsidP="003B7615">
            <w:pPr>
              <w:spacing w:before="22" w:after="0" w:line="241" w:lineRule="exact"/>
              <w:ind w:left="57"/>
              <w:rPr>
                <w:rFonts w:ascii="Arial" w:eastAsia="Microsoft Sans Serif" w:hAnsi="Microsoft Sans Serif" w:cs="Microsoft Sans Serif"/>
                <w:b/>
              </w:rPr>
            </w:pPr>
            <w:r w:rsidRPr="003B7615">
              <w:rPr>
                <w:rFonts w:ascii="Arial" w:eastAsia="Microsoft Sans Serif" w:hAnsi="Microsoft Sans Serif" w:cs="Microsoft Sans Serif"/>
                <w:b/>
                <w:w w:val="80"/>
              </w:rPr>
              <w:t>Periodice</w:t>
            </w:r>
            <w:r w:rsidRPr="003B7615">
              <w:rPr>
                <w:rFonts w:ascii="Arial" w:eastAsia="Microsoft Sans Serif" w:hAnsi="Microsoft Sans Serif" w:cs="Microsoft Sans Serif"/>
                <w:b/>
                <w:spacing w:val="4"/>
              </w:rPr>
              <w:t xml:space="preserve"> </w:t>
            </w:r>
            <w:r w:rsidRPr="003B7615">
              <w:rPr>
                <w:rFonts w:ascii="Arial" w:eastAsia="Microsoft Sans Serif" w:hAnsi="Microsoft Sans Serif" w:cs="Microsoft Sans Serif"/>
                <w:b/>
                <w:w w:val="80"/>
              </w:rPr>
              <w:t>destinate</w:t>
            </w:r>
            <w:r w:rsidRPr="003B7615">
              <w:rPr>
                <w:rFonts w:ascii="Arial" w:eastAsia="Microsoft Sans Serif" w:hAnsi="Microsoft Sans Serif" w:cs="Microsoft Sans Serif"/>
                <w:b/>
                <w:spacing w:val="4"/>
              </w:rPr>
              <w:t xml:space="preserve"> </w:t>
            </w:r>
            <w:r w:rsidRPr="003B7615">
              <w:rPr>
                <w:rFonts w:ascii="Arial" w:eastAsia="Microsoft Sans Serif" w:hAnsi="Microsoft Sans Serif" w:cs="Microsoft Sans Serif"/>
                <w:b/>
                <w:w w:val="80"/>
              </w:rPr>
              <w:t>publicului</w:t>
            </w:r>
            <w:r w:rsidRPr="003B7615">
              <w:rPr>
                <w:rFonts w:ascii="Arial" w:eastAsia="Microsoft Sans Serif" w:hAnsi="Microsoft Sans Serif" w:cs="Microsoft Sans Serif"/>
                <w:b/>
                <w:spacing w:val="4"/>
              </w:rPr>
              <w:t xml:space="preserve"> </w:t>
            </w:r>
            <w:r w:rsidRPr="003B7615">
              <w:rPr>
                <w:rFonts w:ascii="Arial" w:eastAsia="Microsoft Sans Serif" w:hAnsi="Microsoft Sans Serif" w:cs="Microsoft Sans Serif"/>
                <w:b/>
                <w:spacing w:val="-4"/>
                <w:w w:val="80"/>
              </w:rPr>
              <w:t>larg</w:t>
            </w:r>
          </w:p>
        </w:tc>
        <w:tc>
          <w:tcPr>
            <w:tcW w:w="1680" w:type="dxa"/>
          </w:tcPr>
          <w:p w14:paraId="09C0B4E6" w14:textId="77777777" w:rsidR="003B7615" w:rsidRPr="003B7615" w:rsidRDefault="003B7615" w:rsidP="003B7615">
            <w:pPr>
              <w:spacing w:before="8" w:after="0" w:line="240" w:lineRule="auto"/>
              <w:ind w:right="675"/>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261</w:t>
            </w:r>
          </w:p>
        </w:tc>
        <w:tc>
          <w:tcPr>
            <w:tcW w:w="1753" w:type="dxa"/>
          </w:tcPr>
          <w:p w14:paraId="40E88451" w14:textId="77777777" w:rsidR="003B7615" w:rsidRPr="003B7615" w:rsidRDefault="003B7615" w:rsidP="003B7615">
            <w:pPr>
              <w:spacing w:before="8" w:after="0" w:line="240" w:lineRule="auto"/>
              <w:ind w:right="692"/>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663</w:t>
            </w:r>
          </w:p>
        </w:tc>
        <w:tc>
          <w:tcPr>
            <w:tcW w:w="1399" w:type="dxa"/>
          </w:tcPr>
          <w:p w14:paraId="3328EA13" w14:textId="77777777" w:rsidR="003B7615" w:rsidRPr="003B7615" w:rsidRDefault="003B7615" w:rsidP="003B7615">
            <w:pPr>
              <w:spacing w:before="8" w:after="0" w:line="240" w:lineRule="auto"/>
              <w:ind w:right="387"/>
              <w:jc w:val="right"/>
              <w:rPr>
                <w:rFonts w:ascii="Arial" w:eastAsia="Microsoft Sans Serif" w:hAnsi="Microsoft Sans Serif" w:cs="Microsoft Sans Serif"/>
                <w:b/>
              </w:rPr>
            </w:pPr>
            <w:r w:rsidRPr="003B7615">
              <w:rPr>
                <w:rFonts w:ascii="Arial" w:eastAsia="Microsoft Sans Serif" w:hAnsi="Microsoft Sans Serif" w:cs="Microsoft Sans Serif"/>
                <w:b/>
                <w:spacing w:val="-2"/>
                <w:w w:val="90"/>
              </w:rPr>
              <w:t>10213,9</w:t>
            </w:r>
          </w:p>
        </w:tc>
      </w:tr>
      <w:tr w:rsidR="003B7615" w:rsidRPr="003B7615" w14:paraId="4F65C90F" w14:textId="77777777" w:rsidTr="00A57A99">
        <w:trPr>
          <w:trHeight w:val="284"/>
        </w:trPr>
        <w:tc>
          <w:tcPr>
            <w:tcW w:w="4819" w:type="dxa"/>
          </w:tcPr>
          <w:p w14:paraId="366D79C3" w14:textId="77777777" w:rsidR="003B7615" w:rsidRPr="003B7615" w:rsidRDefault="003B7615" w:rsidP="003B7615">
            <w:pPr>
              <w:spacing w:before="28" w:after="0" w:line="236" w:lineRule="exact"/>
              <w:ind w:left="57"/>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3"/>
              </w:rPr>
              <w:t xml:space="preserve"> </w:t>
            </w:r>
            <w:r w:rsidRPr="003B7615">
              <w:rPr>
                <w:rFonts w:ascii="Microsoft Sans Serif" w:eastAsia="Microsoft Sans Serif" w:hAnsi="Microsoft Sans Serif" w:cs="Microsoft Sans Serif"/>
                <w:w w:val="80"/>
              </w:rPr>
              <w:t>Magazine</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ilustrate</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de</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informație</w:t>
            </w:r>
            <w:r w:rsidRPr="003B7615">
              <w:rPr>
                <w:rFonts w:ascii="Microsoft Sans Serif" w:eastAsia="Microsoft Sans Serif" w:hAnsi="Microsoft Sans Serif" w:cs="Microsoft Sans Serif"/>
                <w:spacing w:val="-2"/>
              </w:rPr>
              <w:t xml:space="preserve"> </w:t>
            </w:r>
            <w:r w:rsidRPr="003B7615">
              <w:rPr>
                <w:rFonts w:ascii="Microsoft Sans Serif" w:eastAsia="Microsoft Sans Serif" w:hAnsi="Microsoft Sans Serif" w:cs="Microsoft Sans Serif"/>
                <w:w w:val="80"/>
              </w:rPr>
              <w:t>și</w:t>
            </w:r>
            <w:r w:rsidRPr="003B7615">
              <w:rPr>
                <w:rFonts w:ascii="Microsoft Sans Serif" w:eastAsia="Microsoft Sans Serif" w:hAnsi="Microsoft Sans Serif" w:cs="Microsoft Sans Serif"/>
                <w:spacing w:val="-2"/>
              </w:rPr>
              <w:t xml:space="preserve"> </w:t>
            </w:r>
            <w:r w:rsidRPr="003B7615">
              <w:rPr>
                <w:rFonts w:ascii="Microsoft Sans Serif" w:eastAsia="Microsoft Sans Serif" w:hAnsi="Microsoft Sans Serif" w:cs="Microsoft Sans Serif"/>
                <w:spacing w:val="-2"/>
                <w:w w:val="80"/>
              </w:rPr>
              <w:t>reportaje</w:t>
            </w:r>
          </w:p>
        </w:tc>
        <w:tc>
          <w:tcPr>
            <w:tcW w:w="1680" w:type="dxa"/>
          </w:tcPr>
          <w:p w14:paraId="20E4FE77" w14:textId="77777777" w:rsidR="003B7615" w:rsidRPr="003B7615" w:rsidRDefault="003B7615" w:rsidP="003B7615">
            <w:pPr>
              <w:spacing w:before="11" w:after="0" w:line="240" w:lineRule="auto"/>
              <w:ind w:right="679"/>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26</w:t>
            </w:r>
          </w:p>
        </w:tc>
        <w:tc>
          <w:tcPr>
            <w:tcW w:w="1753" w:type="dxa"/>
          </w:tcPr>
          <w:p w14:paraId="0C02DFCB" w14:textId="77777777" w:rsidR="003B7615" w:rsidRPr="003B7615" w:rsidRDefault="003B7615" w:rsidP="003B7615">
            <w:pPr>
              <w:spacing w:before="11" w:after="0" w:line="240" w:lineRule="auto"/>
              <w:ind w:right="69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25</w:t>
            </w:r>
          </w:p>
        </w:tc>
        <w:tc>
          <w:tcPr>
            <w:tcW w:w="1399" w:type="dxa"/>
          </w:tcPr>
          <w:p w14:paraId="655029F0" w14:textId="77777777" w:rsidR="003B7615" w:rsidRPr="003B7615" w:rsidRDefault="003B7615" w:rsidP="003B7615">
            <w:pPr>
              <w:spacing w:before="11" w:after="0" w:line="240" w:lineRule="auto"/>
              <w:ind w:right="387"/>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4"/>
                <w:w w:val="90"/>
              </w:rPr>
              <w:t>822,6</w:t>
            </w:r>
          </w:p>
        </w:tc>
      </w:tr>
      <w:tr w:rsidR="003B7615" w:rsidRPr="003B7615" w14:paraId="656AFFCB" w14:textId="77777777" w:rsidTr="00A57A99">
        <w:trPr>
          <w:trHeight w:val="284"/>
        </w:trPr>
        <w:tc>
          <w:tcPr>
            <w:tcW w:w="4819" w:type="dxa"/>
          </w:tcPr>
          <w:p w14:paraId="0EDF1B5F" w14:textId="77777777" w:rsidR="003B7615" w:rsidRPr="003B7615" w:rsidRDefault="003B7615" w:rsidP="003B7615">
            <w:pPr>
              <w:spacing w:before="27" w:after="0" w:line="238" w:lineRule="exact"/>
              <w:ind w:left="57"/>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Publicatii</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politice,</w:t>
            </w:r>
            <w:r w:rsidRPr="003B7615">
              <w:rPr>
                <w:rFonts w:ascii="Microsoft Sans Serif" w:eastAsia="Microsoft Sans Serif" w:hAnsi="Microsoft Sans Serif" w:cs="Microsoft Sans Serif"/>
                <w:spacing w:val="-7"/>
              </w:rPr>
              <w:t xml:space="preserve"> </w:t>
            </w:r>
            <w:r w:rsidRPr="003B7615">
              <w:rPr>
                <w:rFonts w:ascii="Microsoft Sans Serif" w:eastAsia="Microsoft Sans Serif" w:hAnsi="Microsoft Sans Serif" w:cs="Microsoft Sans Serif"/>
                <w:w w:val="80"/>
              </w:rPr>
              <w:t>filosofice,</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religioase</w:t>
            </w:r>
            <w:r w:rsidRPr="003B7615">
              <w:rPr>
                <w:rFonts w:ascii="Microsoft Sans Serif" w:eastAsia="Microsoft Sans Serif" w:hAnsi="Microsoft Sans Serif" w:cs="Microsoft Sans Serif"/>
                <w:spacing w:val="-7"/>
              </w:rPr>
              <w:t xml:space="preserve"> </w:t>
            </w:r>
            <w:r w:rsidRPr="003B7615">
              <w:rPr>
                <w:rFonts w:ascii="Microsoft Sans Serif" w:eastAsia="Microsoft Sans Serif" w:hAnsi="Microsoft Sans Serif" w:cs="Microsoft Sans Serif"/>
                <w:w w:val="80"/>
              </w:rPr>
              <w:t>și</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spacing w:val="-2"/>
                <w:w w:val="80"/>
              </w:rPr>
              <w:t>culturale</w:t>
            </w:r>
          </w:p>
        </w:tc>
        <w:tc>
          <w:tcPr>
            <w:tcW w:w="1680" w:type="dxa"/>
          </w:tcPr>
          <w:p w14:paraId="2029B39A" w14:textId="77777777" w:rsidR="003B7615" w:rsidRPr="003B7615" w:rsidRDefault="003B7615" w:rsidP="003B7615">
            <w:pPr>
              <w:spacing w:before="10" w:after="0" w:line="240" w:lineRule="auto"/>
              <w:ind w:right="679"/>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52</w:t>
            </w:r>
          </w:p>
        </w:tc>
        <w:tc>
          <w:tcPr>
            <w:tcW w:w="1753" w:type="dxa"/>
          </w:tcPr>
          <w:p w14:paraId="7ADBD53C" w14:textId="77777777" w:rsidR="003B7615" w:rsidRPr="003B7615" w:rsidRDefault="003B7615" w:rsidP="003B7615">
            <w:pPr>
              <w:spacing w:before="10" w:after="0" w:line="240" w:lineRule="auto"/>
              <w:ind w:right="69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92</w:t>
            </w:r>
          </w:p>
        </w:tc>
        <w:tc>
          <w:tcPr>
            <w:tcW w:w="1399" w:type="dxa"/>
          </w:tcPr>
          <w:p w14:paraId="5E906B23" w14:textId="77777777" w:rsidR="003B7615" w:rsidRPr="003B7615" w:rsidRDefault="003B7615" w:rsidP="003B7615">
            <w:pPr>
              <w:spacing w:before="10" w:after="0" w:line="240" w:lineRule="auto"/>
              <w:ind w:right="387"/>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2"/>
                <w:w w:val="90"/>
              </w:rPr>
              <w:t>2072,6</w:t>
            </w:r>
          </w:p>
        </w:tc>
      </w:tr>
      <w:tr w:rsidR="003B7615" w:rsidRPr="003B7615" w14:paraId="3BA42B40" w14:textId="77777777" w:rsidTr="00A57A99">
        <w:trPr>
          <w:trHeight w:val="283"/>
        </w:trPr>
        <w:tc>
          <w:tcPr>
            <w:tcW w:w="4819" w:type="dxa"/>
          </w:tcPr>
          <w:p w14:paraId="54E40608" w14:textId="77777777" w:rsidR="003B7615" w:rsidRPr="003B7615" w:rsidRDefault="003B7615" w:rsidP="003B7615">
            <w:pPr>
              <w:spacing w:before="26" w:after="0" w:line="237" w:lineRule="exact"/>
              <w:ind w:left="57"/>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3"/>
              </w:rPr>
              <w:t xml:space="preserve"> </w:t>
            </w:r>
            <w:r w:rsidRPr="003B7615">
              <w:rPr>
                <w:rFonts w:ascii="Microsoft Sans Serif" w:eastAsia="Microsoft Sans Serif" w:hAnsi="Microsoft Sans Serif" w:cs="Microsoft Sans Serif"/>
                <w:w w:val="80"/>
              </w:rPr>
              <w:t>Magazine</w:t>
            </w:r>
            <w:r w:rsidRPr="003B7615">
              <w:rPr>
                <w:rFonts w:ascii="Microsoft Sans Serif" w:eastAsia="Microsoft Sans Serif" w:hAnsi="Microsoft Sans Serif" w:cs="Microsoft Sans Serif"/>
                <w:spacing w:val="-3"/>
              </w:rPr>
              <w:t xml:space="preserve"> </w:t>
            </w:r>
            <w:r w:rsidRPr="003B7615">
              <w:rPr>
                <w:rFonts w:ascii="Microsoft Sans Serif" w:eastAsia="Microsoft Sans Serif" w:hAnsi="Microsoft Sans Serif" w:cs="Microsoft Sans Serif"/>
                <w:w w:val="80"/>
              </w:rPr>
              <w:t>pentru</w:t>
            </w:r>
            <w:r w:rsidRPr="003B7615">
              <w:rPr>
                <w:rFonts w:ascii="Microsoft Sans Serif" w:eastAsia="Microsoft Sans Serif" w:hAnsi="Microsoft Sans Serif" w:cs="Microsoft Sans Serif"/>
                <w:spacing w:val="-3"/>
              </w:rPr>
              <w:t xml:space="preserve"> </w:t>
            </w:r>
            <w:r w:rsidRPr="003B7615">
              <w:rPr>
                <w:rFonts w:ascii="Microsoft Sans Serif" w:eastAsia="Microsoft Sans Serif" w:hAnsi="Microsoft Sans Serif" w:cs="Microsoft Sans Serif"/>
                <w:w w:val="80"/>
              </w:rPr>
              <w:t>femei,</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barbați</w:t>
            </w:r>
            <w:r w:rsidRPr="003B7615">
              <w:rPr>
                <w:rFonts w:ascii="Microsoft Sans Serif" w:eastAsia="Microsoft Sans Serif" w:hAnsi="Microsoft Sans Serif" w:cs="Microsoft Sans Serif"/>
                <w:spacing w:val="-1"/>
              </w:rPr>
              <w:t xml:space="preserve"> </w:t>
            </w:r>
            <w:r w:rsidRPr="003B7615">
              <w:rPr>
                <w:rFonts w:ascii="Microsoft Sans Serif" w:eastAsia="Microsoft Sans Serif" w:hAnsi="Microsoft Sans Serif" w:cs="Microsoft Sans Serif"/>
                <w:w w:val="80"/>
              </w:rPr>
              <w:t>și</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spacing w:val="-2"/>
                <w:w w:val="80"/>
              </w:rPr>
              <w:t>familie</w:t>
            </w:r>
          </w:p>
        </w:tc>
        <w:tc>
          <w:tcPr>
            <w:tcW w:w="1680" w:type="dxa"/>
          </w:tcPr>
          <w:p w14:paraId="4AC84157" w14:textId="77777777" w:rsidR="003B7615" w:rsidRPr="003B7615" w:rsidRDefault="003B7615" w:rsidP="003B7615">
            <w:pPr>
              <w:spacing w:before="11" w:after="0" w:line="240" w:lineRule="auto"/>
              <w:ind w:right="679"/>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11</w:t>
            </w:r>
          </w:p>
        </w:tc>
        <w:tc>
          <w:tcPr>
            <w:tcW w:w="1753" w:type="dxa"/>
          </w:tcPr>
          <w:p w14:paraId="7F7F77AD" w14:textId="77777777" w:rsidR="003B7615" w:rsidRPr="003B7615" w:rsidRDefault="003B7615" w:rsidP="003B7615">
            <w:pPr>
              <w:spacing w:before="11" w:after="0" w:line="240" w:lineRule="auto"/>
              <w:ind w:right="69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15</w:t>
            </w:r>
          </w:p>
        </w:tc>
        <w:tc>
          <w:tcPr>
            <w:tcW w:w="1399" w:type="dxa"/>
          </w:tcPr>
          <w:p w14:paraId="581F1637" w14:textId="77777777" w:rsidR="003B7615" w:rsidRPr="003B7615" w:rsidRDefault="003B7615" w:rsidP="003B7615">
            <w:pPr>
              <w:spacing w:before="11" w:after="0" w:line="240" w:lineRule="auto"/>
              <w:ind w:right="387"/>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2"/>
                <w:w w:val="90"/>
              </w:rPr>
              <w:t>1059,6</w:t>
            </w:r>
          </w:p>
        </w:tc>
      </w:tr>
      <w:tr w:rsidR="003B7615" w:rsidRPr="003B7615" w14:paraId="1D451FAA" w14:textId="77777777" w:rsidTr="00A57A99">
        <w:trPr>
          <w:trHeight w:val="284"/>
        </w:trPr>
        <w:tc>
          <w:tcPr>
            <w:tcW w:w="4819" w:type="dxa"/>
          </w:tcPr>
          <w:p w14:paraId="241C05FA" w14:textId="77777777" w:rsidR="003B7615" w:rsidRPr="003B7615" w:rsidRDefault="003B7615" w:rsidP="003B7615">
            <w:pPr>
              <w:spacing w:before="28" w:after="0" w:line="236" w:lineRule="exact"/>
              <w:ind w:left="57"/>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Magazine</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de</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radio,</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televiziune</w:t>
            </w:r>
            <w:r w:rsidRPr="003B7615">
              <w:rPr>
                <w:rFonts w:ascii="Microsoft Sans Serif" w:eastAsia="Microsoft Sans Serif" w:hAnsi="Microsoft Sans Serif" w:cs="Microsoft Sans Serif"/>
                <w:spacing w:val="-3"/>
              </w:rPr>
              <w:t xml:space="preserve"> </w:t>
            </w:r>
            <w:r w:rsidRPr="003B7615">
              <w:rPr>
                <w:rFonts w:ascii="Microsoft Sans Serif" w:eastAsia="Microsoft Sans Serif" w:hAnsi="Microsoft Sans Serif" w:cs="Microsoft Sans Serif"/>
                <w:w w:val="80"/>
              </w:rPr>
              <w:t>și</w:t>
            </w:r>
            <w:r w:rsidRPr="003B7615">
              <w:rPr>
                <w:rFonts w:ascii="Microsoft Sans Serif" w:eastAsia="Microsoft Sans Serif" w:hAnsi="Microsoft Sans Serif" w:cs="Microsoft Sans Serif"/>
                <w:spacing w:val="-3"/>
              </w:rPr>
              <w:t xml:space="preserve"> </w:t>
            </w:r>
            <w:r w:rsidRPr="003B7615">
              <w:rPr>
                <w:rFonts w:ascii="Microsoft Sans Serif" w:eastAsia="Microsoft Sans Serif" w:hAnsi="Microsoft Sans Serif" w:cs="Microsoft Sans Serif"/>
                <w:spacing w:val="-2"/>
                <w:w w:val="80"/>
              </w:rPr>
              <w:t>cinema</w:t>
            </w:r>
          </w:p>
        </w:tc>
        <w:tc>
          <w:tcPr>
            <w:tcW w:w="1680" w:type="dxa"/>
          </w:tcPr>
          <w:p w14:paraId="621E057C" w14:textId="77777777" w:rsidR="003B7615" w:rsidRPr="003B7615" w:rsidRDefault="003B7615" w:rsidP="003B7615">
            <w:pPr>
              <w:spacing w:before="11" w:after="0" w:line="240" w:lineRule="auto"/>
              <w:ind w:right="678"/>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2</w:t>
            </w:r>
          </w:p>
        </w:tc>
        <w:tc>
          <w:tcPr>
            <w:tcW w:w="1753" w:type="dxa"/>
          </w:tcPr>
          <w:p w14:paraId="34C552B2" w14:textId="77777777" w:rsidR="003B7615" w:rsidRPr="003B7615" w:rsidRDefault="003B7615" w:rsidP="003B7615">
            <w:pPr>
              <w:spacing w:before="11" w:after="0" w:line="240" w:lineRule="auto"/>
              <w:ind w:right="69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4</w:t>
            </w:r>
          </w:p>
        </w:tc>
        <w:tc>
          <w:tcPr>
            <w:tcW w:w="1399" w:type="dxa"/>
          </w:tcPr>
          <w:p w14:paraId="110238AE" w14:textId="77777777" w:rsidR="003B7615" w:rsidRPr="003B7615" w:rsidRDefault="003B7615" w:rsidP="003B7615">
            <w:pPr>
              <w:spacing w:before="11" w:after="0" w:line="240" w:lineRule="auto"/>
              <w:ind w:right="387"/>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2"/>
                <w:w w:val="90"/>
              </w:rPr>
              <w:t>2474,2</w:t>
            </w:r>
          </w:p>
        </w:tc>
      </w:tr>
      <w:tr w:rsidR="003B7615" w:rsidRPr="003B7615" w14:paraId="4E40D782" w14:textId="77777777" w:rsidTr="00A57A99">
        <w:trPr>
          <w:trHeight w:val="284"/>
        </w:trPr>
        <w:tc>
          <w:tcPr>
            <w:tcW w:w="4819" w:type="dxa"/>
          </w:tcPr>
          <w:p w14:paraId="7FDC75ED" w14:textId="77777777" w:rsidR="003B7615" w:rsidRPr="003B7615" w:rsidRDefault="003B7615" w:rsidP="003B7615">
            <w:pPr>
              <w:spacing w:before="27" w:after="0" w:line="237" w:lineRule="exact"/>
              <w:ind w:left="57"/>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Publicații</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pentru</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turism,</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călătorii,</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timp</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liber</w:t>
            </w:r>
            <w:r w:rsidRPr="003B7615">
              <w:rPr>
                <w:rFonts w:ascii="Microsoft Sans Serif" w:eastAsia="Microsoft Sans Serif" w:hAnsi="Microsoft Sans Serif" w:cs="Microsoft Sans Serif"/>
                <w:spacing w:val="-3"/>
              </w:rPr>
              <w:t xml:space="preserve"> </w:t>
            </w:r>
            <w:r w:rsidRPr="003B7615">
              <w:rPr>
                <w:rFonts w:ascii="Microsoft Sans Serif" w:eastAsia="Microsoft Sans Serif" w:hAnsi="Microsoft Sans Serif" w:cs="Microsoft Sans Serif"/>
                <w:w w:val="80"/>
              </w:rPr>
              <w:t>și</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spacing w:val="-2"/>
                <w:w w:val="80"/>
              </w:rPr>
              <w:t>sport</w:t>
            </w:r>
          </w:p>
        </w:tc>
        <w:tc>
          <w:tcPr>
            <w:tcW w:w="1680" w:type="dxa"/>
          </w:tcPr>
          <w:p w14:paraId="47A4F5A4" w14:textId="77777777" w:rsidR="003B7615" w:rsidRPr="003B7615" w:rsidRDefault="003B7615" w:rsidP="003B7615">
            <w:pPr>
              <w:spacing w:before="10" w:after="0" w:line="240" w:lineRule="auto"/>
              <w:ind w:right="678"/>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6</w:t>
            </w:r>
          </w:p>
        </w:tc>
        <w:tc>
          <w:tcPr>
            <w:tcW w:w="1753" w:type="dxa"/>
          </w:tcPr>
          <w:p w14:paraId="1E7067D3" w14:textId="77777777" w:rsidR="003B7615" w:rsidRPr="003B7615" w:rsidRDefault="003B7615" w:rsidP="003B7615">
            <w:pPr>
              <w:spacing w:before="10" w:after="0" w:line="240" w:lineRule="auto"/>
              <w:ind w:right="69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11</w:t>
            </w:r>
          </w:p>
        </w:tc>
        <w:tc>
          <w:tcPr>
            <w:tcW w:w="1399" w:type="dxa"/>
          </w:tcPr>
          <w:p w14:paraId="594BDBEC" w14:textId="77777777" w:rsidR="003B7615" w:rsidRPr="003B7615" w:rsidRDefault="003B7615" w:rsidP="003B7615">
            <w:pPr>
              <w:spacing w:before="10" w:after="0" w:line="240" w:lineRule="auto"/>
              <w:ind w:right="387"/>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4"/>
                <w:w w:val="90"/>
              </w:rPr>
              <w:t>309,8</w:t>
            </w:r>
          </w:p>
        </w:tc>
      </w:tr>
      <w:tr w:rsidR="003B7615" w:rsidRPr="003B7615" w14:paraId="165E8FC5" w14:textId="77777777" w:rsidTr="00A57A99">
        <w:trPr>
          <w:trHeight w:val="283"/>
        </w:trPr>
        <w:tc>
          <w:tcPr>
            <w:tcW w:w="4819" w:type="dxa"/>
          </w:tcPr>
          <w:p w14:paraId="289869D9" w14:textId="77777777" w:rsidR="003B7615" w:rsidRPr="003B7615" w:rsidRDefault="003B7615" w:rsidP="003B7615">
            <w:pPr>
              <w:spacing w:before="26" w:after="0" w:line="237" w:lineRule="exact"/>
              <w:ind w:left="57"/>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Publicații</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istorice</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și</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spacing w:val="-2"/>
                <w:w w:val="80"/>
              </w:rPr>
              <w:t>geografice</w:t>
            </w:r>
          </w:p>
        </w:tc>
        <w:tc>
          <w:tcPr>
            <w:tcW w:w="1680" w:type="dxa"/>
          </w:tcPr>
          <w:p w14:paraId="7A217894" w14:textId="77777777" w:rsidR="003B7615" w:rsidRPr="003B7615" w:rsidRDefault="003B7615" w:rsidP="003B7615">
            <w:pPr>
              <w:spacing w:before="11" w:after="0" w:line="240" w:lineRule="auto"/>
              <w:ind w:right="679"/>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22</w:t>
            </w:r>
          </w:p>
        </w:tc>
        <w:tc>
          <w:tcPr>
            <w:tcW w:w="1753" w:type="dxa"/>
          </w:tcPr>
          <w:p w14:paraId="711BC24B" w14:textId="77777777" w:rsidR="003B7615" w:rsidRPr="003B7615" w:rsidRDefault="003B7615" w:rsidP="003B7615">
            <w:pPr>
              <w:spacing w:before="11" w:after="0" w:line="240" w:lineRule="auto"/>
              <w:ind w:right="69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35</w:t>
            </w:r>
          </w:p>
        </w:tc>
        <w:tc>
          <w:tcPr>
            <w:tcW w:w="1399" w:type="dxa"/>
          </w:tcPr>
          <w:p w14:paraId="50F9B340" w14:textId="77777777" w:rsidR="003B7615" w:rsidRPr="003B7615" w:rsidRDefault="003B7615" w:rsidP="003B7615">
            <w:pPr>
              <w:spacing w:before="11" w:after="0" w:line="240" w:lineRule="auto"/>
              <w:ind w:right="387"/>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4"/>
                <w:w w:val="90"/>
              </w:rPr>
              <w:t>147,1</w:t>
            </w:r>
          </w:p>
        </w:tc>
      </w:tr>
      <w:tr w:rsidR="003B7615" w:rsidRPr="003B7615" w14:paraId="47DE9CBC" w14:textId="77777777" w:rsidTr="00A57A99">
        <w:trPr>
          <w:trHeight w:val="284"/>
        </w:trPr>
        <w:tc>
          <w:tcPr>
            <w:tcW w:w="4819" w:type="dxa"/>
          </w:tcPr>
          <w:p w14:paraId="44BE3329" w14:textId="77777777" w:rsidR="003B7615" w:rsidRPr="003B7615" w:rsidRDefault="003B7615" w:rsidP="003B7615">
            <w:pPr>
              <w:spacing w:before="28" w:after="0" w:line="236" w:lineRule="exact"/>
              <w:ind w:left="57"/>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Publicații</w:t>
            </w:r>
            <w:r w:rsidRPr="003B7615">
              <w:rPr>
                <w:rFonts w:ascii="Microsoft Sans Serif" w:eastAsia="Microsoft Sans Serif" w:hAnsi="Microsoft Sans Serif" w:cs="Microsoft Sans Serif"/>
                <w:spacing w:val="-7"/>
              </w:rPr>
              <w:t xml:space="preserve"> </w:t>
            </w:r>
            <w:r w:rsidRPr="003B7615">
              <w:rPr>
                <w:rFonts w:ascii="Microsoft Sans Serif" w:eastAsia="Microsoft Sans Serif" w:hAnsi="Microsoft Sans Serif" w:cs="Microsoft Sans Serif"/>
                <w:w w:val="80"/>
              </w:rPr>
              <w:t>știintifice</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și</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spacing w:val="-2"/>
                <w:w w:val="80"/>
              </w:rPr>
              <w:t>tehnice</w:t>
            </w:r>
          </w:p>
        </w:tc>
        <w:tc>
          <w:tcPr>
            <w:tcW w:w="1680" w:type="dxa"/>
          </w:tcPr>
          <w:p w14:paraId="4FBD8762" w14:textId="77777777" w:rsidR="003B7615" w:rsidRPr="003B7615" w:rsidRDefault="003B7615" w:rsidP="003B7615">
            <w:pPr>
              <w:spacing w:before="11" w:after="0" w:line="240" w:lineRule="auto"/>
              <w:ind w:right="679"/>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91</w:t>
            </w:r>
          </w:p>
        </w:tc>
        <w:tc>
          <w:tcPr>
            <w:tcW w:w="1753" w:type="dxa"/>
          </w:tcPr>
          <w:p w14:paraId="34FF8C20" w14:textId="77777777" w:rsidR="003B7615" w:rsidRPr="003B7615" w:rsidRDefault="003B7615" w:rsidP="003B7615">
            <w:pPr>
              <w:spacing w:before="11" w:after="0" w:line="240" w:lineRule="auto"/>
              <w:ind w:right="69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114</w:t>
            </w:r>
          </w:p>
        </w:tc>
        <w:tc>
          <w:tcPr>
            <w:tcW w:w="1399" w:type="dxa"/>
          </w:tcPr>
          <w:p w14:paraId="4AAF7314" w14:textId="77777777" w:rsidR="003B7615" w:rsidRPr="003B7615" w:rsidRDefault="003B7615" w:rsidP="003B7615">
            <w:pPr>
              <w:spacing w:before="11" w:after="0" w:line="240" w:lineRule="auto"/>
              <w:ind w:right="387"/>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4"/>
                <w:w w:val="90"/>
              </w:rPr>
              <w:t>78,8</w:t>
            </w:r>
          </w:p>
        </w:tc>
      </w:tr>
      <w:tr w:rsidR="003B7615" w:rsidRPr="003B7615" w14:paraId="576A3F36" w14:textId="77777777" w:rsidTr="00A57A99">
        <w:trPr>
          <w:trHeight w:val="284"/>
        </w:trPr>
        <w:tc>
          <w:tcPr>
            <w:tcW w:w="4819" w:type="dxa"/>
          </w:tcPr>
          <w:p w14:paraId="422FA34D" w14:textId="77777777" w:rsidR="003B7615" w:rsidRPr="003B7615" w:rsidRDefault="003B7615" w:rsidP="003B7615">
            <w:pPr>
              <w:spacing w:before="27" w:after="0" w:line="237" w:lineRule="exact"/>
              <w:ind w:left="57"/>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Publicații</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pentru</w:t>
            </w:r>
            <w:r w:rsidRPr="003B7615">
              <w:rPr>
                <w:rFonts w:ascii="Microsoft Sans Serif" w:eastAsia="Microsoft Sans Serif" w:hAnsi="Microsoft Sans Serif" w:cs="Microsoft Sans Serif"/>
                <w:spacing w:val="-7"/>
              </w:rPr>
              <w:t xml:space="preserve"> </w:t>
            </w:r>
            <w:r w:rsidRPr="003B7615">
              <w:rPr>
                <w:rFonts w:ascii="Microsoft Sans Serif" w:eastAsia="Microsoft Sans Serif" w:hAnsi="Microsoft Sans Serif" w:cs="Microsoft Sans Serif"/>
                <w:w w:val="80"/>
              </w:rPr>
              <w:t>copii</w:t>
            </w:r>
            <w:r w:rsidRPr="003B7615">
              <w:rPr>
                <w:rFonts w:ascii="Microsoft Sans Serif" w:eastAsia="Microsoft Sans Serif" w:hAnsi="Microsoft Sans Serif" w:cs="Microsoft Sans Serif"/>
                <w:spacing w:val="-2"/>
              </w:rPr>
              <w:t xml:space="preserve"> </w:t>
            </w:r>
            <w:r w:rsidRPr="003B7615">
              <w:rPr>
                <w:rFonts w:ascii="Microsoft Sans Serif" w:eastAsia="Microsoft Sans Serif" w:hAnsi="Microsoft Sans Serif" w:cs="Microsoft Sans Serif"/>
                <w:w w:val="80"/>
              </w:rPr>
              <w:t>și</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tineret,</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benzi</w:t>
            </w:r>
            <w:r w:rsidRPr="003B7615">
              <w:rPr>
                <w:rFonts w:ascii="Microsoft Sans Serif" w:eastAsia="Microsoft Sans Serif" w:hAnsi="Microsoft Sans Serif" w:cs="Microsoft Sans Serif"/>
                <w:spacing w:val="-3"/>
              </w:rPr>
              <w:t xml:space="preserve"> </w:t>
            </w:r>
            <w:r w:rsidRPr="003B7615">
              <w:rPr>
                <w:rFonts w:ascii="Microsoft Sans Serif" w:eastAsia="Microsoft Sans Serif" w:hAnsi="Microsoft Sans Serif" w:cs="Microsoft Sans Serif"/>
                <w:w w:val="80"/>
              </w:rPr>
              <w:t>desenate</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și</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spacing w:val="-2"/>
                <w:w w:val="80"/>
              </w:rPr>
              <w:t>ilustrații</w:t>
            </w:r>
          </w:p>
        </w:tc>
        <w:tc>
          <w:tcPr>
            <w:tcW w:w="1680" w:type="dxa"/>
          </w:tcPr>
          <w:p w14:paraId="389893FE" w14:textId="77777777" w:rsidR="003B7615" w:rsidRPr="003B7615" w:rsidRDefault="003B7615" w:rsidP="003B7615">
            <w:pPr>
              <w:spacing w:before="10" w:after="0" w:line="240" w:lineRule="auto"/>
              <w:ind w:right="678"/>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5</w:t>
            </w:r>
          </w:p>
        </w:tc>
        <w:tc>
          <w:tcPr>
            <w:tcW w:w="1753" w:type="dxa"/>
          </w:tcPr>
          <w:p w14:paraId="50725B01" w14:textId="77777777" w:rsidR="003B7615" w:rsidRPr="003B7615" w:rsidRDefault="003B7615" w:rsidP="003B7615">
            <w:pPr>
              <w:spacing w:before="10" w:after="0" w:line="240" w:lineRule="auto"/>
              <w:ind w:right="69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181</w:t>
            </w:r>
          </w:p>
        </w:tc>
        <w:tc>
          <w:tcPr>
            <w:tcW w:w="1399" w:type="dxa"/>
          </w:tcPr>
          <w:p w14:paraId="4E1A0623" w14:textId="77777777" w:rsidR="003B7615" w:rsidRPr="003B7615" w:rsidRDefault="003B7615" w:rsidP="003B7615">
            <w:pPr>
              <w:spacing w:before="10" w:after="0" w:line="240" w:lineRule="auto"/>
              <w:ind w:right="387"/>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2"/>
                <w:w w:val="90"/>
              </w:rPr>
              <w:t>1830,0</w:t>
            </w:r>
          </w:p>
        </w:tc>
      </w:tr>
      <w:tr w:rsidR="003B7615" w:rsidRPr="003B7615" w14:paraId="21EDF1A3" w14:textId="77777777" w:rsidTr="00A57A99">
        <w:trPr>
          <w:trHeight w:val="283"/>
        </w:trPr>
        <w:tc>
          <w:tcPr>
            <w:tcW w:w="4819" w:type="dxa"/>
          </w:tcPr>
          <w:p w14:paraId="2207D3EF" w14:textId="77777777" w:rsidR="003B7615" w:rsidRPr="003B7615" w:rsidRDefault="003B7615" w:rsidP="003B7615">
            <w:pPr>
              <w:spacing w:before="26" w:after="0" w:line="237" w:lineRule="exact"/>
              <w:ind w:left="57"/>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3"/>
              </w:rPr>
              <w:t xml:space="preserve"> </w:t>
            </w:r>
            <w:r w:rsidRPr="003B7615">
              <w:rPr>
                <w:rFonts w:ascii="Microsoft Sans Serif" w:eastAsia="Microsoft Sans Serif" w:hAnsi="Microsoft Sans Serif" w:cs="Microsoft Sans Serif"/>
                <w:w w:val="80"/>
              </w:rPr>
              <w:t>Alte</w:t>
            </w:r>
            <w:r w:rsidRPr="003B7615">
              <w:rPr>
                <w:rFonts w:ascii="Microsoft Sans Serif" w:eastAsia="Microsoft Sans Serif" w:hAnsi="Microsoft Sans Serif" w:cs="Microsoft Sans Serif"/>
                <w:spacing w:val="-3"/>
              </w:rPr>
              <w:t xml:space="preserve"> </w:t>
            </w:r>
            <w:r w:rsidRPr="003B7615">
              <w:rPr>
                <w:rFonts w:ascii="Microsoft Sans Serif" w:eastAsia="Microsoft Sans Serif" w:hAnsi="Microsoft Sans Serif" w:cs="Microsoft Sans Serif"/>
                <w:w w:val="80"/>
              </w:rPr>
              <w:t>periodice</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destinate</w:t>
            </w:r>
            <w:r w:rsidRPr="003B7615">
              <w:rPr>
                <w:rFonts w:ascii="Microsoft Sans Serif" w:eastAsia="Microsoft Sans Serif" w:hAnsi="Microsoft Sans Serif" w:cs="Microsoft Sans Serif"/>
                <w:spacing w:val="-3"/>
              </w:rPr>
              <w:t xml:space="preserve"> </w:t>
            </w:r>
            <w:r w:rsidRPr="003B7615">
              <w:rPr>
                <w:rFonts w:ascii="Microsoft Sans Serif" w:eastAsia="Microsoft Sans Serif" w:hAnsi="Microsoft Sans Serif" w:cs="Microsoft Sans Serif"/>
                <w:w w:val="80"/>
              </w:rPr>
              <w:t>publicului</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spacing w:val="-4"/>
                <w:w w:val="80"/>
              </w:rPr>
              <w:t>larg</w:t>
            </w:r>
          </w:p>
        </w:tc>
        <w:tc>
          <w:tcPr>
            <w:tcW w:w="1680" w:type="dxa"/>
          </w:tcPr>
          <w:p w14:paraId="215A3F15" w14:textId="77777777" w:rsidR="003B7615" w:rsidRPr="003B7615" w:rsidRDefault="003B7615" w:rsidP="003B7615">
            <w:pPr>
              <w:spacing w:before="11" w:after="0" w:line="240" w:lineRule="auto"/>
              <w:ind w:right="679"/>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46</w:t>
            </w:r>
          </w:p>
        </w:tc>
        <w:tc>
          <w:tcPr>
            <w:tcW w:w="1753" w:type="dxa"/>
          </w:tcPr>
          <w:p w14:paraId="1E32D881" w14:textId="77777777" w:rsidR="003B7615" w:rsidRPr="003B7615" w:rsidRDefault="003B7615" w:rsidP="003B7615">
            <w:pPr>
              <w:spacing w:before="11" w:after="0" w:line="240" w:lineRule="auto"/>
              <w:ind w:right="69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186</w:t>
            </w:r>
          </w:p>
        </w:tc>
        <w:tc>
          <w:tcPr>
            <w:tcW w:w="1399" w:type="dxa"/>
          </w:tcPr>
          <w:p w14:paraId="1FA89878" w14:textId="77777777" w:rsidR="003B7615" w:rsidRPr="003B7615" w:rsidRDefault="003B7615" w:rsidP="003B7615">
            <w:pPr>
              <w:spacing w:before="11" w:after="0" w:line="240" w:lineRule="auto"/>
              <w:ind w:right="387"/>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2"/>
                <w:w w:val="90"/>
              </w:rPr>
              <w:t>1419,2</w:t>
            </w:r>
          </w:p>
        </w:tc>
      </w:tr>
      <w:tr w:rsidR="003B7615" w:rsidRPr="003B7615" w14:paraId="7CDAF279" w14:textId="77777777" w:rsidTr="00A57A99">
        <w:trPr>
          <w:trHeight w:val="284"/>
        </w:trPr>
        <w:tc>
          <w:tcPr>
            <w:tcW w:w="4819" w:type="dxa"/>
          </w:tcPr>
          <w:p w14:paraId="405BBCFA" w14:textId="77777777" w:rsidR="003B7615" w:rsidRPr="003B7615" w:rsidRDefault="003B7615" w:rsidP="003B7615">
            <w:pPr>
              <w:spacing w:before="24" w:after="0" w:line="240" w:lineRule="exact"/>
              <w:ind w:left="57"/>
              <w:rPr>
                <w:rFonts w:ascii="Arial" w:eastAsia="Microsoft Sans Serif" w:hAnsi="Microsoft Sans Serif" w:cs="Microsoft Sans Serif"/>
                <w:b/>
              </w:rPr>
            </w:pPr>
            <w:r w:rsidRPr="003B7615">
              <w:rPr>
                <w:rFonts w:ascii="Arial" w:eastAsia="Microsoft Sans Serif" w:hAnsi="Microsoft Sans Serif" w:cs="Microsoft Sans Serif"/>
                <w:b/>
                <w:w w:val="80"/>
              </w:rPr>
              <w:t>Periodice</w:t>
            </w:r>
            <w:r w:rsidRPr="003B7615">
              <w:rPr>
                <w:rFonts w:ascii="Arial" w:eastAsia="Microsoft Sans Serif" w:hAnsi="Microsoft Sans Serif" w:cs="Microsoft Sans Serif"/>
                <w:b/>
                <w:spacing w:val="1"/>
              </w:rPr>
              <w:t xml:space="preserve"> </w:t>
            </w:r>
            <w:r w:rsidRPr="003B7615">
              <w:rPr>
                <w:rFonts w:ascii="Arial" w:eastAsia="Microsoft Sans Serif" w:hAnsi="Microsoft Sans Serif" w:cs="Microsoft Sans Serif"/>
                <w:b/>
                <w:w w:val="80"/>
              </w:rPr>
              <w:t>destinate</w:t>
            </w:r>
            <w:r w:rsidRPr="003B7615">
              <w:rPr>
                <w:rFonts w:ascii="Arial" w:eastAsia="Microsoft Sans Serif" w:hAnsi="Microsoft Sans Serif" w:cs="Microsoft Sans Serif"/>
                <w:b/>
                <w:spacing w:val="2"/>
              </w:rPr>
              <w:t xml:space="preserve"> </w:t>
            </w:r>
            <w:r w:rsidRPr="003B7615">
              <w:rPr>
                <w:rFonts w:ascii="Arial" w:eastAsia="Microsoft Sans Serif" w:hAnsi="Microsoft Sans Serif" w:cs="Microsoft Sans Serif"/>
                <w:b/>
                <w:w w:val="80"/>
              </w:rPr>
              <w:t>publicului</w:t>
            </w:r>
            <w:r w:rsidRPr="003B7615">
              <w:rPr>
                <w:rFonts w:ascii="Arial" w:eastAsia="Microsoft Sans Serif" w:hAnsi="Microsoft Sans Serif" w:cs="Microsoft Sans Serif"/>
                <w:b/>
                <w:spacing w:val="1"/>
              </w:rPr>
              <w:t xml:space="preserve"> </w:t>
            </w:r>
            <w:r w:rsidRPr="003B7615">
              <w:rPr>
                <w:rFonts w:ascii="Arial" w:eastAsia="Microsoft Sans Serif" w:hAnsi="Microsoft Sans Serif" w:cs="Microsoft Sans Serif"/>
                <w:b/>
                <w:w w:val="80"/>
              </w:rPr>
              <w:t>de</w:t>
            </w:r>
            <w:r w:rsidRPr="003B7615">
              <w:rPr>
                <w:rFonts w:ascii="Arial" w:eastAsia="Microsoft Sans Serif" w:hAnsi="Microsoft Sans Serif" w:cs="Microsoft Sans Serif"/>
                <w:b/>
                <w:spacing w:val="2"/>
              </w:rPr>
              <w:t xml:space="preserve"> </w:t>
            </w:r>
            <w:r w:rsidRPr="003B7615">
              <w:rPr>
                <w:rFonts w:ascii="Arial" w:eastAsia="Microsoft Sans Serif" w:hAnsi="Microsoft Sans Serif" w:cs="Microsoft Sans Serif"/>
                <w:b/>
                <w:spacing w:val="-2"/>
                <w:w w:val="80"/>
              </w:rPr>
              <w:t>specialitate</w:t>
            </w:r>
          </w:p>
        </w:tc>
        <w:tc>
          <w:tcPr>
            <w:tcW w:w="1680" w:type="dxa"/>
          </w:tcPr>
          <w:p w14:paraId="1A6D9698" w14:textId="77777777" w:rsidR="003B7615" w:rsidRPr="003B7615" w:rsidRDefault="003B7615" w:rsidP="003B7615">
            <w:pPr>
              <w:spacing w:before="8" w:after="0" w:line="240" w:lineRule="auto"/>
              <w:ind w:right="675"/>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301</w:t>
            </w:r>
          </w:p>
        </w:tc>
        <w:tc>
          <w:tcPr>
            <w:tcW w:w="1753" w:type="dxa"/>
          </w:tcPr>
          <w:p w14:paraId="7936FB8A" w14:textId="77777777" w:rsidR="003B7615" w:rsidRPr="003B7615" w:rsidRDefault="003B7615" w:rsidP="003B7615">
            <w:pPr>
              <w:spacing w:before="8" w:after="0" w:line="240" w:lineRule="auto"/>
              <w:ind w:right="692"/>
              <w:jc w:val="right"/>
              <w:rPr>
                <w:rFonts w:ascii="Arial" w:eastAsia="Microsoft Sans Serif" w:hAnsi="Microsoft Sans Serif" w:cs="Microsoft Sans Serif"/>
                <w:b/>
              </w:rPr>
            </w:pPr>
            <w:r w:rsidRPr="003B7615">
              <w:rPr>
                <w:rFonts w:ascii="Arial" w:eastAsia="Microsoft Sans Serif" w:hAnsi="Microsoft Sans Serif" w:cs="Microsoft Sans Serif"/>
                <w:b/>
                <w:spacing w:val="-5"/>
                <w:w w:val="90"/>
              </w:rPr>
              <w:t>642</w:t>
            </w:r>
          </w:p>
        </w:tc>
        <w:tc>
          <w:tcPr>
            <w:tcW w:w="1399" w:type="dxa"/>
          </w:tcPr>
          <w:p w14:paraId="4D5CD16C" w14:textId="77777777" w:rsidR="003B7615" w:rsidRPr="003B7615" w:rsidRDefault="003B7615" w:rsidP="003B7615">
            <w:pPr>
              <w:spacing w:before="8" w:after="0" w:line="240" w:lineRule="auto"/>
              <w:ind w:right="387"/>
              <w:jc w:val="right"/>
              <w:rPr>
                <w:rFonts w:ascii="Arial" w:eastAsia="Microsoft Sans Serif" w:hAnsi="Microsoft Sans Serif" w:cs="Microsoft Sans Serif"/>
                <w:b/>
              </w:rPr>
            </w:pPr>
            <w:r w:rsidRPr="003B7615">
              <w:rPr>
                <w:rFonts w:ascii="Arial" w:eastAsia="Microsoft Sans Serif" w:hAnsi="Microsoft Sans Serif" w:cs="Microsoft Sans Serif"/>
                <w:b/>
                <w:spacing w:val="-2"/>
                <w:w w:val="90"/>
              </w:rPr>
              <w:t>1713,5</w:t>
            </w:r>
          </w:p>
        </w:tc>
      </w:tr>
      <w:tr w:rsidR="003B7615" w:rsidRPr="003B7615" w14:paraId="36643788" w14:textId="77777777" w:rsidTr="00A57A99">
        <w:trPr>
          <w:trHeight w:val="284"/>
        </w:trPr>
        <w:tc>
          <w:tcPr>
            <w:tcW w:w="4819" w:type="dxa"/>
          </w:tcPr>
          <w:p w14:paraId="76950EC7" w14:textId="77777777" w:rsidR="003B7615" w:rsidRPr="003B7615" w:rsidRDefault="003B7615" w:rsidP="003B7615">
            <w:pPr>
              <w:spacing w:before="27" w:after="0" w:line="237" w:lineRule="exact"/>
              <w:ind w:left="57"/>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3"/>
              </w:rPr>
              <w:t xml:space="preserve"> </w:t>
            </w:r>
            <w:r w:rsidRPr="003B7615">
              <w:rPr>
                <w:rFonts w:ascii="Microsoft Sans Serif" w:eastAsia="Microsoft Sans Serif" w:hAnsi="Microsoft Sans Serif" w:cs="Microsoft Sans Serif"/>
                <w:w w:val="80"/>
              </w:rPr>
              <w:t>Reviste</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de</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specialitate</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(tehnice,</w:t>
            </w:r>
            <w:r w:rsidRPr="003B7615">
              <w:rPr>
                <w:rFonts w:ascii="Microsoft Sans Serif" w:eastAsia="Microsoft Sans Serif" w:hAnsi="Microsoft Sans Serif" w:cs="Microsoft Sans Serif"/>
              </w:rPr>
              <w:t xml:space="preserve"> </w:t>
            </w:r>
            <w:r w:rsidRPr="003B7615">
              <w:rPr>
                <w:rFonts w:ascii="Microsoft Sans Serif" w:eastAsia="Microsoft Sans Serif" w:hAnsi="Microsoft Sans Serif" w:cs="Microsoft Sans Serif"/>
                <w:w w:val="80"/>
              </w:rPr>
              <w:t>științifice</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și</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de</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spacing w:val="-2"/>
                <w:w w:val="80"/>
              </w:rPr>
              <w:t>cercetare)</w:t>
            </w:r>
          </w:p>
        </w:tc>
        <w:tc>
          <w:tcPr>
            <w:tcW w:w="1680" w:type="dxa"/>
          </w:tcPr>
          <w:p w14:paraId="4F64EE30" w14:textId="77777777" w:rsidR="003B7615" w:rsidRPr="003B7615" w:rsidRDefault="003B7615" w:rsidP="003B7615">
            <w:pPr>
              <w:spacing w:before="10" w:after="0" w:line="240" w:lineRule="auto"/>
              <w:ind w:right="675"/>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263</w:t>
            </w:r>
          </w:p>
        </w:tc>
        <w:tc>
          <w:tcPr>
            <w:tcW w:w="1753" w:type="dxa"/>
          </w:tcPr>
          <w:p w14:paraId="6E12980D" w14:textId="77777777" w:rsidR="003B7615" w:rsidRPr="003B7615" w:rsidRDefault="003B7615" w:rsidP="003B7615">
            <w:pPr>
              <w:spacing w:before="10" w:after="0" w:line="240" w:lineRule="auto"/>
              <w:ind w:right="69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349</w:t>
            </w:r>
          </w:p>
        </w:tc>
        <w:tc>
          <w:tcPr>
            <w:tcW w:w="1399" w:type="dxa"/>
          </w:tcPr>
          <w:p w14:paraId="5A602B26" w14:textId="77777777" w:rsidR="003B7615" w:rsidRPr="003B7615" w:rsidRDefault="003B7615" w:rsidP="003B7615">
            <w:pPr>
              <w:spacing w:before="10" w:after="0" w:line="240" w:lineRule="auto"/>
              <w:ind w:right="387"/>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4"/>
                <w:w w:val="90"/>
              </w:rPr>
              <w:t>737,4</w:t>
            </w:r>
          </w:p>
        </w:tc>
      </w:tr>
      <w:tr w:rsidR="003B7615" w:rsidRPr="003B7615" w14:paraId="4D438FAA" w14:textId="77777777" w:rsidTr="00A57A99">
        <w:trPr>
          <w:trHeight w:val="283"/>
        </w:trPr>
        <w:tc>
          <w:tcPr>
            <w:tcW w:w="4819" w:type="dxa"/>
          </w:tcPr>
          <w:p w14:paraId="3DB3375F" w14:textId="77777777" w:rsidR="003B7615" w:rsidRPr="003B7615" w:rsidRDefault="003B7615" w:rsidP="003B7615">
            <w:pPr>
              <w:spacing w:before="26" w:after="0" w:line="237" w:lineRule="exact"/>
              <w:ind w:left="57"/>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3"/>
              </w:rPr>
              <w:t xml:space="preserve"> </w:t>
            </w:r>
            <w:r w:rsidRPr="003B7615">
              <w:rPr>
                <w:rFonts w:ascii="Microsoft Sans Serif" w:eastAsia="Microsoft Sans Serif" w:hAnsi="Microsoft Sans Serif" w:cs="Microsoft Sans Serif"/>
                <w:w w:val="80"/>
              </w:rPr>
              <w:t>Publicații</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ale</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sindicatelor,</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partidelor</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politice,</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spacing w:val="-2"/>
                <w:w w:val="80"/>
              </w:rPr>
              <w:t>asociațiilor</w:t>
            </w:r>
          </w:p>
        </w:tc>
        <w:tc>
          <w:tcPr>
            <w:tcW w:w="1680" w:type="dxa"/>
          </w:tcPr>
          <w:p w14:paraId="1F5FFE9F" w14:textId="77777777" w:rsidR="003B7615" w:rsidRPr="003B7615" w:rsidRDefault="003B7615" w:rsidP="003B7615">
            <w:pPr>
              <w:spacing w:before="11" w:after="0" w:line="240" w:lineRule="auto"/>
              <w:ind w:right="677"/>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w:t>
            </w:r>
          </w:p>
        </w:tc>
        <w:tc>
          <w:tcPr>
            <w:tcW w:w="1753" w:type="dxa"/>
          </w:tcPr>
          <w:p w14:paraId="40B7DBB3" w14:textId="77777777" w:rsidR="003B7615" w:rsidRPr="003B7615" w:rsidRDefault="003B7615" w:rsidP="003B7615">
            <w:pPr>
              <w:spacing w:before="11" w:after="0" w:line="240" w:lineRule="auto"/>
              <w:ind w:right="69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7</w:t>
            </w:r>
          </w:p>
        </w:tc>
        <w:tc>
          <w:tcPr>
            <w:tcW w:w="1399" w:type="dxa"/>
          </w:tcPr>
          <w:p w14:paraId="687435DF" w14:textId="77777777" w:rsidR="003B7615" w:rsidRPr="003B7615" w:rsidRDefault="003B7615" w:rsidP="003B7615">
            <w:pPr>
              <w:spacing w:before="11" w:after="0" w:line="240" w:lineRule="auto"/>
              <w:ind w:right="390"/>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8,9</w:t>
            </w:r>
          </w:p>
        </w:tc>
      </w:tr>
      <w:tr w:rsidR="003B7615" w:rsidRPr="003B7615" w14:paraId="5BAB3491" w14:textId="77777777" w:rsidTr="00A57A99">
        <w:trPr>
          <w:trHeight w:val="284"/>
        </w:trPr>
        <w:tc>
          <w:tcPr>
            <w:tcW w:w="4819" w:type="dxa"/>
          </w:tcPr>
          <w:p w14:paraId="33EB5CED" w14:textId="77777777" w:rsidR="003B7615" w:rsidRPr="003B7615" w:rsidRDefault="003B7615" w:rsidP="003B7615">
            <w:pPr>
              <w:spacing w:before="28" w:after="0" w:line="236" w:lineRule="exact"/>
              <w:ind w:left="57"/>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Reviste</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de</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spacing w:val="-2"/>
                <w:w w:val="80"/>
              </w:rPr>
              <w:t>anunțuri</w:t>
            </w:r>
          </w:p>
        </w:tc>
        <w:tc>
          <w:tcPr>
            <w:tcW w:w="1680" w:type="dxa"/>
          </w:tcPr>
          <w:p w14:paraId="6758C6B6" w14:textId="77777777" w:rsidR="003B7615" w:rsidRPr="003B7615" w:rsidRDefault="003B7615" w:rsidP="003B7615">
            <w:pPr>
              <w:spacing w:before="11" w:after="0" w:line="240" w:lineRule="auto"/>
              <w:ind w:right="677"/>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w:t>
            </w:r>
          </w:p>
        </w:tc>
        <w:tc>
          <w:tcPr>
            <w:tcW w:w="1753" w:type="dxa"/>
          </w:tcPr>
          <w:p w14:paraId="53CC336B" w14:textId="77777777" w:rsidR="003B7615" w:rsidRPr="003B7615" w:rsidRDefault="003B7615" w:rsidP="003B7615">
            <w:pPr>
              <w:spacing w:before="11" w:after="0" w:line="240" w:lineRule="auto"/>
              <w:ind w:right="69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8</w:t>
            </w:r>
          </w:p>
        </w:tc>
        <w:tc>
          <w:tcPr>
            <w:tcW w:w="1399" w:type="dxa"/>
          </w:tcPr>
          <w:p w14:paraId="5BDD8103" w14:textId="77777777" w:rsidR="003B7615" w:rsidRPr="003B7615" w:rsidRDefault="003B7615" w:rsidP="003B7615">
            <w:pPr>
              <w:spacing w:before="11" w:after="0" w:line="240" w:lineRule="auto"/>
              <w:ind w:right="387"/>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4"/>
                <w:w w:val="90"/>
              </w:rPr>
              <w:t>69,0</w:t>
            </w:r>
          </w:p>
        </w:tc>
      </w:tr>
      <w:tr w:rsidR="003B7615" w:rsidRPr="003B7615" w14:paraId="0419AB0F" w14:textId="77777777" w:rsidTr="00A57A99">
        <w:trPr>
          <w:trHeight w:val="284"/>
        </w:trPr>
        <w:tc>
          <w:tcPr>
            <w:tcW w:w="4819" w:type="dxa"/>
          </w:tcPr>
          <w:p w14:paraId="520C8EC5" w14:textId="77777777" w:rsidR="003B7615" w:rsidRPr="003B7615" w:rsidRDefault="003B7615" w:rsidP="003B7615">
            <w:pPr>
              <w:spacing w:before="27" w:after="0" w:line="238" w:lineRule="exact"/>
              <w:ind w:left="57"/>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Reviste</w:t>
            </w:r>
            <w:r w:rsidRPr="003B7615">
              <w:rPr>
                <w:rFonts w:ascii="Microsoft Sans Serif" w:eastAsia="Microsoft Sans Serif" w:hAnsi="Microsoft Sans Serif" w:cs="Microsoft Sans Serif"/>
                <w:spacing w:val="-6"/>
              </w:rPr>
              <w:t xml:space="preserve"> </w:t>
            </w:r>
            <w:r w:rsidRPr="003B7615">
              <w:rPr>
                <w:rFonts w:ascii="Microsoft Sans Serif" w:eastAsia="Microsoft Sans Serif" w:hAnsi="Microsoft Sans Serif" w:cs="Microsoft Sans Serif"/>
                <w:w w:val="80"/>
              </w:rPr>
              <w:t>ale</w:t>
            </w:r>
            <w:r w:rsidRPr="003B7615">
              <w:rPr>
                <w:rFonts w:ascii="Microsoft Sans Serif" w:eastAsia="Microsoft Sans Serif" w:hAnsi="Microsoft Sans Serif" w:cs="Microsoft Sans Serif"/>
                <w:spacing w:val="-7"/>
              </w:rPr>
              <w:t xml:space="preserve"> </w:t>
            </w:r>
            <w:r w:rsidRPr="003B7615">
              <w:rPr>
                <w:rFonts w:ascii="Microsoft Sans Serif" w:eastAsia="Microsoft Sans Serif" w:hAnsi="Microsoft Sans Serif" w:cs="Microsoft Sans Serif"/>
                <w:spacing w:val="-2"/>
                <w:w w:val="80"/>
              </w:rPr>
              <w:t>societăților</w:t>
            </w:r>
          </w:p>
        </w:tc>
        <w:tc>
          <w:tcPr>
            <w:tcW w:w="1680" w:type="dxa"/>
          </w:tcPr>
          <w:p w14:paraId="46CDEB37" w14:textId="77777777" w:rsidR="003B7615" w:rsidRPr="003B7615" w:rsidRDefault="003B7615" w:rsidP="003B7615">
            <w:pPr>
              <w:spacing w:before="10" w:after="0" w:line="240" w:lineRule="auto"/>
              <w:ind w:right="678"/>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4</w:t>
            </w:r>
          </w:p>
        </w:tc>
        <w:tc>
          <w:tcPr>
            <w:tcW w:w="1753" w:type="dxa"/>
          </w:tcPr>
          <w:p w14:paraId="64C57A0A" w14:textId="77777777" w:rsidR="003B7615" w:rsidRPr="003B7615" w:rsidRDefault="003B7615" w:rsidP="003B7615">
            <w:pPr>
              <w:spacing w:before="10" w:after="0" w:line="240" w:lineRule="auto"/>
              <w:ind w:right="69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4</w:t>
            </w:r>
          </w:p>
        </w:tc>
        <w:tc>
          <w:tcPr>
            <w:tcW w:w="1399" w:type="dxa"/>
          </w:tcPr>
          <w:p w14:paraId="06E7C267" w14:textId="77777777" w:rsidR="003B7615" w:rsidRPr="003B7615" w:rsidRDefault="003B7615" w:rsidP="003B7615">
            <w:pPr>
              <w:spacing w:before="10" w:after="0" w:line="240" w:lineRule="auto"/>
              <w:ind w:right="390"/>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5,4</w:t>
            </w:r>
          </w:p>
        </w:tc>
      </w:tr>
      <w:tr w:rsidR="003B7615" w:rsidRPr="003B7615" w14:paraId="346FC654" w14:textId="77777777" w:rsidTr="00A57A99">
        <w:trPr>
          <w:trHeight w:val="283"/>
        </w:trPr>
        <w:tc>
          <w:tcPr>
            <w:tcW w:w="4819" w:type="dxa"/>
          </w:tcPr>
          <w:p w14:paraId="67C4166B" w14:textId="77777777" w:rsidR="003B7615" w:rsidRPr="003B7615" w:rsidRDefault="003B7615" w:rsidP="003B7615">
            <w:pPr>
              <w:spacing w:before="26" w:after="0" w:line="237" w:lineRule="exact"/>
              <w:ind w:left="57"/>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Buletine</w:t>
            </w:r>
            <w:r w:rsidRPr="003B7615">
              <w:rPr>
                <w:rFonts w:ascii="Microsoft Sans Serif" w:eastAsia="Microsoft Sans Serif" w:hAnsi="Microsoft Sans Serif" w:cs="Microsoft Sans Serif"/>
                <w:spacing w:val="-7"/>
              </w:rPr>
              <w:t xml:space="preserve"> </w:t>
            </w:r>
            <w:r w:rsidRPr="003B7615">
              <w:rPr>
                <w:rFonts w:ascii="Microsoft Sans Serif" w:eastAsia="Microsoft Sans Serif" w:hAnsi="Microsoft Sans Serif" w:cs="Microsoft Sans Serif"/>
                <w:w w:val="80"/>
              </w:rPr>
              <w:t>ale</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spacing w:val="-2"/>
                <w:w w:val="80"/>
              </w:rPr>
              <w:t>parohiilor</w:t>
            </w:r>
          </w:p>
        </w:tc>
        <w:tc>
          <w:tcPr>
            <w:tcW w:w="1680" w:type="dxa"/>
          </w:tcPr>
          <w:p w14:paraId="689CFB02" w14:textId="77777777" w:rsidR="003B7615" w:rsidRPr="003B7615" w:rsidRDefault="003B7615" w:rsidP="003B7615">
            <w:pPr>
              <w:spacing w:before="11" w:after="0" w:line="240" w:lineRule="auto"/>
              <w:ind w:right="678"/>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3</w:t>
            </w:r>
          </w:p>
        </w:tc>
        <w:tc>
          <w:tcPr>
            <w:tcW w:w="1753" w:type="dxa"/>
          </w:tcPr>
          <w:p w14:paraId="69566A65" w14:textId="77777777" w:rsidR="003B7615" w:rsidRPr="003B7615" w:rsidRDefault="003B7615" w:rsidP="003B7615">
            <w:pPr>
              <w:spacing w:before="11" w:after="0" w:line="240" w:lineRule="auto"/>
              <w:ind w:right="693"/>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10"/>
                <w:w w:val="90"/>
              </w:rPr>
              <w:t>4</w:t>
            </w:r>
          </w:p>
        </w:tc>
        <w:tc>
          <w:tcPr>
            <w:tcW w:w="1399" w:type="dxa"/>
          </w:tcPr>
          <w:p w14:paraId="333C8965" w14:textId="77777777" w:rsidR="003B7615" w:rsidRPr="003B7615" w:rsidRDefault="003B7615" w:rsidP="003B7615">
            <w:pPr>
              <w:spacing w:before="11" w:after="0" w:line="240" w:lineRule="auto"/>
              <w:ind w:right="387"/>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4"/>
                <w:w w:val="90"/>
              </w:rPr>
              <w:t>21,1</w:t>
            </w:r>
          </w:p>
        </w:tc>
      </w:tr>
      <w:tr w:rsidR="003B7615" w:rsidRPr="003B7615" w14:paraId="26F2B9ED" w14:textId="77777777" w:rsidTr="00A57A99">
        <w:trPr>
          <w:trHeight w:val="295"/>
        </w:trPr>
        <w:tc>
          <w:tcPr>
            <w:tcW w:w="4819" w:type="dxa"/>
            <w:tcBorders>
              <w:bottom w:val="single" w:sz="4" w:space="0" w:color="000000"/>
            </w:tcBorders>
          </w:tcPr>
          <w:p w14:paraId="3F1847CD" w14:textId="77777777" w:rsidR="003B7615" w:rsidRPr="003B7615" w:rsidRDefault="003B7615" w:rsidP="003B7615">
            <w:pPr>
              <w:spacing w:before="28" w:after="0" w:line="247" w:lineRule="exact"/>
              <w:ind w:left="57"/>
              <w:rPr>
                <w:rFonts w:ascii="Microsoft Sans Serif" w:eastAsia="Microsoft Sans Serif" w:hAnsi="Microsoft Sans Serif" w:cs="Microsoft Sans Serif"/>
              </w:rPr>
            </w:pPr>
            <w:r w:rsidRPr="003B7615">
              <w:rPr>
                <w:rFonts w:ascii="Microsoft Sans Serif" w:eastAsia="Microsoft Sans Serif" w:hAnsi="Microsoft Sans Serif" w:cs="Microsoft Sans Serif"/>
                <w:w w:val="80"/>
              </w:rPr>
              <w:t>-</w:t>
            </w:r>
            <w:r w:rsidRPr="003B7615">
              <w:rPr>
                <w:rFonts w:ascii="Microsoft Sans Serif" w:eastAsia="Microsoft Sans Serif" w:hAnsi="Microsoft Sans Serif" w:cs="Microsoft Sans Serif"/>
                <w:spacing w:val="-4"/>
              </w:rPr>
              <w:t xml:space="preserve"> </w:t>
            </w:r>
            <w:r w:rsidRPr="003B7615">
              <w:rPr>
                <w:rFonts w:ascii="Microsoft Sans Serif" w:eastAsia="Microsoft Sans Serif" w:hAnsi="Microsoft Sans Serif" w:cs="Microsoft Sans Serif"/>
                <w:w w:val="80"/>
              </w:rPr>
              <w:t>Alte</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publicații</w:t>
            </w:r>
            <w:r w:rsidRPr="003B7615">
              <w:rPr>
                <w:rFonts w:ascii="Microsoft Sans Serif" w:eastAsia="Microsoft Sans Serif" w:hAnsi="Microsoft Sans Serif" w:cs="Microsoft Sans Serif"/>
                <w:spacing w:val="-3"/>
              </w:rPr>
              <w:t xml:space="preserve"> </w:t>
            </w:r>
            <w:r w:rsidRPr="003B7615">
              <w:rPr>
                <w:rFonts w:ascii="Microsoft Sans Serif" w:eastAsia="Microsoft Sans Serif" w:hAnsi="Microsoft Sans Serif" w:cs="Microsoft Sans Serif"/>
                <w:w w:val="80"/>
              </w:rPr>
              <w:t>destinate</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w w:val="80"/>
              </w:rPr>
              <w:t>publicului</w:t>
            </w:r>
            <w:r w:rsidRPr="003B7615">
              <w:rPr>
                <w:rFonts w:ascii="Microsoft Sans Serif" w:eastAsia="Microsoft Sans Serif" w:hAnsi="Microsoft Sans Serif" w:cs="Microsoft Sans Serif"/>
                <w:spacing w:val="-7"/>
              </w:rPr>
              <w:t xml:space="preserve"> </w:t>
            </w:r>
            <w:r w:rsidRPr="003B7615">
              <w:rPr>
                <w:rFonts w:ascii="Microsoft Sans Serif" w:eastAsia="Microsoft Sans Serif" w:hAnsi="Microsoft Sans Serif" w:cs="Microsoft Sans Serif"/>
                <w:w w:val="80"/>
              </w:rPr>
              <w:t>de</w:t>
            </w:r>
            <w:r w:rsidRPr="003B7615">
              <w:rPr>
                <w:rFonts w:ascii="Microsoft Sans Serif" w:eastAsia="Microsoft Sans Serif" w:hAnsi="Microsoft Sans Serif" w:cs="Microsoft Sans Serif"/>
                <w:spacing w:val="-5"/>
              </w:rPr>
              <w:t xml:space="preserve"> </w:t>
            </w:r>
            <w:r w:rsidRPr="003B7615">
              <w:rPr>
                <w:rFonts w:ascii="Microsoft Sans Serif" w:eastAsia="Microsoft Sans Serif" w:hAnsi="Microsoft Sans Serif" w:cs="Microsoft Sans Serif"/>
                <w:spacing w:val="-2"/>
                <w:w w:val="80"/>
              </w:rPr>
              <w:t>specialitate</w:t>
            </w:r>
          </w:p>
        </w:tc>
        <w:tc>
          <w:tcPr>
            <w:tcW w:w="1680" w:type="dxa"/>
            <w:tcBorders>
              <w:bottom w:val="single" w:sz="4" w:space="0" w:color="000000"/>
            </w:tcBorders>
          </w:tcPr>
          <w:p w14:paraId="218761A9" w14:textId="77777777" w:rsidR="003B7615" w:rsidRPr="003B7615" w:rsidRDefault="003B7615" w:rsidP="003B7615">
            <w:pPr>
              <w:spacing w:before="11" w:after="0" w:line="240" w:lineRule="auto"/>
              <w:ind w:right="679"/>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31</w:t>
            </w:r>
          </w:p>
        </w:tc>
        <w:tc>
          <w:tcPr>
            <w:tcW w:w="1753" w:type="dxa"/>
            <w:tcBorders>
              <w:bottom w:val="single" w:sz="4" w:space="0" w:color="000000"/>
            </w:tcBorders>
          </w:tcPr>
          <w:p w14:paraId="61BA503B" w14:textId="77777777" w:rsidR="003B7615" w:rsidRPr="003B7615" w:rsidRDefault="003B7615" w:rsidP="003B7615">
            <w:pPr>
              <w:spacing w:before="11" w:after="0" w:line="240" w:lineRule="auto"/>
              <w:ind w:right="692"/>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5"/>
                <w:w w:val="90"/>
              </w:rPr>
              <w:t>270</w:t>
            </w:r>
          </w:p>
        </w:tc>
        <w:tc>
          <w:tcPr>
            <w:tcW w:w="1399" w:type="dxa"/>
            <w:tcBorders>
              <w:bottom w:val="single" w:sz="4" w:space="0" w:color="000000"/>
            </w:tcBorders>
          </w:tcPr>
          <w:p w14:paraId="43A4DE58" w14:textId="77777777" w:rsidR="003B7615" w:rsidRPr="003B7615" w:rsidRDefault="003B7615" w:rsidP="003B7615">
            <w:pPr>
              <w:spacing w:before="11" w:after="0" w:line="240" w:lineRule="auto"/>
              <w:ind w:right="387"/>
              <w:jc w:val="right"/>
              <w:rPr>
                <w:rFonts w:ascii="Microsoft Sans Serif" w:eastAsia="Microsoft Sans Serif" w:hAnsi="Microsoft Sans Serif" w:cs="Microsoft Sans Serif"/>
              </w:rPr>
            </w:pPr>
            <w:r w:rsidRPr="003B7615">
              <w:rPr>
                <w:rFonts w:ascii="Microsoft Sans Serif" w:eastAsia="Microsoft Sans Serif" w:hAnsi="Microsoft Sans Serif" w:cs="Microsoft Sans Serif"/>
                <w:spacing w:val="-4"/>
                <w:w w:val="90"/>
              </w:rPr>
              <w:t>871,7</w:t>
            </w:r>
          </w:p>
        </w:tc>
      </w:tr>
    </w:tbl>
    <w:p w14:paraId="48D37869" w14:textId="77777777" w:rsidR="003B7615" w:rsidRDefault="003B7615" w:rsidP="00DD44B9">
      <w:pPr>
        <w:widowControl w:val="0"/>
        <w:autoSpaceDE w:val="0"/>
        <w:autoSpaceDN w:val="0"/>
        <w:adjustRightInd w:val="0"/>
        <w:spacing w:after="0" w:line="240" w:lineRule="auto"/>
        <w:ind w:firstLine="706"/>
        <w:jc w:val="both"/>
        <w:rPr>
          <w:rFonts w:ascii="Montserrat Light" w:hAnsi="Montserrat Light"/>
          <w:b/>
          <w:bCs/>
          <w:color w:val="000000"/>
        </w:rPr>
      </w:pPr>
    </w:p>
    <w:p w14:paraId="73BF40A3" w14:textId="77777777" w:rsidR="00FB1A84" w:rsidRPr="00FB1A84" w:rsidRDefault="00FB1A84" w:rsidP="00FB1A84">
      <w:pPr>
        <w:widowControl w:val="0"/>
        <w:autoSpaceDE w:val="0"/>
        <w:autoSpaceDN w:val="0"/>
        <w:adjustRightInd w:val="0"/>
        <w:spacing w:after="0" w:line="240" w:lineRule="auto"/>
        <w:ind w:firstLine="706"/>
        <w:jc w:val="both"/>
        <w:rPr>
          <w:rFonts w:ascii="Montserrat Light" w:hAnsi="Montserrat Light"/>
          <w:color w:val="000000"/>
        </w:rPr>
      </w:pPr>
      <w:r w:rsidRPr="00FB1A84">
        <w:rPr>
          <w:rFonts w:ascii="Montserrat Light" w:hAnsi="Montserrat Light"/>
          <w:i/>
          <w:color w:val="000000"/>
        </w:rPr>
        <w:t>În profil teritorial</w:t>
      </w:r>
      <w:r w:rsidRPr="00FB1A84">
        <w:rPr>
          <w:rFonts w:ascii="Montserrat Light" w:hAnsi="Montserrat Light"/>
          <w:color w:val="000000"/>
        </w:rPr>
        <w:t xml:space="preserve">, pe regiuni de dezvoltare, cele mai multe </w:t>
      </w:r>
      <w:r w:rsidRPr="00FB1A84">
        <w:rPr>
          <w:rFonts w:ascii="Montserrat Light" w:hAnsi="Montserrat Light"/>
          <w:i/>
          <w:color w:val="000000"/>
        </w:rPr>
        <w:t xml:space="preserve">titluri de publicaţii periodice (reviste) </w:t>
      </w:r>
      <w:r w:rsidRPr="00FB1A84">
        <w:rPr>
          <w:rFonts w:ascii="Montserrat Light" w:hAnsi="Montserrat Light"/>
          <w:color w:val="000000"/>
        </w:rPr>
        <w:t>s-au editat în regiunea Bucureşti-Ilfov (288 titluri online şi 489 titluri tipărite), urmată de regiunea Nord-Vest (110 titluri online și 196 titluri tipărite). În Municipiul Bucureşti s-au editat cele mai multe titluri de periodice, 286 titluri online şi 482 titluri tipărite, urmat de judeţul Timiș, unde s-au editat 3 titluri online şi 240 titluri tipărite, iar la polul opus, în anul 2023, s-au situat judeţele Călărași, Mehedinţi și Satu Mare, unde s-a editat câte un singur titlu tipărit și județul Brăila, unde s-a editat un singur titlu online.</w:t>
      </w:r>
    </w:p>
    <w:p w14:paraId="0B1FAE05" w14:textId="77777777" w:rsidR="00FB1A84" w:rsidRPr="00FB1A84" w:rsidRDefault="00FB1A84" w:rsidP="00FB1A84">
      <w:pPr>
        <w:widowControl w:val="0"/>
        <w:autoSpaceDE w:val="0"/>
        <w:autoSpaceDN w:val="0"/>
        <w:adjustRightInd w:val="0"/>
        <w:spacing w:after="0" w:line="240" w:lineRule="auto"/>
        <w:ind w:firstLine="706"/>
        <w:jc w:val="both"/>
        <w:rPr>
          <w:rFonts w:ascii="Montserrat Light" w:hAnsi="Montserrat Light"/>
          <w:color w:val="000000"/>
        </w:rPr>
      </w:pPr>
      <w:r w:rsidRPr="00FB1A84">
        <w:rPr>
          <w:rFonts w:ascii="Montserrat Light" w:hAnsi="Montserrat Light"/>
          <w:color w:val="000000"/>
        </w:rPr>
        <w:t xml:space="preserve">În anul 2023, </w:t>
      </w:r>
      <w:r w:rsidRPr="00FB1A84">
        <w:rPr>
          <w:rFonts w:ascii="Montserrat Light" w:hAnsi="Montserrat Light"/>
          <w:i/>
          <w:color w:val="000000"/>
        </w:rPr>
        <w:t xml:space="preserve">personalul angajat al editurilor de ziare și reviste </w:t>
      </w:r>
      <w:r w:rsidRPr="00FB1A84">
        <w:rPr>
          <w:rFonts w:ascii="Montserrat Light" w:hAnsi="Montserrat Light"/>
          <w:color w:val="000000"/>
        </w:rPr>
        <w:t>a fost de 3209 persoane şi a fost format din personal de specialitate 74,4% (9,7% ziarişti, 4,1% editorialişti, 29,4% redactori şi 31,2% alt personal de specialitate) şi 25,6% personal administrativ şi de întreţinere. Din totalul personalului angajat, 88,7%</w:t>
      </w:r>
      <w:r>
        <w:rPr>
          <w:rFonts w:ascii="Montserrat Light" w:hAnsi="Montserrat Light"/>
          <w:color w:val="000000"/>
        </w:rPr>
        <w:t xml:space="preserve"> </w:t>
      </w:r>
      <w:r w:rsidRPr="00FB1A84">
        <w:rPr>
          <w:rFonts w:ascii="Montserrat Light" w:hAnsi="Montserrat Light"/>
          <w:color w:val="000000"/>
        </w:rPr>
        <w:t>(2845 persoane) au lucrat cu normă întreagă. Ponderea femeilor în totalul personalului angajat a fost de 53,1% (1705 persoane), respectiv de 52,2% din personalul de specialitate (1246 persoane). Personalul cu studii superioare a reprezentat 79,1% (1888 persoane) din totalul personalului de specialitate (2386 persoane) și 44,3% (365 persoane) din totalul personalului administrativ și de întreținere (823 persoane).</w:t>
      </w:r>
    </w:p>
    <w:p w14:paraId="5963B295" w14:textId="77777777" w:rsidR="003B7615" w:rsidRPr="00E15180" w:rsidRDefault="003B7615" w:rsidP="00FB1A84">
      <w:pPr>
        <w:widowControl w:val="0"/>
        <w:autoSpaceDE w:val="0"/>
        <w:autoSpaceDN w:val="0"/>
        <w:adjustRightInd w:val="0"/>
        <w:spacing w:after="0" w:line="240" w:lineRule="auto"/>
        <w:jc w:val="both"/>
        <w:rPr>
          <w:rFonts w:ascii="Montserrat Light" w:hAnsi="Montserrat Light"/>
          <w:b/>
          <w:bCs/>
          <w:color w:val="000000"/>
        </w:rPr>
      </w:pPr>
    </w:p>
    <w:p w14:paraId="60C6E3E1" w14:textId="77777777" w:rsidR="00F50705" w:rsidRPr="00E15180" w:rsidRDefault="00F50705" w:rsidP="00957DF8">
      <w:pPr>
        <w:pStyle w:val="Default"/>
        <w:tabs>
          <w:tab w:val="left" w:pos="1134"/>
        </w:tabs>
        <w:ind w:firstLine="706"/>
        <w:jc w:val="both"/>
        <w:rPr>
          <w:rStyle w:val="tli1"/>
          <w:rFonts w:ascii="Montserrat Light" w:hAnsi="Montserrat Light"/>
          <w:b/>
          <w:noProof/>
          <w:color w:val="auto"/>
          <w:sz w:val="22"/>
          <w:szCs w:val="22"/>
          <w:lang w:val="ro-RO"/>
        </w:rPr>
      </w:pPr>
      <w:r w:rsidRPr="00E15180">
        <w:rPr>
          <w:rStyle w:val="tli1"/>
          <w:rFonts w:ascii="Montserrat Light" w:hAnsi="Montserrat Light"/>
          <w:b/>
          <w:noProof/>
          <w:color w:val="auto"/>
          <w:sz w:val="22"/>
          <w:szCs w:val="22"/>
          <w:lang w:val="ro-RO"/>
        </w:rPr>
        <w:t>IV. Dezvoltarea specifică a instituţiei</w:t>
      </w:r>
    </w:p>
    <w:p w14:paraId="49212234" w14:textId="77777777" w:rsidR="00B66A03" w:rsidRPr="00E15180" w:rsidRDefault="00F50705" w:rsidP="00957DF8">
      <w:pPr>
        <w:autoSpaceDE w:val="0"/>
        <w:autoSpaceDN w:val="0"/>
        <w:adjustRightInd w:val="0"/>
        <w:spacing w:after="0" w:line="240" w:lineRule="auto"/>
        <w:ind w:firstLine="706"/>
        <w:jc w:val="both"/>
        <w:rPr>
          <w:rFonts w:ascii="Montserrat Light" w:hAnsi="Montserrat Light"/>
          <w:noProof/>
        </w:rPr>
      </w:pPr>
      <w:r w:rsidRPr="00E15180">
        <w:rPr>
          <w:rFonts w:ascii="Montserrat Light" w:hAnsi="Montserrat Light"/>
          <w:noProof/>
        </w:rPr>
        <w:t>Documente de referinţă, necesare analizei</w:t>
      </w:r>
      <w:r w:rsidR="00B66A03" w:rsidRPr="00E15180">
        <w:rPr>
          <w:rFonts w:ascii="Montserrat Light" w:hAnsi="Montserrat Light"/>
          <w:noProof/>
        </w:rPr>
        <w:t>:</w:t>
      </w:r>
    </w:p>
    <w:p w14:paraId="1729FB36" w14:textId="77777777" w:rsidR="00F50705" w:rsidRPr="00E15180" w:rsidRDefault="00F50705" w:rsidP="00DF0EFC">
      <w:pPr>
        <w:autoSpaceDE w:val="0"/>
        <w:autoSpaceDN w:val="0"/>
        <w:adjustRightInd w:val="0"/>
        <w:spacing w:after="0" w:line="240" w:lineRule="auto"/>
        <w:jc w:val="both"/>
        <w:rPr>
          <w:rFonts w:ascii="Montserrat Light" w:hAnsi="Montserrat Light"/>
          <w:noProof/>
        </w:rPr>
      </w:pPr>
      <w:r w:rsidRPr="00E15180">
        <w:rPr>
          <w:rFonts w:ascii="Montserrat Light" w:hAnsi="Montserrat Light"/>
          <w:noProof/>
        </w:rPr>
        <w:lastRenderedPageBreak/>
        <w:t>-</w:t>
      </w:r>
      <w:bookmarkStart w:id="1" w:name="_Hlk68259324"/>
      <w:r w:rsidR="00DF0EFC">
        <w:rPr>
          <w:rFonts w:ascii="Montserrat Light" w:hAnsi="Montserrat Light"/>
          <w:noProof/>
        </w:rPr>
        <w:t xml:space="preserve"> </w:t>
      </w:r>
      <w:r w:rsidR="007F4BD3" w:rsidRPr="007F4BD3">
        <w:rPr>
          <w:rFonts w:ascii="Montserrat Light" w:hAnsi="Montserrat Light"/>
          <w:noProof/>
        </w:rPr>
        <w:t>hotararea</w:t>
      </w:r>
      <w:r w:rsidR="007F4BD3">
        <w:rPr>
          <w:rFonts w:ascii="Montserrat Light" w:hAnsi="Montserrat Light"/>
          <w:noProof/>
        </w:rPr>
        <w:t xml:space="preserve"> </w:t>
      </w:r>
      <w:r w:rsidR="007F4BD3" w:rsidRPr="007F4BD3">
        <w:rPr>
          <w:rFonts w:ascii="Montserrat Light" w:hAnsi="Montserrat Light"/>
          <w:noProof/>
        </w:rPr>
        <w:t>nr</w:t>
      </w:r>
      <w:r w:rsidR="007F4BD3">
        <w:rPr>
          <w:rFonts w:ascii="Montserrat Light" w:hAnsi="Montserrat Light"/>
          <w:noProof/>
        </w:rPr>
        <w:t xml:space="preserve">. </w:t>
      </w:r>
      <w:r w:rsidR="007F4BD3" w:rsidRPr="007F4BD3">
        <w:rPr>
          <w:rFonts w:ascii="Montserrat Light" w:hAnsi="Montserrat Light"/>
          <w:noProof/>
        </w:rPr>
        <w:t>114</w:t>
      </w:r>
      <w:r w:rsidR="007F4BD3">
        <w:rPr>
          <w:rFonts w:ascii="Montserrat Light" w:hAnsi="Montserrat Light"/>
          <w:noProof/>
        </w:rPr>
        <w:t>/</w:t>
      </w:r>
      <w:r w:rsidR="007F4BD3" w:rsidRPr="007F4BD3">
        <w:rPr>
          <w:rFonts w:ascii="Montserrat Light" w:hAnsi="Montserrat Light"/>
          <w:noProof/>
        </w:rPr>
        <w:t>2024</w:t>
      </w:r>
      <w:r w:rsidR="007F4BD3">
        <w:rPr>
          <w:rFonts w:ascii="Montserrat Light" w:hAnsi="Montserrat Light"/>
          <w:noProof/>
        </w:rPr>
        <w:t xml:space="preserve"> </w:t>
      </w:r>
      <w:r w:rsidR="007F4BD3" w:rsidRPr="007F4BD3">
        <w:rPr>
          <w:rFonts w:ascii="Montserrat Light" w:hAnsi="Montserrat Light"/>
          <w:noProof/>
        </w:rPr>
        <w:t>privind</w:t>
      </w:r>
      <w:r w:rsidR="007F4BD3">
        <w:rPr>
          <w:rFonts w:ascii="Montserrat Light" w:hAnsi="Montserrat Light"/>
          <w:noProof/>
        </w:rPr>
        <w:t xml:space="preserve"> </w:t>
      </w:r>
      <w:r w:rsidR="007F4BD3" w:rsidRPr="007F4BD3">
        <w:rPr>
          <w:rFonts w:ascii="Montserrat Light" w:hAnsi="Montserrat Light"/>
          <w:noProof/>
        </w:rPr>
        <w:t>aprobarea</w:t>
      </w:r>
      <w:r w:rsidR="007F4BD3">
        <w:rPr>
          <w:rFonts w:ascii="Montserrat Light" w:hAnsi="Montserrat Light"/>
          <w:noProof/>
        </w:rPr>
        <w:t xml:space="preserve"> </w:t>
      </w:r>
      <w:r w:rsidR="007F4BD3" w:rsidRPr="007F4BD3">
        <w:rPr>
          <w:rFonts w:ascii="Montserrat Light" w:hAnsi="Montserrat Light"/>
          <w:noProof/>
        </w:rPr>
        <w:t>organigramei</w:t>
      </w:r>
      <w:r w:rsidR="007F4BD3">
        <w:rPr>
          <w:rFonts w:ascii="Montserrat Light" w:hAnsi="Montserrat Light"/>
          <w:noProof/>
        </w:rPr>
        <w:t xml:space="preserve"> </w:t>
      </w:r>
      <w:r w:rsidR="007F4BD3" w:rsidRPr="007F4BD3">
        <w:rPr>
          <w:rFonts w:ascii="Montserrat Light" w:hAnsi="Montserrat Light"/>
          <w:noProof/>
        </w:rPr>
        <w:t>a</w:t>
      </w:r>
      <w:r w:rsidR="007F4BD3">
        <w:rPr>
          <w:rFonts w:ascii="Montserrat Light" w:hAnsi="Montserrat Light"/>
          <w:noProof/>
        </w:rPr>
        <w:t xml:space="preserve"> </w:t>
      </w:r>
      <w:r w:rsidR="007F4BD3" w:rsidRPr="007F4BD3">
        <w:rPr>
          <w:rFonts w:ascii="Montserrat Light" w:hAnsi="Montserrat Light"/>
          <w:noProof/>
        </w:rPr>
        <w:t>statului</w:t>
      </w:r>
      <w:r w:rsidR="007F4BD3">
        <w:rPr>
          <w:rFonts w:ascii="Montserrat Light" w:hAnsi="Montserrat Light"/>
          <w:noProof/>
        </w:rPr>
        <w:t xml:space="preserve"> </w:t>
      </w:r>
      <w:r w:rsidR="007F4BD3" w:rsidRPr="007F4BD3">
        <w:rPr>
          <w:rFonts w:ascii="Montserrat Light" w:hAnsi="Montserrat Light"/>
          <w:noProof/>
        </w:rPr>
        <w:t>de</w:t>
      </w:r>
      <w:r w:rsidR="007F4BD3">
        <w:rPr>
          <w:rFonts w:ascii="Montserrat Light" w:hAnsi="Montserrat Light"/>
          <w:noProof/>
        </w:rPr>
        <w:t xml:space="preserve"> </w:t>
      </w:r>
      <w:r w:rsidR="007F4BD3" w:rsidRPr="007F4BD3">
        <w:rPr>
          <w:rFonts w:ascii="Montserrat Light" w:hAnsi="Montserrat Light"/>
          <w:noProof/>
        </w:rPr>
        <w:t>functii</w:t>
      </w:r>
      <w:r w:rsidR="007F4BD3">
        <w:rPr>
          <w:rFonts w:ascii="Montserrat Light" w:hAnsi="Montserrat Light"/>
          <w:noProof/>
        </w:rPr>
        <w:t xml:space="preserve"> </w:t>
      </w:r>
      <w:r w:rsidR="007F4BD3" w:rsidRPr="007F4BD3">
        <w:rPr>
          <w:rFonts w:ascii="Montserrat Light" w:hAnsi="Montserrat Light"/>
          <w:noProof/>
        </w:rPr>
        <w:t>si</w:t>
      </w:r>
      <w:r w:rsidR="007F4BD3">
        <w:rPr>
          <w:rFonts w:ascii="Montserrat Light" w:hAnsi="Montserrat Light"/>
          <w:noProof/>
        </w:rPr>
        <w:t xml:space="preserve"> </w:t>
      </w:r>
      <w:r w:rsidR="007F4BD3" w:rsidRPr="007F4BD3">
        <w:rPr>
          <w:rFonts w:ascii="Montserrat Light" w:hAnsi="Montserrat Light"/>
          <w:noProof/>
        </w:rPr>
        <w:t>a</w:t>
      </w:r>
      <w:r w:rsidR="007F4BD3">
        <w:rPr>
          <w:rFonts w:ascii="Montserrat Light" w:hAnsi="Montserrat Light"/>
          <w:noProof/>
        </w:rPr>
        <w:t xml:space="preserve"> </w:t>
      </w:r>
      <w:r w:rsidR="007F4BD3" w:rsidRPr="007F4BD3">
        <w:rPr>
          <w:rFonts w:ascii="Montserrat Light" w:hAnsi="Montserrat Light"/>
          <w:noProof/>
        </w:rPr>
        <w:t>regulamentului</w:t>
      </w:r>
      <w:r w:rsidR="007F4BD3">
        <w:rPr>
          <w:rFonts w:ascii="Montserrat Light" w:hAnsi="Montserrat Light"/>
          <w:noProof/>
        </w:rPr>
        <w:t xml:space="preserve"> </w:t>
      </w:r>
      <w:r w:rsidR="007F4BD3" w:rsidRPr="007F4BD3">
        <w:rPr>
          <w:rFonts w:ascii="Montserrat Light" w:hAnsi="Montserrat Light"/>
          <w:noProof/>
        </w:rPr>
        <w:t>de</w:t>
      </w:r>
      <w:r w:rsidR="007F4BD3">
        <w:rPr>
          <w:rFonts w:ascii="Montserrat Light" w:hAnsi="Montserrat Light"/>
          <w:noProof/>
        </w:rPr>
        <w:t xml:space="preserve"> </w:t>
      </w:r>
      <w:r w:rsidR="007F4BD3" w:rsidRPr="007F4BD3">
        <w:rPr>
          <w:rFonts w:ascii="Montserrat Light" w:hAnsi="Montserrat Light"/>
          <w:noProof/>
        </w:rPr>
        <w:t>organizare</w:t>
      </w:r>
      <w:r w:rsidR="007F4BD3">
        <w:rPr>
          <w:rFonts w:ascii="Montserrat Light" w:hAnsi="Montserrat Light"/>
          <w:noProof/>
        </w:rPr>
        <w:t xml:space="preserve"> </w:t>
      </w:r>
      <w:r w:rsidR="007F4BD3" w:rsidRPr="007F4BD3">
        <w:rPr>
          <w:rFonts w:ascii="Montserrat Light" w:hAnsi="Montserrat Light"/>
          <w:noProof/>
        </w:rPr>
        <w:t>si</w:t>
      </w:r>
      <w:r w:rsidR="007F4BD3">
        <w:rPr>
          <w:rFonts w:ascii="Montserrat Light" w:hAnsi="Montserrat Light"/>
          <w:noProof/>
        </w:rPr>
        <w:t xml:space="preserve"> </w:t>
      </w:r>
      <w:r w:rsidR="007F4BD3" w:rsidRPr="007F4BD3">
        <w:rPr>
          <w:rFonts w:ascii="Montserrat Light" w:hAnsi="Montserrat Light"/>
          <w:noProof/>
        </w:rPr>
        <w:t>functionare</w:t>
      </w:r>
      <w:r w:rsidR="007F4BD3">
        <w:rPr>
          <w:rFonts w:ascii="Montserrat Light" w:hAnsi="Montserrat Light"/>
          <w:noProof/>
        </w:rPr>
        <w:t xml:space="preserve"> </w:t>
      </w:r>
      <w:r w:rsidR="007F4BD3" w:rsidRPr="007F4BD3">
        <w:rPr>
          <w:rFonts w:ascii="Montserrat Light" w:hAnsi="Montserrat Light"/>
          <w:noProof/>
        </w:rPr>
        <w:t>pentru</w:t>
      </w:r>
      <w:r w:rsidR="007F4BD3">
        <w:rPr>
          <w:rFonts w:ascii="Montserrat Light" w:hAnsi="Montserrat Light"/>
          <w:noProof/>
        </w:rPr>
        <w:t xml:space="preserve"> </w:t>
      </w:r>
      <w:r w:rsidR="007F4BD3" w:rsidRPr="007F4BD3">
        <w:rPr>
          <w:rFonts w:ascii="Montserrat Light" w:hAnsi="Montserrat Light"/>
          <w:noProof/>
        </w:rPr>
        <w:t>revista</w:t>
      </w:r>
      <w:r w:rsidR="007F4BD3">
        <w:rPr>
          <w:rFonts w:ascii="Montserrat Light" w:hAnsi="Montserrat Light"/>
          <w:noProof/>
        </w:rPr>
        <w:t xml:space="preserve"> </w:t>
      </w:r>
      <w:r w:rsidR="007F4BD3" w:rsidRPr="007F4BD3">
        <w:rPr>
          <w:rFonts w:ascii="Montserrat Light" w:hAnsi="Montserrat Light"/>
          <w:noProof/>
        </w:rPr>
        <w:t xml:space="preserve">muvelodes </w:t>
      </w:r>
      <w:r w:rsidR="00236B83">
        <w:rPr>
          <w:rFonts w:ascii="Montserrat Light" w:hAnsi="Montserrat Light"/>
          <w:noProof/>
        </w:rPr>
        <w:t>(</w:t>
      </w:r>
      <w:hyperlink r:id="rId8" w:history="1">
        <w:r w:rsidR="00D25122" w:rsidRPr="00A33347">
          <w:rPr>
            <w:rStyle w:val="Hyperlink"/>
            <w:rFonts w:ascii="Montserrat Light" w:hAnsi="Montserrat Light"/>
            <w:noProof/>
          </w:rPr>
          <w:t>https://cjcluj.ro/hotarare-cjc/hotararea-nr-114-27-mai-2024-privind-aprobarea-organigramei-a-statului-de-functii-si-a-regulamentului-de-organizare-si-functionare-pentru-revista-muvelodes/</w:t>
        </w:r>
      </w:hyperlink>
      <w:r w:rsidR="00D25122">
        <w:rPr>
          <w:rFonts w:ascii="Montserrat Light" w:hAnsi="Montserrat Light"/>
          <w:noProof/>
        </w:rPr>
        <w:t xml:space="preserve"> )</w:t>
      </w:r>
    </w:p>
    <w:p w14:paraId="409703AF" w14:textId="77777777" w:rsidR="00F50705" w:rsidRDefault="00F50705" w:rsidP="00DF0EFC">
      <w:pPr>
        <w:autoSpaceDE w:val="0"/>
        <w:autoSpaceDN w:val="0"/>
        <w:adjustRightInd w:val="0"/>
        <w:spacing w:after="0" w:line="240" w:lineRule="auto"/>
        <w:jc w:val="both"/>
        <w:rPr>
          <w:rFonts w:ascii="Montserrat Light" w:hAnsi="Montserrat Light"/>
          <w:noProof/>
        </w:rPr>
      </w:pPr>
      <w:r w:rsidRPr="00E15180">
        <w:rPr>
          <w:rFonts w:ascii="Montserrat Light" w:hAnsi="Montserrat Light"/>
          <w:noProof/>
        </w:rPr>
        <w:t xml:space="preserve">- </w:t>
      </w:r>
      <w:bookmarkStart w:id="2" w:name="_Hlk173318549"/>
      <w:bookmarkStart w:id="3" w:name="_Hlk173318771"/>
      <w:r w:rsidR="00236B83" w:rsidRPr="00236B83">
        <w:rPr>
          <w:rFonts w:ascii="Montserrat Light" w:hAnsi="Montserrat Light"/>
          <w:noProof/>
        </w:rPr>
        <w:t>bugetul aprobat al Instituției pentru anul 2022</w:t>
      </w:r>
      <w:bookmarkEnd w:id="2"/>
      <w:r w:rsidR="00236B83" w:rsidRPr="00236B83">
        <w:rPr>
          <w:rFonts w:ascii="Montserrat Light" w:hAnsi="Montserrat Light"/>
          <w:noProof/>
        </w:rPr>
        <w:t xml:space="preserve"> </w:t>
      </w:r>
      <w:bookmarkEnd w:id="3"/>
      <w:r w:rsidR="00236B83" w:rsidRPr="00236B83">
        <w:rPr>
          <w:rFonts w:ascii="Montserrat Light" w:hAnsi="Montserrat Light"/>
          <w:noProof/>
        </w:rPr>
        <w:t>(</w:t>
      </w:r>
      <w:hyperlink r:id="rId9" w:history="1">
        <w:r w:rsidR="00D25122" w:rsidRPr="00A33347">
          <w:rPr>
            <w:rStyle w:val="Hyperlink"/>
            <w:rFonts w:ascii="Montserrat Light" w:hAnsi="Montserrat Light"/>
            <w:noProof/>
          </w:rPr>
          <w:t>https://cjcluj.ro/hotarare-cjc/hotararea-nr-21-10-februarie-2022-privind-aprobarea-bugetului-general-propriu-al-judetului-cluj-pe-anul-2022/</w:t>
        </w:r>
      </w:hyperlink>
      <w:r w:rsidR="00236B83" w:rsidRPr="00236B83">
        <w:rPr>
          <w:rFonts w:ascii="Montserrat Light" w:hAnsi="Montserrat Light"/>
          <w:noProof/>
        </w:rPr>
        <w:t>)</w:t>
      </w:r>
      <w:r w:rsidR="00D25122">
        <w:rPr>
          <w:rFonts w:ascii="Montserrat Light" w:hAnsi="Montserrat Light"/>
          <w:noProof/>
        </w:rPr>
        <w:t>;</w:t>
      </w:r>
    </w:p>
    <w:p w14:paraId="7C752BD5" w14:textId="77777777" w:rsidR="00D25122" w:rsidRDefault="00D25122" w:rsidP="00DF0EFC">
      <w:pPr>
        <w:autoSpaceDE w:val="0"/>
        <w:autoSpaceDN w:val="0"/>
        <w:adjustRightInd w:val="0"/>
        <w:spacing w:after="0" w:line="240" w:lineRule="auto"/>
        <w:jc w:val="both"/>
        <w:rPr>
          <w:rFonts w:ascii="Montserrat Light" w:hAnsi="Montserrat Light"/>
          <w:noProof/>
        </w:rPr>
      </w:pPr>
      <w:r>
        <w:rPr>
          <w:rFonts w:ascii="Montserrat Light" w:hAnsi="Montserrat Light"/>
          <w:noProof/>
        </w:rPr>
        <w:t xml:space="preserve">- </w:t>
      </w:r>
      <w:r w:rsidRPr="00D25122">
        <w:rPr>
          <w:rFonts w:ascii="Montserrat Light" w:hAnsi="Montserrat Light"/>
          <w:noProof/>
        </w:rPr>
        <w:t>bugetul aprobat al Instituției pentru anul 202</w:t>
      </w:r>
      <w:r>
        <w:rPr>
          <w:rFonts w:ascii="Montserrat Light" w:hAnsi="Montserrat Light"/>
          <w:noProof/>
        </w:rPr>
        <w:t>3 (</w:t>
      </w:r>
      <w:hyperlink r:id="rId10" w:history="1">
        <w:r w:rsidRPr="00A33347">
          <w:rPr>
            <w:rStyle w:val="Hyperlink"/>
            <w:rFonts w:ascii="Montserrat Light" w:hAnsi="Montserrat Light"/>
            <w:noProof/>
          </w:rPr>
          <w:t>https://cjcluj.ro/hotarare-cjc/hotararea-nr-14-31-ianuarie-2023-privind-aprobarea-bugetului-general-propriu-al-judetului-cluj-pe-anul-2023/</w:t>
        </w:r>
      </w:hyperlink>
      <w:r>
        <w:rPr>
          <w:rFonts w:ascii="Montserrat Light" w:hAnsi="Montserrat Light"/>
          <w:noProof/>
        </w:rPr>
        <w:t xml:space="preserve"> )</w:t>
      </w:r>
    </w:p>
    <w:p w14:paraId="361F93B9" w14:textId="77777777" w:rsidR="00D25122" w:rsidRPr="00A13222" w:rsidRDefault="00D25122" w:rsidP="00DF0EFC">
      <w:pPr>
        <w:autoSpaceDE w:val="0"/>
        <w:autoSpaceDN w:val="0"/>
        <w:adjustRightInd w:val="0"/>
        <w:spacing w:after="0" w:line="240" w:lineRule="auto"/>
        <w:jc w:val="both"/>
        <w:rPr>
          <w:rFonts w:ascii="Montserrat Light" w:hAnsi="Montserrat Light"/>
          <w:noProof/>
        </w:rPr>
      </w:pPr>
      <w:r>
        <w:rPr>
          <w:rFonts w:ascii="Montserrat Light" w:hAnsi="Montserrat Light"/>
          <w:noProof/>
        </w:rPr>
        <w:t xml:space="preserve">- </w:t>
      </w:r>
      <w:r w:rsidRPr="00D25122">
        <w:rPr>
          <w:rFonts w:ascii="Montserrat Light" w:hAnsi="Montserrat Light"/>
          <w:noProof/>
        </w:rPr>
        <w:t>bugetul aprobat al Instituției pentru anul 202</w:t>
      </w:r>
      <w:r>
        <w:rPr>
          <w:rFonts w:ascii="Montserrat Light" w:hAnsi="Montserrat Light"/>
          <w:noProof/>
        </w:rPr>
        <w:t>4 (</w:t>
      </w:r>
      <w:hyperlink r:id="rId11" w:history="1">
        <w:r w:rsidRPr="00A33347">
          <w:rPr>
            <w:rStyle w:val="Hyperlink"/>
            <w:rFonts w:ascii="Montserrat Light" w:hAnsi="Montserrat Light"/>
            <w:noProof/>
          </w:rPr>
          <w:t>https://cjcluj.ro/hotarare-cjc/hotararea-nr-20-7-februarie-2024-privind-aprobarea-bugetului-general-propriu-al-judetului-cluj-pe-anul-2024/</w:t>
        </w:r>
      </w:hyperlink>
      <w:r>
        <w:rPr>
          <w:rFonts w:ascii="Montserrat Light" w:hAnsi="Montserrat Light"/>
          <w:noProof/>
        </w:rPr>
        <w:t xml:space="preserve"> )</w:t>
      </w:r>
    </w:p>
    <w:bookmarkEnd w:id="1"/>
    <w:p w14:paraId="7472F818" w14:textId="77777777" w:rsidR="000F5F56" w:rsidRPr="00A13222" w:rsidRDefault="000F5F56" w:rsidP="00957DF8">
      <w:pPr>
        <w:autoSpaceDE w:val="0"/>
        <w:autoSpaceDN w:val="0"/>
        <w:adjustRightInd w:val="0"/>
        <w:spacing w:after="0" w:line="240" w:lineRule="auto"/>
        <w:ind w:firstLine="706"/>
        <w:jc w:val="both"/>
        <w:rPr>
          <w:rFonts w:ascii="Montserrat Light" w:hAnsi="Montserrat Light"/>
          <w:i/>
          <w:noProof/>
          <w:u w:val="single"/>
        </w:rPr>
      </w:pPr>
    </w:p>
    <w:p w14:paraId="79A4B364" w14:textId="77777777" w:rsidR="00F50705" w:rsidRPr="00A13222" w:rsidRDefault="00F50705" w:rsidP="00957DF8">
      <w:pPr>
        <w:autoSpaceDE w:val="0"/>
        <w:autoSpaceDN w:val="0"/>
        <w:adjustRightInd w:val="0"/>
        <w:spacing w:after="0" w:line="240" w:lineRule="auto"/>
        <w:ind w:firstLine="706"/>
        <w:jc w:val="both"/>
        <w:rPr>
          <w:rFonts w:ascii="Montserrat Light" w:hAnsi="Montserrat Light"/>
          <w:b/>
          <w:noProof/>
        </w:rPr>
      </w:pPr>
      <w:r w:rsidRPr="00A13222">
        <w:rPr>
          <w:rFonts w:ascii="Montserrat Light" w:hAnsi="Montserrat Light"/>
          <w:b/>
          <w:noProof/>
        </w:rPr>
        <w:t xml:space="preserve">4.1. </w:t>
      </w:r>
      <w:r w:rsidR="001C7346" w:rsidRPr="00A13222">
        <w:rPr>
          <w:rFonts w:ascii="Montserrat Light" w:hAnsi="Montserrat Light"/>
          <w:b/>
          <w:noProof/>
        </w:rPr>
        <w:t xml:space="preserve"> </w:t>
      </w:r>
      <w:r w:rsidRPr="00A13222">
        <w:rPr>
          <w:rFonts w:ascii="Montserrat Light" w:hAnsi="Montserrat Light"/>
          <w:b/>
          <w:noProof/>
        </w:rPr>
        <w:t>Scurt istoric al instituţiei, de la înfiinţare până în prezent</w:t>
      </w:r>
    </w:p>
    <w:p w14:paraId="3E82FB24" w14:textId="77777777" w:rsidR="000F5F56" w:rsidRDefault="000F5F56" w:rsidP="00957DF8">
      <w:pPr>
        <w:pStyle w:val="NormalWeb"/>
        <w:spacing w:before="0" w:beforeAutospacing="0" w:after="0" w:afterAutospacing="0"/>
        <w:ind w:firstLine="706"/>
        <w:jc w:val="both"/>
        <w:rPr>
          <w:rFonts w:ascii="Montserrat Light" w:hAnsi="Montserrat Light"/>
          <w:bCs/>
          <w:sz w:val="22"/>
          <w:szCs w:val="22"/>
        </w:rPr>
      </w:pPr>
      <w:r w:rsidRPr="00375A2D">
        <w:rPr>
          <w:rFonts w:ascii="Montserrat Light" w:hAnsi="Montserrat Light"/>
          <w:bCs/>
          <w:sz w:val="22"/>
          <w:szCs w:val="22"/>
        </w:rPr>
        <w:t xml:space="preserve">Revista </w:t>
      </w:r>
      <w:r w:rsidR="00957DF8" w:rsidRPr="00375A2D">
        <w:rPr>
          <w:rFonts w:ascii="Montserrat Light" w:hAnsi="Montserrat Light"/>
          <w:bCs/>
          <w:sz w:val="22"/>
          <w:szCs w:val="22"/>
        </w:rPr>
        <w:t>„</w:t>
      </w:r>
      <w:r w:rsidRPr="00375A2D">
        <w:rPr>
          <w:rFonts w:ascii="Montserrat Light" w:hAnsi="Montserrat Light"/>
          <w:sz w:val="22"/>
          <w:szCs w:val="22"/>
        </w:rPr>
        <w:t>Művelődés”</w:t>
      </w:r>
      <w:r w:rsidRPr="00375A2D">
        <w:rPr>
          <w:rFonts w:ascii="Montserrat Light" w:hAnsi="Montserrat Light"/>
          <w:bCs/>
          <w:sz w:val="22"/>
          <w:szCs w:val="22"/>
        </w:rPr>
        <w:t xml:space="preserve"> a fost înființată în</w:t>
      </w:r>
      <w:r w:rsidR="005307E1" w:rsidRPr="00375A2D">
        <w:rPr>
          <w:rFonts w:ascii="Montserrat Light" w:hAnsi="Montserrat Light"/>
          <w:bCs/>
          <w:sz w:val="22"/>
          <w:szCs w:val="22"/>
        </w:rPr>
        <w:t xml:space="preserve"> anul</w:t>
      </w:r>
      <w:r w:rsidRPr="00375A2D">
        <w:rPr>
          <w:rFonts w:ascii="Montserrat Light" w:hAnsi="Montserrat Light"/>
          <w:bCs/>
          <w:sz w:val="22"/>
          <w:szCs w:val="22"/>
        </w:rPr>
        <w:t xml:space="preserve"> 1948 la București. În </w:t>
      </w:r>
      <w:r w:rsidR="005307E1" w:rsidRPr="00375A2D">
        <w:rPr>
          <w:rFonts w:ascii="Montserrat Light" w:hAnsi="Montserrat Light"/>
          <w:bCs/>
          <w:sz w:val="22"/>
          <w:szCs w:val="22"/>
        </w:rPr>
        <w:t xml:space="preserve">anul </w:t>
      </w:r>
      <w:r w:rsidRPr="00375A2D">
        <w:rPr>
          <w:rFonts w:ascii="Montserrat Light" w:hAnsi="Montserrat Light"/>
          <w:bCs/>
          <w:sz w:val="22"/>
          <w:szCs w:val="22"/>
        </w:rPr>
        <w:t xml:space="preserve">2008 </w:t>
      </w:r>
      <w:r w:rsidR="005307E1" w:rsidRPr="00375A2D">
        <w:rPr>
          <w:rFonts w:ascii="Montserrat Light" w:hAnsi="Montserrat Light"/>
          <w:bCs/>
          <w:sz w:val="22"/>
          <w:szCs w:val="22"/>
        </w:rPr>
        <w:t>r</w:t>
      </w:r>
      <w:r w:rsidRPr="00375A2D">
        <w:rPr>
          <w:rFonts w:ascii="Montserrat Light" w:hAnsi="Montserrat Light"/>
          <w:bCs/>
          <w:sz w:val="22"/>
          <w:szCs w:val="22"/>
        </w:rPr>
        <w:t xml:space="preserve">evista </w:t>
      </w:r>
      <w:r w:rsidR="00957DF8" w:rsidRPr="00375A2D">
        <w:rPr>
          <w:rFonts w:ascii="Montserrat Light" w:hAnsi="Montserrat Light"/>
          <w:bCs/>
          <w:sz w:val="22"/>
          <w:szCs w:val="22"/>
        </w:rPr>
        <w:t>„</w:t>
      </w:r>
      <w:r w:rsidRPr="00375A2D">
        <w:rPr>
          <w:rFonts w:ascii="Montserrat Light" w:hAnsi="Montserrat Light"/>
          <w:sz w:val="22"/>
          <w:szCs w:val="22"/>
        </w:rPr>
        <w:t>Művelődés”</w:t>
      </w:r>
      <w:r w:rsidRPr="00375A2D">
        <w:rPr>
          <w:rFonts w:ascii="Montserrat Light" w:hAnsi="Montserrat Light"/>
          <w:bCs/>
          <w:sz w:val="22"/>
          <w:szCs w:val="22"/>
        </w:rPr>
        <w:t xml:space="preserve"> a trecut de sub autoritatea Ministerului Culturii și Cultelor în subordinea Consiliului Județean Cluj</w:t>
      </w:r>
      <w:r w:rsidR="005307E1" w:rsidRPr="00375A2D">
        <w:rPr>
          <w:rFonts w:ascii="Montserrat Light" w:hAnsi="Montserrat Light"/>
          <w:bCs/>
          <w:sz w:val="22"/>
          <w:szCs w:val="22"/>
        </w:rPr>
        <w:t xml:space="preserve">, prin </w:t>
      </w:r>
      <w:r w:rsidRPr="00375A2D">
        <w:rPr>
          <w:rFonts w:ascii="Montserrat Light" w:hAnsi="Montserrat Light"/>
          <w:bCs/>
          <w:sz w:val="22"/>
          <w:szCs w:val="22"/>
        </w:rPr>
        <w:t>HCJ Cluj nr</w:t>
      </w:r>
      <w:r w:rsidR="00957DF8" w:rsidRPr="00375A2D">
        <w:rPr>
          <w:rFonts w:ascii="Montserrat Light" w:hAnsi="Montserrat Light"/>
          <w:bCs/>
          <w:sz w:val="22"/>
          <w:szCs w:val="22"/>
        </w:rPr>
        <w:t>.</w:t>
      </w:r>
      <w:r w:rsidRPr="00375A2D">
        <w:rPr>
          <w:rFonts w:ascii="Montserrat Light" w:hAnsi="Montserrat Light"/>
          <w:bCs/>
          <w:sz w:val="22"/>
          <w:szCs w:val="22"/>
        </w:rPr>
        <w:t xml:space="preserve"> 191/23 septembrie 2008.</w:t>
      </w:r>
    </w:p>
    <w:p w14:paraId="41E958A3" w14:textId="77777777" w:rsidR="00375A2D" w:rsidRPr="00A13222" w:rsidRDefault="00375A2D" w:rsidP="00957DF8">
      <w:pPr>
        <w:pStyle w:val="NormalWeb"/>
        <w:spacing w:before="0" w:beforeAutospacing="0" w:after="0" w:afterAutospacing="0"/>
        <w:ind w:firstLine="706"/>
        <w:jc w:val="both"/>
        <w:rPr>
          <w:rFonts w:ascii="Montserrat Light" w:hAnsi="Montserrat Light"/>
          <w:sz w:val="22"/>
          <w:szCs w:val="22"/>
        </w:rPr>
      </w:pPr>
      <w:r w:rsidRPr="00375A2D">
        <w:rPr>
          <w:rFonts w:ascii="Montserrat Light" w:hAnsi="Montserrat Light"/>
          <w:sz w:val="22"/>
          <w:szCs w:val="22"/>
        </w:rPr>
        <w:t xml:space="preserve">Revista </w:t>
      </w:r>
      <w:r w:rsidR="001D7EF3">
        <w:rPr>
          <w:rFonts w:ascii="Montserrat Light" w:hAnsi="Montserrat Light"/>
          <w:sz w:val="22"/>
          <w:szCs w:val="22"/>
        </w:rPr>
        <w:t>„</w:t>
      </w:r>
      <w:r w:rsidRPr="00375A2D">
        <w:rPr>
          <w:rFonts w:ascii="Montserrat Light" w:hAnsi="Montserrat Light"/>
          <w:sz w:val="22"/>
          <w:szCs w:val="22"/>
        </w:rPr>
        <w:t>Művelődés” este o instituţie de cultură aflată în serviciul societăţii, deschisă oamenilor de cultură şi ştiinţă, dar şi publicului, care publică, conservă, cercetează, prin intermediul articolelor, eseurilor, studiilor, interviurilor, reproducerilor de artă în scopul cunoaşterii, educării şi recreerii, valorile materiale şi spirituale ale existenţei şi evoluţiei culturii şi ştiinţei umane, până în contemporaneitate.</w:t>
      </w:r>
    </w:p>
    <w:p w14:paraId="2FFA46C6" w14:textId="77777777" w:rsidR="00F50705" w:rsidRPr="00A13222" w:rsidRDefault="0041728D" w:rsidP="00957DF8">
      <w:pPr>
        <w:spacing w:after="0" w:line="240" w:lineRule="auto"/>
        <w:ind w:firstLine="706"/>
        <w:jc w:val="both"/>
        <w:rPr>
          <w:rFonts w:ascii="Montserrat Light" w:hAnsi="Montserrat Light"/>
          <w:noProof/>
        </w:rPr>
      </w:pPr>
      <w:r>
        <w:rPr>
          <w:rFonts w:ascii="Montserrat Light" w:hAnsi="Montserrat Light"/>
          <w:noProof/>
        </w:rPr>
        <w:t xml:space="preserve"> </w:t>
      </w:r>
    </w:p>
    <w:p w14:paraId="2F79E070" w14:textId="77777777" w:rsidR="00F50705" w:rsidRPr="00A13222" w:rsidRDefault="00F50705" w:rsidP="00957DF8">
      <w:pPr>
        <w:tabs>
          <w:tab w:val="left" w:pos="840"/>
          <w:tab w:val="left" w:pos="1260"/>
        </w:tabs>
        <w:spacing w:after="0" w:line="240" w:lineRule="auto"/>
        <w:ind w:firstLine="706"/>
        <w:jc w:val="both"/>
        <w:rPr>
          <w:rFonts w:ascii="Montserrat Light" w:hAnsi="Montserrat Light"/>
          <w:noProof/>
        </w:rPr>
      </w:pPr>
      <w:r w:rsidRPr="00A13222">
        <w:rPr>
          <w:rFonts w:ascii="Montserrat Light" w:hAnsi="Montserrat Light"/>
          <w:b/>
          <w:noProof/>
        </w:rPr>
        <w:t xml:space="preserve">Personalul </w:t>
      </w:r>
      <w:r w:rsidR="002C15FC" w:rsidRPr="00A13222">
        <w:rPr>
          <w:rFonts w:ascii="Montserrat Light" w:hAnsi="Montserrat Light"/>
          <w:b/>
          <w:noProof/>
        </w:rPr>
        <w:t>ș</w:t>
      </w:r>
      <w:r w:rsidRPr="00A13222">
        <w:rPr>
          <w:rFonts w:ascii="Montserrat Light" w:hAnsi="Montserrat Light"/>
          <w:b/>
          <w:noProof/>
        </w:rPr>
        <w:t xml:space="preserve">i conducerea </w:t>
      </w:r>
      <w:r w:rsidRPr="00A13222">
        <w:rPr>
          <w:rFonts w:ascii="Montserrat Light" w:hAnsi="Montserrat Light"/>
          <w:noProof/>
        </w:rPr>
        <w:t xml:space="preserve">(actuala configurare a personalului) </w:t>
      </w:r>
    </w:p>
    <w:p w14:paraId="71A3FF9A" w14:textId="77777777" w:rsidR="00F50705" w:rsidRPr="00A13222" w:rsidRDefault="00F50705" w:rsidP="003A0730">
      <w:pPr>
        <w:spacing w:after="0" w:line="240" w:lineRule="auto"/>
        <w:ind w:firstLine="706"/>
        <w:jc w:val="both"/>
        <w:rPr>
          <w:rFonts w:ascii="Montserrat Light" w:hAnsi="Montserrat Light"/>
          <w:b/>
          <w:noProof/>
        </w:rPr>
      </w:pPr>
      <w:r w:rsidRPr="00A13222">
        <w:rPr>
          <w:rFonts w:ascii="Montserrat Light" w:hAnsi="Montserrat Light"/>
          <w:b/>
          <w:noProof/>
        </w:rPr>
        <w:t xml:space="preserve">Personalul: </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5470"/>
        <w:gridCol w:w="1247"/>
      </w:tblGrid>
      <w:tr w:rsidR="00375A2D" w:rsidRPr="00AD1619" w14:paraId="0C644A6A" w14:textId="77777777" w:rsidTr="00375A2D">
        <w:trPr>
          <w:trHeight w:hRule="exact" w:val="518"/>
        </w:trPr>
        <w:tc>
          <w:tcPr>
            <w:tcW w:w="904" w:type="dxa"/>
          </w:tcPr>
          <w:p w14:paraId="3B91ABC2" w14:textId="77777777" w:rsidR="00375A2D" w:rsidRPr="00A13222" w:rsidRDefault="00375A2D" w:rsidP="00971B3A">
            <w:pPr>
              <w:spacing w:line="240" w:lineRule="auto"/>
              <w:ind w:left="284" w:firstLine="284"/>
              <w:jc w:val="both"/>
              <w:rPr>
                <w:rFonts w:ascii="Montserrat Light" w:hAnsi="Montserrat Light"/>
                <w:noProof/>
              </w:rPr>
            </w:pPr>
          </w:p>
        </w:tc>
        <w:tc>
          <w:tcPr>
            <w:tcW w:w="5470" w:type="dxa"/>
          </w:tcPr>
          <w:p w14:paraId="5E771235" w14:textId="77777777" w:rsidR="00375A2D" w:rsidRPr="00AD1619" w:rsidRDefault="00375A2D" w:rsidP="003A0730">
            <w:pPr>
              <w:spacing w:line="240" w:lineRule="auto"/>
              <w:ind w:left="284" w:firstLine="284"/>
              <w:jc w:val="both"/>
              <w:rPr>
                <w:rFonts w:ascii="Montserrat Light" w:hAnsi="Montserrat Light"/>
                <w:noProof/>
              </w:rPr>
            </w:pPr>
            <w:r w:rsidRPr="00AD1619">
              <w:rPr>
                <w:rFonts w:ascii="Montserrat Light" w:hAnsi="Montserrat Light"/>
                <w:noProof/>
              </w:rPr>
              <w:t>Denumire posturi</w:t>
            </w:r>
          </w:p>
        </w:tc>
        <w:tc>
          <w:tcPr>
            <w:tcW w:w="1247" w:type="dxa"/>
          </w:tcPr>
          <w:p w14:paraId="19026834" w14:textId="77777777" w:rsidR="00375A2D" w:rsidRPr="00AD1619" w:rsidRDefault="00375A2D" w:rsidP="008075B7">
            <w:pPr>
              <w:spacing w:after="0" w:line="240" w:lineRule="auto"/>
              <w:ind w:right="98" w:hanging="108"/>
              <w:jc w:val="both"/>
              <w:rPr>
                <w:rFonts w:ascii="Montserrat Light" w:hAnsi="Montserrat Light"/>
                <w:noProof/>
              </w:rPr>
            </w:pPr>
            <w:r w:rsidRPr="00AD1619">
              <w:rPr>
                <w:rFonts w:ascii="Montserrat Light" w:hAnsi="Montserrat Light"/>
                <w:noProof/>
              </w:rPr>
              <w:t xml:space="preserve"> Anul 202</w:t>
            </w:r>
            <w:r w:rsidR="00426934">
              <w:rPr>
                <w:rFonts w:ascii="Montserrat Light" w:hAnsi="Montserrat Light"/>
                <w:noProof/>
              </w:rPr>
              <w:t>5</w:t>
            </w:r>
          </w:p>
        </w:tc>
      </w:tr>
      <w:tr w:rsidR="00375A2D" w:rsidRPr="00AD1619" w14:paraId="4731E13D" w14:textId="77777777" w:rsidTr="00375A2D">
        <w:trPr>
          <w:trHeight w:hRule="exact" w:val="284"/>
        </w:trPr>
        <w:tc>
          <w:tcPr>
            <w:tcW w:w="904" w:type="dxa"/>
          </w:tcPr>
          <w:p w14:paraId="7E878ED5" w14:textId="77777777" w:rsidR="00375A2D" w:rsidRPr="00AD1619" w:rsidRDefault="00375A2D" w:rsidP="00971B3A">
            <w:pPr>
              <w:spacing w:line="240" w:lineRule="auto"/>
              <w:ind w:left="284" w:firstLine="284"/>
              <w:jc w:val="both"/>
              <w:rPr>
                <w:rFonts w:ascii="Montserrat Light" w:hAnsi="Montserrat Light"/>
                <w:noProof/>
              </w:rPr>
            </w:pPr>
          </w:p>
        </w:tc>
        <w:tc>
          <w:tcPr>
            <w:tcW w:w="5470" w:type="dxa"/>
          </w:tcPr>
          <w:p w14:paraId="317F88C7" w14:textId="77777777" w:rsidR="00375A2D" w:rsidRPr="00AD1619" w:rsidRDefault="00375A2D" w:rsidP="00971B3A">
            <w:pPr>
              <w:spacing w:after="0" w:line="240" w:lineRule="auto"/>
              <w:ind w:left="284" w:firstLine="284"/>
              <w:jc w:val="both"/>
              <w:rPr>
                <w:rFonts w:ascii="Montserrat Light" w:hAnsi="Montserrat Light"/>
                <w:noProof/>
              </w:rPr>
            </w:pPr>
            <w:r w:rsidRPr="00AD1619">
              <w:rPr>
                <w:rFonts w:ascii="Montserrat Light" w:hAnsi="Montserrat Light"/>
                <w:noProof/>
              </w:rPr>
              <w:t>Total</w:t>
            </w:r>
          </w:p>
        </w:tc>
        <w:tc>
          <w:tcPr>
            <w:tcW w:w="1247" w:type="dxa"/>
          </w:tcPr>
          <w:p w14:paraId="04AEF677" w14:textId="77777777" w:rsidR="00375A2D" w:rsidRPr="00AD1619" w:rsidRDefault="00375A2D" w:rsidP="00971B3A">
            <w:pPr>
              <w:spacing w:after="0"/>
              <w:ind w:left="284" w:firstLine="284"/>
              <w:jc w:val="both"/>
              <w:rPr>
                <w:rFonts w:ascii="Montserrat Light" w:hAnsi="Montserrat Light"/>
                <w:noProof/>
              </w:rPr>
            </w:pPr>
            <w:r w:rsidRPr="00AD1619">
              <w:rPr>
                <w:rFonts w:ascii="Montserrat Light" w:hAnsi="Montserrat Light"/>
                <w:noProof/>
              </w:rPr>
              <w:t>6</w:t>
            </w:r>
          </w:p>
        </w:tc>
      </w:tr>
      <w:tr w:rsidR="00375A2D" w:rsidRPr="00AD1619" w14:paraId="19271189" w14:textId="77777777" w:rsidTr="00375A2D">
        <w:trPr>
          <w:trHeight w:hRule="exact" w:val="284"/>
        </w:trPr>
        <w:tc>
          <w:tcPr>
            <w:tcW w:w="904" w:type="dxa"/>
          </w:tcPr>
          <w:p w14:paraId="5F9AA8DD" w14:textId="77777777" w:rsidR="00375A2D" w:rsidRPr="00AD1619" w:rsidRDefault="00375A2D" w:rsidP="00971B3A">
            <w:pPr>
              <w:spacing w:line="240" w:lineRule="auto"/>
              <w:ind w:left="284" w:firstLine="284"/>
              <w:jc w:val="both"/>
              <w:rPr>
                <w:rFonts w:ascii="Montserrat Light" w:hAnsi="Montserrat Light"/>
                <w:noProof/>
              </w:rPr>
            </w:pPr>
            <w:r w:rsidRPr="00AD1619">
              <w:rPr>
                <w:rFonts w:ascii="Montserrat Light" w:hAnsi="Montserrat Light"/>
                <w:noProof/>
              </w:rPr>
              <w:t>1</w:t>
            </w:r>
          </w:p>
        </w:tc>
        <w:tc>
          <w:tcPr>
            <w:tcW w:w="5470" w:type="dxa"/>
          </w:tcPr>
          <w:p w14:paraId="4B4D1FF8" w14:textId="77777777" w:rsidR="00375A2D" w:rsidRPr="00AD1619" w:rsidRDefault="00375A2D" w:rsidP="00971B3A">
            <w:pPr>
              <w:spacing w:after="0" w:line="240" w:lineRule="auto"/>
              <w:ind w:left="284" w:firstLine="284"/>
              <w:jc w:val="both"/>
              <w:rPr>
                <w:rFonts w:ascii="Montserrat Light" w:hAnsi="Montserrat Light"/>
                <w:noProof/>
              </w:rPr>
            </w:pPr>
            <w:r w:rsidRPr="00AD1619">
              <w:rPr>
                <w:rFonts w:ascii="Montserrat Light" w:hAnsi="Montserrat Light"/>
                <w:noProof/>
              </w:rPr>
              <w:t>Manager, redactor șef</w:t>
            </w:r>
          </w:p>
        </w:tc>
        <w:tc>
          <w:tcPr>
            <w:tcW w:w="1247" w:type="dxa"/>
          </w:tcPr>
          <w:p w14:paraId="68D04655" w14:textId="77777777" w:rsidR="00375A2D" w:rsidRPr="00AD1619" w:rsidRDefault="00375A2D" w:rsidP="00971B3A">
            <w:pPr>
              <w:spacing w:after="0"/>
              <w:ind w:left="284" w:firstLine="284"/>
              <w:jc w:val="both"/>
              <w:rPr>
                <w:rFonts w:ascii="Montserrat Light" w:hAnsi="Montserrat Light"/>
                <w:noProof/>
              </w:rPr>
            </w:pPr>
            <w:r w:rsidRPr="00AD1619">
              <w:rPr>
                <w:rFonts w:ascii="Montserrat Light" w:hAnsi="Montserrat Light"/>
                <w:noProof/>
              </w:rPr>
              <w:t>1</w:t>
            </w:r>
          </w:p>
        </w:tc>
      </w:tr>
      <w:tr w:rsidR="00375A2D" w:rsidRPr="00AD1619" w14:paraId="7C850D03" w14:textId="77777777" w:rsidTr="00375A2D">
        <w:trPr>
          <w:trHeight w:hRule="exact" w:val="284"/>
        </w:trPr>
        <w:tc>
          <w:tcPr>
            <w:tcW w:w="904" w:type="dxa"/>
          </w:tcPr>
          <w:p w14:paraId="0AD86268" w14:textId="77777777" w:rsidR="00375A2D" w:rsidRPr="00AD1619" w:rsidRDefault="001212AB" w:rsidP="00971B3A">
            <w:pPr>
              <w:spacing w:line="240" w:lineRule="auto"/>
              <w:ind w:left="284" w:firstLine="284"/>
              <w:jc w:val="both"/>
              <w:rPr>
                <w:rFonts w:ascii="Montserrat Light" w:hAnsi="Montserrat Light"/>
                <w:noProof/>
              </w:rPr>
            </w:pPr>
            <w:r>
              <w:rPr>
                <w:rFonts w:ascii="Montserrat Light" w:hAnsi="Montserrat Light"/>
                <w:noProof/>
              </w:rPr>
              <w:t>2</w:t>
            </w:r>
            <w:r w:rsidR="00375A2D" w:rsidRPr="00AD1619">
              <w:rPr>
                <w:rFonts w:ascii="Montserrat Light" w:hAnsi="Montserrat Light"/>
                <w:noProof/>
              </w:rPr>
              <w:t>.</w:t>
            </w:r>
          </w:p>
        </w:tc>
        <w:tc>
          <w:tcPr>
            <w:tcW w:w="5470" w:type="dxa"/>
          </w:tcPr>
          <w:p w14:paraId="2A43D4A6" w14:textId="77777777" w:rsidR="00375A2D" w:rsidRPr="00AD1619" w:rsidRDefault="00375A2D" w:rsidP="00971B3A">
            <w:pPr>
              <w:spacing w:after="0" w:line="240" w:lineRule="auto"/>
              <w:ind w:left="284" w:firstLine="284"/>
              <w:jc w:val="both"/>
              <w:rPr>
                <w:rFonts w:ascii="Montserrat Light" w:hAnsi="Montserrat Light"/>
                <w:noProof/>
              </w:rPr>
            </w:pPr>
            <w:r w:rsidRPr="00AD1619">
              <w:rPr>
                <w:rFonts w:ascii="Montserrat Light" w:hAnsi="Montserrat Light"/>
                <w:noProof/>
              </w:rPr>
              <w:t xml:space="preserve">Redactor </w:t>
            </w:r>
            <w:r w:rsidR="001212AB">
              <w:rPr>
                <w:rFonts w:ascii="Montserrat Light" w:hAnsi="Montserrat Light"/>
                <w:noProof/>
              </w:rPr>
              <w:t>de rubrică</w:t>
            </w:r>
          </w:p>
        </w:tc>
        <w:tc>
          <w:tcPr>
            <w:tcW w:w="1247" w:type="dxa"/>
          </w:tcPr>
          <w:p w14:paraId="0741A5DF" w14:textId="77777777" w:rsidR="00375A2D" w:rsidRPr="00AD1619" w:rsidRDefault="001212AB" w:rsidP="00971B3A">
            <w:pPr>
              <w:spacing w:after="0"/>
              <w:ind w:left="284" w:firstLine="284"/>
              <w:jc w:val="both"/>
              <w:rPr>
                <w:rFonts w:ascii="Montserrat Light" w:hAnsi="Montserrat Light"/>
                <w:noProof/>
              </w:rPr>
            </w:pPr>
            <w:r>
              <w:rPr>
                <w:rFonts w:ascii="Montserrat Light" w:hAnsi="Montserrat Light"/>
                <w:noProof/>
              </w:rPr>
              <w:t>1</w:t>
            </w:r>
          </w:p>
        </w:tc>
      </w:tr>
      <w:tr w:rsidR="00375A2D" w:rsidRPr="00AD1619" w14:paraId="4BDBE576" w14:textId="77777777" w:rsidTr="00375A2D">
        <w:trPr>
          <w:trHeight w:hRule="exact" w:val="284"/>
        </w:trPr>
        <w:tc>
          <w:tcPr>
            <w:tcW w:w="904" w:type="dxa"/>
          </w:tcPr>
          <w:p w14:paraId="1751245A" w14:textId="77777777" w:rsidR="00375A2D" w:rsidRPr="00AD1619" w:rsidRDefault="001212AB" w:rsidP="00971B3A">
            <w:pPr>
              <w:spacing w:line="240" w:lineRule="auto"/>
              <w:ind w:left="284" w:firstLine="284"/>
              <w:jc w:val="both"/>
              <w:rPr>
                <w:rFonts w:ascii="Montserrat Light" w:hAnsi="Montserrat Light"/>
                <w:noProof/>
              </w:rPr>
            </w:pPr>
            <w:r>
              <w:rPr>
                <w:rFonts w:ascii="Montserrat Light" w:hAnsi="Montserrat Light"/>
                <w:noProof/>
              </w:rPr>
              <w:t>3</w:t>
            </w:r>
          </w:p>
        </w:tc>
        <w:tc>
          <w:tcPr>
            <w:tcW w:w="5470" w:type="dxa"/>
          </w:tcPr>
          <w:p w14:paraId="1EEC58B4" w14:textId="77777777" w:rsidR="00375A2D" w:rsidRPr="00AD1619" w:rsidRDefault="00375A2D" w:rsidP="00971B3A">
            <w:pPr>
              <w:spacing w:after="0" w:line="240" w:lineRule="auto"/>
              <w:ind w:left="284" w:firstLine="284"/>
              <w:jc w:val="both"/>
              <w:rPr>
                <w:rFonts w:ascii="Montserrat Light" w:hAnsi="Montserrat Light"/>
                <w:noProof/>
              </w:rPr>
            </w:pPr>
            <w:r w:rsidRPr="00AD1619">
              <w:rPr>
                <w:rFonts w:ascii="Montserrat Light" w:hAnsi="Montserrat Light"/>
                <w:noProof/>
              </w:rPr>
              <w:t xml:space="preserve">Redactor </w:t>
            </w:r>
            <w:r w:rsidR="001212AB">
              <w:rPr>
                <w:rFonts w:ascii="Montserrat Light" w:hAnsi="Montserrat Light"/>
                <w:noProof/>
              </w:rPr>
              <w:t>de rubrică</w:t>
            </w:r>
          </w:p>
        </w:tc>
        <w:tc>
          <w:tcPr>
            <w:tcW w:w="1247" w:type="dxa"/>
          </w:tcPr>
          <w:p w14:paraId="6C13BA38" w14:textId="77777777" w:rsidR="00375A2D" w:rsidRPr="00AD1619" w:rsidRDefault="001212AB" w:rsidP="00971B3A">
            <w:pPr>
              <w:spacing w:after="0"/>
              <w:ind w:left="284" w:firstLine="284"/>
              <w:jc w:val="both"/>
              <w:rPr>
                <w:rFonts w:ascii="Montserrat Light" w:hAnsi="Montserrat Light"/>
                <w:noProof/>
              </w:rPr>
            </w:pPr>
            <w:r>
              <w:rPr>
                <w:rFonts w:ascii="Montserrat Light" w:hAnsi="Montserrat Light"/>
                <w:noProof/>
              </w:rPr>
              <w:t>1</w:t>
            </w:r>
          </w:p>
        </w:tc>
      </w:tr>
      <w:tr w:rsidR="00375A2D" w:rsidRPr="00AD1619" w14:paraId="62A76B11" w14:textId="77777777" w:rsidTr="00375A2D">
        <w:trPr>
          <w:trHeight w:hRule="exact" w:val="284"/>
        </w:trPr>
        <w:tc>
          <w:tcPr>
            <w:tcW w:w="904" w:type="dxa"/>
          </w:tcPr>
          <w:p w14:paraId="4DFEC818" w14:textId="77777777" w:rsidR="00375A2D" w:rsidRPr="00AD1619" w:rsidRDefault="001212AB" w:rsidP="00971B3A">
            <w:pPr>
              <w:spacing w:line="240" w:lineRule="auto"/>
              <w:ind w:left="284" w:firstLine="284"/>
              <w:jc w:val="both"/>
              <w:rPr>
                <w:rFonts w:ascii="Montserrat Light" w:hAnsi="Montserrat Light"/>
                <w:noProof/>
              </w:rPr>
            </w:pPr>
            <w:r>
              <w:rPr>
                <w:rFonts w:ascii="Montserrat Light" w:hAnsi="Montserrat Light"/>
                <w:noProof/>
              </w:rPr>
              <w:t>4</w:t>
            </w:r>
            <w:r w:rsidR="00375A2D" w:rsidRPr="00AD1619">
              <w:rPr>
                <w:rFonts w:ascii="Montserrat Light" w:hAnsi="Montserrat Light"/>
                <w:noProof/>
              </w:rPr>
              <w:t xml:space="preserve">Contabil </w:t>
            </w:r>
          </w:p>
        </w:tc>
        <w:tc>
          <w:tcPr>
            <w:tcW w:w="5470" w:type="dxa"/>
          </w:tcPr>
          <w:p w14:paraId="424F0D98" w14:textId="77777777" w:rsidR="00375A2D" w:rsidRPr="00AD1619" w:rsidRDefault="00375A2D" w:rsidP="006A46C5">
            <w:pPr>
              <w:spacing w:after="0" w:line="240" w:lineRule="auto"/>
              <w:ind w:left="284" w:firstLine="284"/>
              <w:jc w:val="both"/>
              <w:rPr>
                <w:rFonts w:ascii="Montserrat Light" w:hAnsi="Montserrat Light"/>
                <w:noProof/>
              </w:rPr>
            </w:pPr>
            <w:r w:rsidRPr="00AD1619">
              <w:rPr>
                <w:rFonts w:ascii="Montserrat Light" w:hAnsi="Montserrat Light"/>
                <w:noProof/>
              </w:rPr>
              <w:t>Economist</w:t>
            </w:r>
          </w:p>
        </w:tc>
        <w:tc>
          <w:tcPr>
            <w:tcW w:w="1247" w:type="dxa"/>
          </w:tcPr>
          <w:p w14:paraId="6DC967FE" w14:textId="77777777" w:rsidR="00375A2D" w:rsidRPr="00AD1619" w:rsidRDefault="00375A2D" w:rsidP="00971B3A">
            <w:pPr>
              <w:spacing w:after="0"/>
              <w:ind w:left="284" w:firstLine="284"/>
              <w:jc w:val="both"/>
              <w:rPr>
                <w:rFonts w:ascii="Montserrat Light" w:hAnsi="Montserrat Light"/>
                <w:noProof/>
              </w:rPr>
            </w:pPr>
            <w:r w:rsidRPr="00AD1619">
              <w:rPr>
                <w:rFonts w:ascii="Montserrat Light" w:hAnsi="Montserrat Light"/>
                <w:noProof/>
              </w:rPr>
              <w:t>1</w:t>
            </w:r>
          </w:p>
        </w:tc>
      </w:tr>
      <w:tr w:rsidR="00375A2D" w:rsidRPr="00AD1619" w14:paraId="7E65F57C" w14:textId="77777777" w:rsidTr="00375A2D">
        <w:trPr>
          <w:trHeight w:hRule="exact" w:val="284"/>
        </w:trPr>
        <w:tc>
          <w:tcPr>
            <w:tcW w:w="904" w:type="dxa"/>
          </w:tcPr>
          <w:p w14:paraId="4BC34550" w14:textId="77777777" w:rsidR="00375A2D" w:rsidRPr="00AD1619" w:rsidRDefault="001212AB" w:rsidP="00971B3A">
            <w:pPr>
              <w:spacing w:line="240" w:lineRule="auto"/>
              <w:ind w:left="284" w:firstLine="284"/>
              <w:jc w:val="both"/>
              <w:rPr>
                <w:rFonts w:ascii="Montserrat Light" w:hAnsi="Montserrat Light"/>
                <w:noProof/>
              </w:rPr>
            </w:pPr>
            <w:r>
              <w:rPr>
                <w:rFonts w:ascii="Montserrat Light" w:hAnsi="Montserrat Light"/>
                <w:noProof/>
              </w:rPr>
              <w:t>5</w:t>
            </w:r>
          </w:p>
        </w:tc>
        <w:tc>
          <w:tcPr>
            <w:tcW w:w="5470" w:type="dxa"/>
          </w:tcPr>
          <w:p w14:paraId="1D46FB9C" w14:textId="77777777" w:rsidR="00375A2D" w:rsidRPr="00AD1619" w:rsidRDefault="00375A2D" w:rsidP="00971B3A">
            <w:pPr>
              <w:spacing w:after="0" w:line="240" w:lineRule="auto"/>
              <w:ind w:left="284" w:firstLine="284"/>
              <w:jc w:val="both"/>
              <w:rPr>
                <w:rFonts w:ascii="Montserrat Light" w:hAnsi="Montserrat Light"/>
                <w:noProof/>
              </w:rPr>
            </w:pPr>
            <w:r w:rsidRPr="00AD1619">
              <w:rPr>
                <w:rFonts w:ascii="Montserrat Light" w:hAnsi="Montserrat Light"/>
                <w:noProof/>
              </w:rPr>
              <w:t>Administrator</w:t>
            </w:r>
          </w:p>
        </w:tc>
        <w:tc>
          <w:tcPr>
            <w:tcW w:w="1247" w:type="dxa"/>
          </w:tcPr>
          <w:p w14:paraId="472F5894" w14:textId="77777777" w:rsidR="00375A2D" w:rsidRPr="00AD1619" w:rsidRDefault="00375A2D" w:rsidP="00971B3A">
            <w:pPr>
              <w:spacing w:after="0"/>
              <w:ind w:left="284" w:firstLine="284"/>
              <w:jc w:val="both"/>
              <w:rPr>
                <w:rFonts w:ascii="Montserrat Light" w:hAnsi="Montserrat Light"/>
                <w:noProof/>
              </w:rPr>
            </w:pPr>
            <w:r w:rsidRPr="00AD1619">
              <w:rPr>
                <w:rFonts w:ascii="Montserrat Light" w:hAnsi="Montserrat Light"/>
                <w:noProof/>
              </w:rPr>
              <w:t>1</w:t>
            </w:r>
          </w:p>
        </w:tc>
      </w:tr>
      <w:tr w:rsidR="00375A2D" w:rsidRPr="00A13222" w14:paraId="13C63078" w14:textId="77777777" w:rsidTr="00375A2D">
        <w:trPr>
          <w:trHeight w:hRule="exact" w:val="284"/>
        </w:trPr>
        <w:tc>
          <w:tcPr>
            <w:tcW w:w="904" w:type="dxa"/>
          </w:tcPr>
          <w:p w14:paraId="2887A071" w14:textId="77777777" w:rsidR="00375A2D" w:rsidRPr="00AD1619" w:rsidRDefault="001212AB" w:rsidP="00971B3A">
            <w:pPr>
              <w:spacing w:line="240" w:lineRule="auto"/>
              <w:ind w:left="284" w:firstLine="284"/>
              <w:jc w:val="both"/>
              <w:rPr>
                <w:rFonts w:ascii="Montserrat Light" w:hAnsi="Montserrat Light"/>
                <w:noProof/>
              </w:rPr>
            </w:pPr>
            <w:r>
              <w:rPr>
                <w:rFonts w:ascii="Montserrat Light" w:hAnsi="Montserrat Light"/>
                <w:noProof/>
              </w:rPr>
              <w:t>6</w:t>
            </w:r>
          </w:p>
        </w:tc>
        <w:tc>
          <w:tcPr>
            <w:tcW w:w="5470" w:type="dxa"/>
          </w:tcPr>
          <w:p w14:paraId="7622D568" w14:textId="77777777" w:rsidR="00375A2D" w:rsidRPr="00AD1619" w:rsidRDefault="00375A2D" w:rsidP="00971B3A">
            <w:pPr>
              <w:spacing w:after="0" w:line="240" w:lineRule="auto"/>
              <w:ind w:left="284" w:firstLine="284"/>
              <w:jc w:val="both"/>
              <w:rPr>
                <w:rFonts w:ascii="Montserrat Light" w:hAnsi="Montserrat Light"/>
                <w:noProof/>
              </w:rPr>
            </w:pPr>
            <w:r w:rsidRPr="00AD1619">
              <w:rPr>
                <w:rFonts w:ascii="Montserrat Light" w:hAnsi="Montserrat Light"/>
                <w:noProof/>
              </w:rPr>
              <w:t>Fotoreporter</w:t>
            </w:r>
          </w:p>
        </w:tc>
        <w:tc>
          <w:tcPr>
            <w:tcW w:w="1247" w:type="dxa"/>
          </w:tcPr>
          <w:p w14:paraId="3161E620" w14:textId="77777777" w:rsidR="00375A2D" w:rsidRPr="00A13222" w:rsidRDefault="00375A2D" w:rsidP="00971B3A">
            <w:pPr>
              <w:spacing w:after="0"/>
              <w:ind w:left="284" w:firstLine="284"/>
              <w:jc w:val="both"/>
              <w:rPr>
                <w:rFonts w:ascii="Montserrat Light" w:hAnsi="Montserrat Light"/>
                <w:noProof/>
              </w:rPr>
            </w:pPr>
            <w:r w:rsidRPr="00AD1619">
              <w:rPr>
                <w:rFonts w:ascii="Montserrat Light" w:hAnsi="Montserrat Light"/>
                <w:noProof/>
              </w:rPr>
              <w:t>1</w:t>
            </w:r>
          </w:p>
        </w:tc>
      </w:tr>
    </w:tbl>
    <w:p w14:paraId="353E3314" w14:textId="77777777" w:rsidR="00F50705" w:rsidRPr="00A13222" w:rsidRDefault="00F50705" w:rsidP="00971B3A">
      <w:pPr>
        <w:autoSpaceDE w:val="0"/>
        <w:autoSpaceDN w:val="0"/>
        <w:adjustRightInd w:val="0"/>
        <w:spacing w:after="0" w:line="240" w:lineRule="auto"/>
        <w:ind w:left="284" w:firstLine="284"/>
        <w:jc w:val="both"/>
        <w:rPr>
          <w:rFonts w:ascii="Montserrat Light" w:hAnsi="Montserrat Light"/>
          <w:b/>
          <w:noProof/>
        </w:rPr>
      </w:pPr>
    </w:p>
    <w:p w14:paraId="2E3A44AF" w14:textId="77777777" w:rsidR="00184827" w:rsidRDefault="00184827" w:rsidP="00971B3A">
      <w:pPr>
        <w:spacing w:after="0"/>
        <w:ind w:left="284" w:firstLine="284"/>
        <w:jc w:val="both"/>
        <w:rPr>
          <w:rFonts w:ascii="Montserrat Light" w:hAnsi="Montserrat Light"/>
          <w:b/>
          <w:noProof/>
        </w:rPr>
      </w:pPr>
    </w:p>
    <w:p w14:paraId="0C69ACD1" w14:textId="77777777" w:rsidR="00F50705" w:rsidRPr="00A13222" w:rsidRDefault="00F50705" w:rsidP="00971B3A">
      <w:pPr>
        <w:spacing w:after="0"/>
        <w:ind w:left="284" w:firstLine="284"/>
        <w:jc w:val="both"/>
        <w:rPr>
          <w:rFonts w:ascii="Montserrat Light" w:hAnsi="Montserrat Light"/>
          <w:b/>
          <w:noProof/>
        </w:rPr>
      </w:pPr>
      <w:r w:rsidRPr="00A13222">
        <w:rPr>
          <w:rFonts w:ascii="Montserrat Light" w:hAnsi="Montserrat Light"/>
          <w:b/>
          <w:noProof/>
        </w:rPr>
        <w:t>Scurtă descriere a posturilor din instituţie pe anul 20</w:t>
      </w:r>
      <w:r w:rsidR="00375A2D">
        <w:rPr>
          <w:rFonts w:ascii="Montserrat Light" w:hAnsi="Montserrat Light"/>
          <w:b/>
          <w:noProof/>
        </w:rPr>
        <w:t>2</w:t>
      </w:r>
      <w:r w:rsidR="00426934">
        <w:rPr>
          <w:rFonts w:ascii="Montserrat Light" w:hAnsi="Montserrat Light"/>
          <w:b/>
          <w:noProof/>
        </w:rPr>
        <w:t>5</w:t>
      </w:r>
      <w:r w:rsidRPr="00A13222">
        <w:rPr>
          <w:rFonts w:ascii="Montserrat Light" w:hAnsi="Montserrat Light"/>
          <w:b/>
          <w:noProof/>
        </w:rPr>
        <w:t>:</w:t>
      </w:r>
    </w:p>
    <w:p w14:paraId="4D178D17" w14:textId="77777777" w:rsidR="0036234A" w:rsidRPr="00A13222" w:rsidRDefault="000F5F56" w:rsidP="006A1002">
      <w:pPr>
        <w:spacing w:after="0"/>
        <w:ind w:left="284" w:firstLine="284"/>
        <w:jc w:val="both"/>
        <w:rPr>
          <w:rFonts w:ascii="Montserrat Light" w:hAnsi="Montserrat Light"/>
          <w:b/>
          <w:noProof/>
        </w:rPr>
      </w:pPr>
      <w:r w:rsidRPr="00A13222">
        <w:rPr>
          <w:rFonts w:ascii="Montserrat Light" w:hAnsi="Montserrat Light"/>
          <w:b/>
          <w:noProof/>
        </w:rPr>
        <w:t>Total posturi</w:t>
      </w:r>
      <w:r w:rsidR="0036234A" w:rsidRPr="00A13222">
        <w:rPr>
          <w:rFonts w:ascii="Montserrat Light" w:hAnsi="Montserrat Light"/>
          <w:b/>
          <w:noProof/>
        </w:rPr>
        <w:t>:</w:t>
      </w:r>
      <w:r w:rsidR="001D7EF3">
        <w:rPr>
          <w:rFonts w:ascii="Montserrat Light" w:hAnsi="Montserrat Light"/>
          <w:b/>
          <w:noProof/>
        </w:rPr>
        <w:tab/>
      </w:r>
      <w:r w:rsidR="001D7EF3">
        <w:rPr>
          <w:rFonts w:ascii="Montserrat Light" w:hAnsi="Montserrat Light"/>
          <w:b/>
          <w:noProof/>
        </w:rPr>
        <w:tab/>
      </w:r>
      <w:r w:rsidR="00FB1A84">
        <w:rPr>
          <w:rFonts w:ascii="Montserrat Light" w:hAnsi="Montserrat Light"/>
          <w:b/>
          <w:noProof/>
        </w:rPr>
        <w:t xml:space="preserve">            </w:t>
      </w:r>
      <w:r w:rsidRPr="00A13222">
        <w:rPr>
          <w:rFonts w:ascii="Montserrat Light" w:hAnsi="Montserrat Light"/>
          <w:b/>
          <w:noProof/>
        </w:rPr>
        <w:t>6</w:t>
      </w:r>
    </w:p>
    <w:p w14:paraId="1B8C89EB" w14:textId="77777777" w:rsidR="006A1002" w:rsidRPr="00A13222" w:rsidRDefault="00F50705" w:rsidP="006A1002">
      <w:pPr>
        <w:spacing w:after="0"/>
        <w:ind w:left="284" w:firstLine="284"/>
        <w:jc w:val="both"/>
        <w:rPr>
          <w:rFonts w:ascii="Montserrat Light" w:hAnsi="Montserrat Light"/>
          <w:noProof/>
        </w:rPr>
      </w:pPr>
      <w:r w:rsidRPr="00A13222">
        <w:rPr>
          <w:rFonts w:ascii="Montserrat Light" w:hAnsi="Montserrat Light"/>
          <w:noProof/>
        </w:rPr>
        <w:t>din care:</w:t>
      </w:r>
      <w:r w:rsidR="000F5F56" w:rsidRPr="00A13222">
        <w:rPr>
          <w:rFonts w:ascii="Montserrat Light" w:hAnsi="Montserrat Light"/>
          <w:noProof/>
        </w:rPr>
        <w:t xml:space="preserve"> </w:t>
      </w:r>
      <w:r w:rsidRPr="00A13222">
        <w:rPr>
          <w:rFonts w:ascii="Montserrat Light" w:hAnsi="Montserrat Light"/>
          <w:b/>
          <w:noProof/>
        </w:rPr>
        <w:tab/>
      </w:r>
      <w:r w:rsidRPr="00A13222">
        <w:rPr>
          <w:rFonts w:ascii="Montserrat Light" w:hAnsi="Montserrat Light"/>
          <w:noProof/>
        </w:rPr>
        <w:tab/>
        <w:t xml:space="preserve">          </w:t>
      </w:r>
      <w:r w:rsidRPr="00A13222">
        <w:rPr>
          <w:rFonts w:ascii="Montserrat Light" w:hAnsi="Montserrat Light"/>
          <w:noProof/>
        </w:rPr>
        <w:tab/>
      </w:r>
    </w:p>
    <w:p w14:paraId="7993B8AF" w14:textId="77777777" w:rsidR="00F50705" w:rsidRPr="00A13222" w:rsidRDefault="00F50705" w:rsidP="006A1002">
      <w:pPr>
        <w:spacing w:after="0"/>
        <w:ind w:left="284" w:firstLine="284"/>
        <w:jc w:val="both"/>
        <w:rPr>
          <w:rFonts w:ascii="Montserrat Light" w:hAnsi="Montserrat Light"/>
          <w:b/>
          <w:noProof/>
        </w:rPr>
      </w:pPr>
      <w:r w:rsidRPr="00A13222">
        <w:rPr>
          <w:rFonts w:ascii="Montserrat Light" w:hAnsi="Montserrat Light"/>
          <w:b/>
          <w:noProof/>
        </w:rPr>
        <w:t>funcţii de conducere:</w:t>
      </w:r>
      <w:r w:rsidR="001D7EF3">
        <w:rPr>
          <w:rFonts w:ascii="Montserrat Light" w:hAnsi="Montserrat Light"/>
          <w:b/>
          <w:noProof/>
        </w:rPr>
        <w:tab/>
        <w:t>1</w:t>
      </w:r>
      <w:r w:rsidRPr="00A13222">
        <w:rPr>
          <w:rFonts w:ascii="Montserrat Light" w:hAnsi="Montserrat Light"/>
          <w:b/>
          <w:noProof/>
        </w:rPr>
        <w:t xml:space="preserve">                       </w:t>
      </w:r>
      <w:r w:rsidRPr="00A13222">
        <w:rPr>
          <w:rFonts w:ascii="Montserrat Light" w:hAnsi="Montserrat Light"/>
          <w:b/>
          <w:noProof/>
        </w:rPr>
        <w:tab/>
      </w:r>
    </w:p>
    <w:p w14:paraId="33211A3F" w14:textId="77777777" w:rsidR="00F50705" w:rsidRPr="00A13222" w:rsidRDefault="00F50705" w:rsidP="006A1002">
      <w:pPr>
        <w:spacing w:after="0"/>
        <w:ind w:left="284" w:firstLine="284"/>
        <w:jc w:val="both"/>
        <w:rPr>
          <w:rFonts w:ascii="Montserrat Light" w:hAnsi="Montserrat Light"/>
          <w:b/>
          <w:i/>
          <w:noProof/>
        </w:rPr>
      </w:pPr>
      <w:r w:rsidRPr="00A13222">
        <w:rPr>
          <w:rFonts w:ascii="Montserrat Light" w:hAnsi="Montserrat Light"/>
          <w:b/>
          <w:noProof/>
        </w:rPr>
        <w:t>funcţii de execuţie:</w:t>
      </w:r>
      <w:r w:rsidR="001D7EF3">
        <w:rPr>
          <w:rFonts w:ascii="Montserrat Light" w:hAnsi="Montserrat Light"/>
          <w:b/>
          <w:noProof/>
        </w:rPr>
        <w:tab/>
      </w:r>
      <w:r w:rsidR="00FB1A84">
        <w:rPr>
          <w:rFonts w:ascii="Montserrat Light" w:hAnsi="Montserrat Light"/>
          <w:b/>
          <w:noProof/>
        </w:rPr>
        <w:t xml:space="preserve">            </w:t>
      </w:r>
      <w:r w:rsidR="00EE6337" w:rsidRPr="00A13222">
        <w:rPr>
          <w:rFonts w:ascii="Montserrat Light" w:hAnsi="Montserrat Light"/>
          <w:b/>
          <w:noProof/>
        </w:rPr>
        <w:t>5</w:t>
      </w:r>
      <w:r w:rsidRPr="00A13222">
        <w:rPr>
          <w:rFonts w:ascii="Montserrat Light" w:hAnsi="Montserrat Light"/>
          <w:b/>
          <w:i/>
          <w:noProof/>
        </w:rPr>
        <w:t xml:space="preserve">                        </w:t>
      </w:r>
      <w:r w:rsidRPr="00A13222">
        <w:rPr>
          <w:rFonts w:ascii="Montserrat Light" w:hAnsi="Montserrat Light"/>
          <w:b/>
          <w:i/>
          <w:noProof/>
        </w:rPr>
        <w:tab/>
      </w:r>
    </w:p>
    <w:p w14:paraId="17F8A25B" w14:textId="77777777" w:rsidR="00426934" w:rsidRDefault="000F5F56" w:rsidP="00426934">
      <w:pPr>
        <w:spacing w:after="0" w:line="240" w:lineRule="auto"/>
        <w:ind w:left="284" w:firstLine="284"/>
        <w:jc w:val="both"/>
        <w:rPr>
          <w:rFonts w:ascii="Montserrat Light" w:hAnsi="Montserrat Light"/>
          <w:noProof/>
        </w:rPr>
      </w:pPr>
      <w:r w:rsidRPr="00467C07">
        <w:rPr>
          <w:rFonts w:ascii="Montserrat Light" w:hAnsi="Montserrat Light"/>
          <w:noProof/>
        </w:rPr>
        <w:t>În prezen</w:t>
      </w:r>
      <w:r w:rsidR="0036346E" w:rsidRPr="00467C07">
        <w:rPr>
          <w:rFonts w:ascii="Montserrat Light" w:hAnsi="Montserrat Light"/>
          <w:noProof/>
        </w:rPr>
        <w:t>t</w:t>
      </w:r>
      <w:r w:rsidRPr="00467C07">
        <w:rPr>
          <w:rFonts w:ascii="Montserrat Light" w:hAnsi="Montserrat Light"/>
          <w:noProof/>
        </w:rPr>
        <w:t xml:space="preserve"> </w:t>
      </w:r>
      <w:r w:rsidR="0036234A" w:rsidRPr="00467C07">
        <w:rPr>
          <w:rFonts w:ascii="Montserrat Light" w:hAnsi="Montserrat Light"/>
          <w:noProof/>
        </w:rPr>
        <w:t xml:space="preserve">Revista „Művelődés” </w:t>
      </w:r>
      <w:r w:rsidR="00F50705" w:rsidRPr="00467C07">
        <w:rPr>
          <w:rFonts w:ascii="Montserrat Light" w:hAnsi="Montserrat Light"/>
          <w:noProof/>
        </w:rPr>
        <w:t xml:space="preserve">funcţionează în baza Organigramei </w:t>
      </w:r>
      <w:r w:rsidR="002C15FC" w:rsidRPr="00467C07">
        <w:rPr>
          <w:rFonts w:ascii="Montserrat Light" w:hAnsi="Montserrat Light"/>
          <w:noProof/>
        </w:rPr>
        <w:t>ș</w:t>
      </w:r>
      <w:r w:rsidR="00F50705" w:rsidRPr="00467C07">
        <w:rPr>
          <w:rFonts w:ascii="Montserrat Light" w:hAnsi="Montserrat Light"/>
          <w:noProof/>
        </w:rPr>
        <w:t xml:space="preserve">i a Statului de funcţii </w:t>
      </w:r>
      <w:bookmarkStart w:id="4" w:name="_Hlk68259533"/>
      <w:r w:rsidR="00F50705" w:rsidRPr="00467C07">
        <w:rPr>
          <w:rFonts w:ascii="Montserrat Light" w:hAnsi="Montserrat Light"/>
          <w:noProof/>
        </w:rPr>
        <w:t>aprobate prin Hotărârea C</w:t>
      </w:r>
      <w:r w:rsidR="006A46C5" w:rsidRPr="00467C07">
        <w:rPr>
          <w:rFonts w:ascii="Montserrat Light" w:hAnsi="Montserrat Light"/>
          <w:noProof/>
        </w:rPr>
        <w:t xml:space="preserve">onsiliului </w:t>
      </w:r>
      <w:r w:rsidR="00F50705" w:rsidRPr="00467C07">
        <w:rPr>
          <w:rFonts w:ascii="Montserrat Light" w:hAnsi="Montserrat Light"/>
          <w:noProof/>
        </w:rPr>
        <w:t>J</w:t>
      </w:r>
      <w:r w:rsidR="006A46C5" w:rsidRPr="00467C07">
        <w:rPr>
          <w:rFonts w:ascii="Montserrat Light" w:hAnsi="Montserrat Light"/>
          <w:noProof/>
        </w:rPr>
        <w:t xml:space="preserve">udețean </w:t>
      </w:r>
      <w:r w:rsidR="00F50705" w:rsidRPr="00467C07">
        <w:rPr>
          <w:rFonts w:ascii="Montserrat Light" w:hAnsi="Montserrat Light"/>
          <w:noProof/>
        </w:rPr>
        <w:t>C</w:t>
      </w:r>
      <w:r w:rsidR="006A46C5" w:rsidRPr="00467C07">
        <w:rPr>
          <w:rFonts w:ascii="Montserrat Light" w:hAnsi="Montserrat Light"/>
          <w:noProof/>
        </w:rPr>
        <w:t xml:space="preserve">luj </w:t>
      </w:r>
      <w:r w:rsidR="00F50705" w:rsidRPr="00467C07">
        <w:rPr>
          <w:rFonts w:ascii="Montserrat Light" w:hAnsi="Montserrat Light"/>
          <w:noProof/>
        </w:rPr>
        <w:t>nr</w:t>
      </w:r>
      <w:r w:rsidR="007E35D8" w:rsidRPr="00467C07">
        <w:rPr>
          <w:rFonts w:ascii="Montserrat Light" w:hAnsi="Montserrat Light"/>
          <w:noProof/>
        </w:rPr>
        <w:t xml:space="preserve">. </w:t>
      </w:r>
      <w:bookmarkEnd w:id="4"/>
      <w:r w:rsidR="00426934">
        <w:rPr>
          <w:rFonts w:ascii="Montserrat Light" w:hAnsi="Montserrat Light"/>
          <w:noProof/>
        </w:rPr>
        <w:t>114/2024</w:t>
      </w:r>
      <w:r w:rsidR="00467C07">
        <w:rPr>
          <w:rFonts w:ascii="Montserrat Light" w:hAnsi="Montserrat Light"/>
          <w:noProof/>
        </w:rPr>
        <w:t xml:space="preserve"> </w:t>
      </w:r>
      <w:r w:rsidR="00426934" w:rsidRPr="00426934">
        <w:rPr>
          <w:rFonts w:ascii="Montserrat Light" w:hAnsi="Montserrat Light"/>
          <w:noProof/>
        </w:rPr>
        <w:t xml:space="preserve">privind aprobarea Organigramei, a Statului de funcţii și a Regulamentului de organizare și funcționare pentru Revista </w:t>
      </w:r>
      <w:r w:rsidR="001D7EF3">
        <w:rPr>
          <w:rFonts w:ascii="Montserrat Light" w:hAnsi="Montserrat Light"/>
          <w:noProof/>
        </w:rPr>
        <w:t>„</w:t>
      </w:r>
      <w:r w:rsidR="00426934" w:rsidRPr="00426934">
        <w:rPr>
          <w:rFonts w:ascii="Montserrat Light" w:hAnsi="Montserrat Light"/>
          <w:noProof/>
        </w:rPr>
        <w:t>Művelődés”</w:t>
      </w:r>
      <w:r w:rsidR="00FB1A84">
        <w:rPr>
          <w:rFonts w:ascii="Montserrat Light" w:hAnsi="Montserrat Light"/>
          <w:noProof/>
        </w:rPr>
        <w:t>.</w:t>
      </w:r>
    </w:p>
    <w:p w14:paraId="38792AC4" w14:textId="77777777" w:rsidR="00FB1A84" w:rsidRDefault="00FB1A84" w:rsidP="00426934">
      <w:pPr>
        <w:spacing w:after="0" w:line="240" w:lineRule="auto"/>
        <w:ind w:left="284" w:firstLine="284"/>
        <w:jc w:val="both"/>
        <w:rPr>
          <w:rFonts w:ascii="Montserrat Light" w:hAnsi="Montserrat Light"/>
          <w:noProof/>
        </w:rPr>
      </w:pPr>
    </w:p>
    <w:p w14:paraId="1B6A7367" w14:textId="77777777" w:rsidR="00FB1A84" w:rsidRDefault="00FB1A84" w:rsidP="00426934">
      <w:pPr>
        <w:spacing w:after="0" w:line="240" w:lineRule="auto"/>
        <w:ind w:left="284" w:firstLine="284"/>
        <w:jc w:val="both"/>
        <w:rPr>
          <w:rFonts w:ascii="Montserrat Light" w:hAnsi="Montserrat Light"/>
          <w:noProof/>
        </w:rPr>
      </w:pPr>
    </w:p>
    <w:p w14:paraId="5DD9F3DC" w14:textId="77777777" w:rsidR="00F50705" w:rsidRPr="00A13222" w:rsidRDefault="00F50705" w:rsidP="00426934">
      <w:pPr>
        <w:spacing w:after="0" w:line="240" w:lineRule="auto"/>
        <w:ind w:left="284" w:firstLine="284"/>
        <w:jc w:val="both"/>
        <w:rPr>
          <w:rFonts w:ascii="Montserrat Light" w:hAnsi="Montserrat Light"/>
          <w:b/>
          <w:noProof/>
        </w:rPr>
      </w:pPr>
      <w:r w:rsidRPr="00A13222">
        <w:rPr>
          <w:rFonts w:ascii="Montserrat Light" w:hAnsi="Montserrat Light"/>
          <w:b/>
          <w:noProof/>
        </w:rPr>
        <w:lastRenderedPageBreak/>
        <w:t>Conducerea instituţiei:</w:t>
      </w:r>
    </w:p>
    <w:p w14:paraId="0D6D16AB" w14:textId="77777777" w:rsidR="008F5AAA" w:rsidRPr="008F5AAA" w:rsidRDefault="008F5AAA" w:rsidP="008F5AAA">
      <w:pPr>
        <w:spacing w:after="0" w:line="240" w:lineRule="auto"/>
        <w:ind w:left="284" w:firstLine="284"/>
        <w:jc w:val="both"/>
        <w:rPr>
          <w:rFonts w:ascii="Montserrat Light" w:hAnsi="Montserrat Light"/>
          <w:noProof/>
        </w:rPr>
      </w:pPr>
      <w:r w:rsidRPr="008F5AAA">
        <w:rPr>
          <w:rFonts w:ascii="Montserrat Light" w:hAnsi="Montserrat Light"/>
          <w:noProof/>
        </w:rPr>
        <w:t>Conducerea Revistei</w:t>
      </w:r>
      <w:r w:rsidR="001D7EF3">
        <w:rPr>
          <w:rFonts w:ascii="Montserrat Light" w:hAnsi="Montserrat Light"/>
          <w:noProof/>
        </w:rPr>
        <w:t xml:space="preserve"> „Művelődés” </w:t>
      </w:r>
      <w:r w:rsidRPr="008F5AAA">
        <w:rPr>
          <w:rFonts w:ascii="Montserrat Light" w:hAnsi="Montserrat Light"/>
          <w:noProof/>
        </w:rPr>
        <w:t>este asigurată de către un manager, care este ordonator terţiar de credite şi reprezintă instituţia în relaţiile cu persoanele fizice şi juridice.  Conducerea instituţiei este încredinţată în baza unui concurs de proiecte de management, organizat în conformitate cu reglementările legale în vigoare.</w:t>
      </w:r>
    </w:p>
    <w:p w14:paraId="2D0B4622" w14:textId="77777777" w:rsidR="008F5AAA" w:rsidRPr="008F5AAA" w:rsidRDefault="008F5AAA" w:rsidP="008F5AAA">
      <w:pPr>
        <w:spacing w:after="0" w:line="240" w:lineRule="auto"/>
        <w:ind w:left="284" w:firstLine="284"/>
        <w:jc w:val="both"/>
        <w:rPr>
          <w:rFonts w:ascii="Montserrat Light" w:hAnsi="Montserrat Light"/>
          <w:noProof/>
        </w:rPr>
      </w:pPr>
      <w:r w:rsidRPr="008F5AAA">
        <w:rPr>
          <w:rFonts w:ascii="Montserrat Light" w:hAnsi="Montserrat Light"/>
          <w:noProof/>
        </w:rPr>
        <w:t>Între Consiliul Judeţean Cluj şi câştigătorul concursului, se încheie un contract de management, stabilit în urma negocierii, pe durată determinată, prin care se încredinţează managementul instituţiei publice de cultură în conformitate cu prevederile legale;</w:t>
      </w:r>
    </w:p>
    <w:p w14:paraId="248E600B" w14:textId="77777777" w:rsidR="008F5AAA" w:rsidRPr="008F5AAA" w:rsidRDefault="008F5AAA" w:rsidP="008F5AAA">
      <w:pPr>
        <w:spacing w:after="0" w:line="240" w:lineRule="auto"/>
        <w:ind w:left="284" w:firstLine="284"/>
        <w:jc w:val="both"/>
        <w:rPr>
          <w:rFonts w:ascii="Montserrat Light" w:hAnsi="Montserrat Light"/>
          <w:noProof/>
        </w:rPr>
      </w:pPr>
      <w:r w:rsidRPr="008F5AAA">
        <w:rPr>
          <w:rFonts w:ascii="Montserrat Light" w:hAnsi="Montserrat Light"/>
          <w:noProof/>
        </w:rPr>
        <w:t>Pe durata contractului de management, Consiliul Judeţean Cluj verifică modul în care sunt respectate clauzele acestuia de către manager, în cadrul evaluărilor managementului.</w:t>
      </w:r>
    </w:p>
    <w:p w14:paraId="050749BC" w14:textId="77777777" w:rsidR="00F50705" w:rsidRPr="00A13222" w:rsidRDefault="008F5AAA" w:rsidP="008F5AAA">
      <w:pPr>
        <w:spacing w:after="0" w:line="240" w:lineRule="auto"/>
        <w:ind w:left="284" w:firstLine="284"/>
        <w:jc w:val="both"/>
        <w:rPr>
          <w:rFonts w:ascii="Montserrat Light" w:hAnsi="Montserrat Light"/>
          <w:noProof/>
        </w:rPr>
      </w:pPr>
      <w:r w:rsidRPr="008F5AAA">
        <w:rPr>
          <w:rFonts w:ascii="Montserrat Light" w:hAnsi="Montserrat Light"/>
          <w:noProof/>
        </w:rPr>
        <w:tab/>
        <w:t>Managerul are drepturile şi obligaţiile stabilite prin Contractul de management şi prin celelalte reglementări legale în domeniu.</w:t>
      </w:r>
      <w:r w:rsidR="00F50705" w:rsidRPr="00A13222">
        <w:rPr>
          <w:rFonts w:ascii="Montserrat Light" w:hAnsi="Montserrat Light"/>
          <w:noProof/>
        </w:rPr>
        <w:t xml:space="preserve">În activitatea sa managerul este asistat de un Consiliu administrativ </w:t>
      </w:r>
      <w:r w:rsidR="002C15FC" w:rsidRPr="00A13222">
        <w:rPr>
          <w:rFonts w:ascii="Montserrat Light" w:hAnsi="Montserrat Light"/>
          <w:noProof/>
        </w:rPr>
        <w:t>ș</w:t>
      </w:r>
      <w:r w:rsidR="00680A66" w:rsidRPr="00A13222">
        <w:rPr>
          <w:rFonts w:ascii="Montserrat Light" w:hAnsi="Montserrat Light"/>
          <w:noProof/>
        </w:rPr>
        <w:t>i un Consiliu consultativ</w:t>
      </w:r>
      <w:r w:rsidR="001D7EF3">
        <w:rPr>
          <w:rFonts w:ascii="Montserrat Light" w:hAnsi="Montserrat Light"/>
          <w:noProof/>
        </w:rPr>
        <w:t xml:space="preserve"> </w:t>
      </w:r>
      <w:r w:rsidR="004B3FDB" w:rsidRPr="00A13222">
        <w:rPr>
          <w:rFonts w:ascii="Montserrat Light" w:hAnsi="Montserrat Light"/>
          <w:noProof/>
        </w:rPr>
        <w:t>(ştiinţific), care au rol</w:t>
      </w:r>
      <w:r w:rsidR="00F50705" w:rsidRPr="00A13222">
        <w:rPr>
          <w:rFonts w:ascii="Montserrat Light" w:hAnsi="Montserrat Light"/>
          <w:noProof/>
        </w:rPr>
        <w:t xml:space="preserve"> consultativ.</w:t>
      </w:r>
    </w:p>
    <w:p w14:paraId="03A46C92" w14:textId="77777777" w:rsidR="00F50705" w:rsidRPr="00A13222" w:rsidRDefault="00F50705" w:rsidP="00971B3A">
      <w:pPr>
        <w:spacing w:after="0" w:line="240" w:lineRule="auto"/>
        <w:ind w:left="284" w:firstLine="284"/>
        <w:jc w:val="both"/>
        <w:rPr>
          <w:rFonts w:ascii="Montserrat Light" w:hAnsi="Montserrat Light"/>
          <w:noProof/>
        </w:rPr>
      </w:pPr>
      <w:r w:rsidRPr="00A13222">
        <w:rPr>
          <w:rFonts w:ascii="Montserrat Light" w:hAnsi="Montserrat Light"/>
          <w:noProof/>
        </w:rPr>
        <w:t xml:space="preserve">Componenţa, atribuţiile, organizarea </w:t>
      </w:r>
      <w:r w:rsidR="002C15FC" w:rsidRPr="00A13222">
        <w:rPr>
          <w:rFonts w:ascii="Montserrat Light" w:hAnsi="Montserrat Light"/>
          <w:noProof/>
        </w:rPr>
        <w:t>ș</w:t>
      </w:r>
      <w:r w:rsidRPr="00A13222">
        <w:rPr>
          <w:rFonts w:ascii="Montserrat Light" w:hAnsi="Montserrat Light"/>
          <w:noProof/>
        </w:rPr>
        <w:t xml:space="preserve">i funcţionarea consiliului administrativ </w:t>
      </w:r>
      <w:r w:rsidR="002C15FC" w:rsidRPr="00A13222">
        <w:rPr>
          <w:rFonts w:ascii="Montserrat Light" w:hAnsi="Montserrat Light"/>
          <w:noProof/>
        </w:rPr>
        <w:t>ș</w:t>
      </w:r>
      <w:r w:rsidR="00B171F1" w:rsidRPr="00A13222">
        <w:rPr>
          <w:rFonts w:ascii="Montserrat Light" w:hAnsi="Montserrat Light"/>
          <w:noProof/>
        </w:rPr>
        <w:t>i consiliului consultativ</w:t>
      </w:r>
      <w:r w:rsidRPr="00A13222">
        <w:rPr>
          <w:rFonts w:ascii="Montserrat Light" w:hAnsi="Montserrat Light"/>
          <w:noProof/>
        </w:rPr>
        <w:t xml:space="preserve">, precum </w:t>
      </w:r>
      <w:r w:rsidR="002C15FC" w:rsidRPr="00A13222">
        <w:rPr>
          <w:rFonts w:ascii="Montserrat Light" w:hAnsi="Montserrat Light"/>
          <w:noProof/>
        </w:rPr>
        <w:t>ș</w:t>
      </w:r>
      <w:r w:rsidRPr="00A13222">
        <w:rPr>
          <w:rFonts w:ascii="Montserrat Light" w:hAnsi="Montserrat Light"/>
          <w:noProof/>
        </w:rPr>
        <w:t>i atribuţ</w:t>
      </w:r>
      <w:r w:rsidR="00B171F1" w:rsidRPr="00A13222">
        <w:rPr>
          <w:rFonts w:ascii="Montserrat Light" w:hAnsi="Montserrat Light"/>
          <w:noProof/>
        </w:rPr>
        <w:t xml:space="preserve">iile compartimentelor </w:t>
      </w:r>
      <w:r w:rsidRPr="00A13222">
        <w:rPr>
          <w:rFonts w:ascii="Montserrat Light" w:hAnsi="Montserrat Light"/>
          <w:noProof/>
        </w:rPr>
        <w:t xml:space="preserve">se stabilesc prin regulamentul de organizare </w:t>
      </w:r>
      <w:r w:rsidR="002C15FC" w:rsidRPr="00A13222">
        <w:rPr>
          <w:rFonts w:ascii="Montserrat Light" w:hAnsi="Montserrat Light"/>
          <w:noProof/>
        </w:rPr>
        <w:t>ș</w:t>
      </w:r>
      <w:r w:rsidRPr="00A13222">
        <w:rPr>
          <w:rFonts w:ascii="Montserrat Light" w:hAnsi="Montserrat Light"/>
          <w:noProof/>
        </w:rPr>
        <w:t>i funcţionare, aprobat de Consiliul Judeţean Cluj, potrivit dispoziţiilor legale în vigoare.</w:t>
      </w:r>
    </w:p>
    <w:p w14:paraId="55E5C427" w14:textId="77777777" w:rsidR="00F50705" w:rsidRPr="00A13222" w:rsidRDefault="00F50705" w:rsidP="00971B3A">
      <w:pPr>
        <w:spacing w:after="0" w:line="240" w:lineRule="auto"/>
        <w:ind w:left="284" w:firstLine="284"/>
        <w:jc w:val="both"/>
        <w:rPr>
          <w:rFonts w:ascii="Montserrat Light" w:hAnsi="Montserrat Light"/>
          <w:noProof/>
        </w:rPr>
      </w:pPr>
      <w:r w:rsidRPr="00A13222">
        <w:rPr>
          <w:rFonts w:ascii="Montserrat Light" w:hAnsi="Montserrat Light"/>
          <w:noProof/>
        </w:rPr>
        <w:t>În lipsa managerului, acesta desemnează, prin decizie, o persoană care poate reprezenta instituţia în limitele împuternicirii acordate.</w:t>
      </w:r>
    </w:p>
    <w:p w14:paraId="6AA2DEF6" w14:textId="77777777" w:rsidR="00F50705" w:rsidRPr="00A13222" w:rsidRDefault="00F50705" w:rsidP="00971B3A">
      <w:pPr>
        <w:spacing w:after="0" w:line="240" w:lineRule="auto"/>
        <w:ind w:left="284" w:firstLine="284"/>
        <w:jc w:val="both"/>
        <w:rPr>
          <w:rFonts w:ascii="Montserrat Light" w:hAnsi="Montserrat Light"/>
          <w:noProof/>
        </w:rPr>
      </w:pPr>
    </w:p>
    <w:p w14:paraId="0550788F" w14:textId="77777777" w:rsidR="00F50705" w:rsidRDefault="00F50705" w:rsidP="00971B3A">
      <w:pPr>
        <w:tabs>
          <w:tab w:val="left" w:pos="1134"/>
        </w:tabs>
        <w:autoSpaceDE w:val="0"/>
        <w:autoSpaceDN w:val="0"/>
        <w:adjustRightInd w:val="0"/>
        <w:spacing w:after="0" w:line="240" w:lineRule="auto"/>
        <w:ind w:left="284" w:firstLine="284"/>
        <w:jc w:val="both"/>
        <w:rPr>
          <w:rFonts w:ascii="Montserrat Light" w:hAnsi="Montserrat Light"/>
          <w:b/>
          <w:noProof/>
        </w:rPr>
      </w:pPr>
      <w:r w:rsidRPr="00A13222">
        <w:rPr>
          <w:rFonts w:ascii="Montserrat Light" w:hAnsi="Montserrat Light"/>
          <w:b/>
          <w:noProof/>
        </w:rPr>
        <w:t xml:space="preserve">4.2. </w:t>
      </w:r>
      <w:r w:rsidR="001C7346" w:rsidRPr="00A13222">
        <w:rPr>
          <w:rFonts w:ascii="Montserrat Light" w:hAnsi="Montserrat Light"/>
          <w:b/>
          <w:noProof/>
        </w:rPr>
        <w:t xml:space="preserve"> </w:t>
      </w:r>
      <w:r w:rsidRPr="00A13222">
        <w:rPr>
          <w:rFonts w:ascii="Montserrat Light" w:hAnsi="Montserrat Light"/>
          <w:b/>
          <w:noProof/>
        </w:rPr>
        <w:t xml:space="preserve">Criterii de performanţă </w:t>
      </w:r>
      <w:r w:rsidR="005C5F73" w:rsidRPr="00A13222">
        <w:rPr>
          <w:rFonts w:ascii="Montserrat Light" w:hAnsi="Montserrat Light"/>
          <w:b/>
          <w:noProof/>
        </w:rPr>
        <w:t>programa</w:t>
      </w:r>
      <w:r w:rsidR="00B74F8B" w:rsidRPr="00A13222">
        <w:rPr>
          <w:rFonts w:ascii="Montserrat Light" w:hAnsi="Montserrat Light"/>
          <w:b/>
          <w:noProof/>
        </w:rPr>
        <w:t>te</w:t>
      </w:r>
      <w:r w:rsidRPr="00A13222">
        <w:rPr>
          <w:rFonts w:ascii="Montserrat Light" w:hAnsi="Montserrat Light"/>
          <w:b/>
          <w:noProof/>
        </w:rPr>
        <w:t xml:space="preserve"> în ultimii trei ani:</w:t>
      </w:r>
    </w:p>
    <w:p w14:paraId="7B2DBCB8" w14:textId="77777777" w:rsidR="00184827" w:rsidRDefault="00184827" w:rsidP="00971B3A">
      <w:pPr>
        <w:tabs>
          <w:tab w:val="left" w:pos="1134"/>
        </w:tabs>
        <w:autoSpaceDE w:val="0"/>
        <w:autoSpaceDN w:val="0"/>
        <w:adjustRightInd w:val="0"/>
        <w:spacing w:after="0" w:line="240" w:lineRule="auto"/>
        <w:ind w:left="284" w:firstLine="284"/>
        <w:jc w:val="both"/>
        <w:rPr>
          <w:rFonts w:ascii="Montserrat Light" w:hAnsi="Montserrat Light"/>
          <w:b/>
          <w:noProof/>
        </w:rPr>
      </w:pPr>
    </w:p>
    <w:tbl>
      <w:tblPr>
        <w:tblW w:w="107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970"/>
        <w:gridCol w:w="603"/>
        <w:gridCol w:w="1134"/>
        <w:gridCol w:w="1105"/>
        <w:gridCol w:w="1105"/>
        <w:gridCol w:w="1105"/>
        <w:gridCol w:w="1105"/>
        <w:gridCol w:w="1105"/>
      </w:tblGrid>
      <w:tr w:rsidR="00E378A5" w:rsidRPr="00FB1A84" w14:paraId="55DFEA65" w14:textId="77777777" w:rsidTr="00E378A5">
        <w:tc>
          <w:tcPr>
            <w:tcW w:w="567" w:type="dxa"/>
            <w:tcBorders>
              <w:top w:val="single" w:sz="4" w:space="0" w:color="auto"/>
              <w:left w:val="single" w:sz="4" w:space="0" w:color="auto"/>
              <w:bottom w:val="single" w:sz="4" w:space="0" w:color="auto"/>
              <w:right w:val="single" w:sz="4" w:space="0" w:color="auto"/>
            </w:tcBorders>
            <w:vAlign w:val="center"/>
            <w:hideMark/>
          </w:tcPr>
          <w:p w14:paraId="24ADD695" w14:textId="77777777" w:rsidR="00E378A5" w:rsidRPr="00FB1A84" w:rsidRDefault="00E378A5" w:rsidP="00E378A5">
            <w:pPr>
              <w:spacing w:line="240" w:lineRule="auto"/>
              <w:jc w:val="center"/>
              <w:rPr>
                <w:rFonts w:ascii="Montserrat Light" w:hAnsi="Montserrat Light"/>
                <w:sz w:val="20"/>
                <w:szCs w:val="20"/>
                <w:lang w:val="en-US"/>
              </w:rPr>
            </w:pPr>
            <w:r w:rsidRPr="00FB1A84">
              <w:rPr>
                <w:rFonts w:ascii="Montserrat Light" w:hAnsi="Montserrat Light"/>
                <w:sz w:val="20"/>
                <w:szCs w:val="20"/>
              </w:rPr>
              <w:br w:type="page"/>
            </w:r>
            <w:r w:rsidRPr="00FB1A84">
              <w:rPr>
                <w:rFonts w:ascii="Montserrat Light" w:hAnsi="Montserrat Light"/>
                <w:sz w:val="20"/>
                <w:szCs w:val="20"/>
                <w:lang w:val="en-US"/>
              </w:rPr>
              <w:t>Nr.</w:t>
            </w:r>
          </w:p>
          <w:p w14:paraId="3C0DCFCC" w14:textId="77777777" w:rsidR="00E378A5" w:rsidRPr="00FB1A84" w:rsidRDefault="00E378A5" w:rsidP="00E378A5">
            <w:pPr>
              <w:spacing w:line="240" w:lineRule="auto"/>
              <w:jc w:val="center"/>
              <w:rPr>
                <w:rFonts w:ascii="Montserrat Light" w:hAnsi="Montserrat Light"/>
                <w:strike/>
                <w:sz w:val="20"/>
                <w:szCs w:val="20"/>
                <w:u w:val="single"/>
                <w:lang w:val="en-US"/>
              </w:rPr>
            </w:pPr>
            <w:r w:rsidRPr="00FB1A84">
              <w:rPr>
                <w:rFonts w:ascii="Montserrat Light" w:hAnsi="Montserrat Light"/>
                <w:sz w:val="20"/>
                <w:szCs w:val="20"/>
                <w:lang w:val="en-US"/>
              </w:rPr>
              <w:t>Crt.</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8E98B64" w14:textId="77777777" w:rsidR="00E378A5" w:rsidRPr="00FB1A84" w:rsidRDefault="00E378A5" w:rsidP="00E378A5">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Indicatori</w:t>
            </w:r>
          </w:p>
        </w:tc>
        <w:tc>
          <w:tcPr>
            <w:tcW w:w="603" w:type="dxa"/>
            <w:tcBorders>
              <w:top w:val="single" w:sz="4" w:space="0" w:color="auto"/>
              <w:left w:val="single" w:sz="4" w:space="0" w:color="auto"/>
              <w:bottom w:val="single" w:sz="4" w:space="0" w:color="auto"/>
              <w:right w:val="single" w:sz="4" w:space="0" w:color="auto"/>
            </w:tcBorders>
            <w:vAlign w:val="center"/>
            <w:hideMark/>
          </w:tcPr>
          <w:p w14:paraId="329563B4" w14:textId="77777777" w:rsidR="008075B7" w:rsidRPr="00FB1A84" w:rsidRDefault="00E378A5" w:rsidP="001D7EF3">
            <w:pPr>
              <w:spacing w:line="240" w:lineRule="auto"/>
              <w:rPr>
                <w:rFonts w:ascii="Montserrat Light" w:hAnsi="Montserrat Light"/>
                <w:sz w:val="20"/>
                <w:szCs w:val="20"/>
                <w:lang w:val="en-US"/>
              </w:rPr>
            </w:pPr>
            <w:r w:rsidRPr="00FB1A84">
              <w:rPr>
                <w:rFonts w:ascii="Montserrat Light" w:hAnsi="Montserrat Light"/>
                <w:sz w:val="20"/>
                <w:szCs w:val="20"/>
                <w:lang w:val="en-US"/>
              </w:rPr>
              <w:t>U.</w:t>
            </w:r>
          </w:p>
          <w:p w14:paraId="281ECB48" w14:textId="77777777" w:rsidR="00E378A5" w:rsidRPr="00FB1A84" w:rsidRDefault="00E378A5" w:rsidP="001D7EF3">
            <w:pPr>
              <w:spacing w:line="240" w:lineRule="auto"/>
              <w:rPr>
                <w:rFonts w:ascii="Montserrat Light" w:hAnsi="Montserrat Light"/>
                <w:sz w:val="20"/>
                <w:szCs w:val="20"/>
                <w:lang w:val="en-US"/>
              </w:rPr>
            </w:pPr>
            <w:r w:rsidRPr="00FB1A84">
              <w:rPr>
                <w:rFonts w:ascii="Montserrat Light" w:hAnsi="Montserrat Light"/>
                <w:sz w:val="20"/>
                <w:szCs w:val="20"/>
                <w:lang w:val="en-US"/>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69494C" w14:textId="77777777" w:rsidR="00E378A5" w:rsidRPr="00FB1A84" w:rsidRDefault="00E378A5" w:rsidP="0035538E">
            <w:pPr>
              <w:spacing w:line="240" w:lineRule="auto"/>
              <w:ind w:left="-250" w:right="-250"/>
              <w:jc w:val="center"/>
              <w:rPr>
                <w:rFonts w:ascii="Montserrat Light" w:hAnsi="Montserrat Light"/>
                <w:sz w:val="20"/>
                <w:szCs w:val="20"/>
                <w:lang w:val="en-US"/>
              </w:rPr>
            </w:pPr>
            <w:r w:rsidRPr="00FB1A84">
              <w:rPr>
                <w:rFonts w:ascii="Montserrat Light" w:hAnsi="Montserrat Light"/>
                <w:sz w:val="20"/>
                <w:szCs w:val="20"/>
                <w:lang w:val="en-US"/>
              </w:rPr>
              <w:t>Program anual</w:t>
            </w:r>
          </w:p>
          <w:p w14:paraId="222DAEAB" w14:textId="77777777" w:rsidR="00E378A5" w:rsidRPr="00FB1A84" w:rsidRDefault="00E378A5" w:rsidP="0035538E">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2022  conform BVC</w:t>
            </w:r>
          </w:p>
        </w:tc>
        <w:tc>
          <w:tcPr>
            <w:tcW w:w="1105" w:type="dxa"/>
            <w:tcBorders>
              <w:top w:val="single" w:sz="4" w:space="0" w:color="auto"/>
              <w:left w:val="single" w:sz="4" w:space="0" w:color="auto"/>
              <w:bottom w:val="single" w:sz="4" w:space="0" w:color="auto"/>
              <w:right w:val="single" w:sz="4" w:space="0" w:color="auto"/>
            </w:tcBorders>
            <w:hideMark/>
          </w:tcPr>
          <w:p w14:paraId="4D92A997" w14:textId="77777777" w:rsidR="00E378A5" w:rsidRPr="00FB1A84" w:rsidRDefault="00E378A5" w:rsidP="0035538E">
            <w:pPr>
              <w:spacing w:line="240" w:lineRule="auto"/>
              <w:ind w:right="-108"/>
              <w:jc w:val="center"/>
              <w:rPr>
                <w:rFonts w:ascii="Montserrat Light" w:hAnsi="Montserrat Light"/>
                <w:sz w:val="20"/>
                <w:szCs w:val="20"/>
                <w:lang w:val="en-US"/>
              </w:rPr>
            </w:pPr>
            <w:r w:rsidRPr="00FB1A84">
              <w:rPr>
                <w:rFonts w:ascii="Montserrat Light" w:hAnsi="Montserrat Light"/>
                <w:sz w:val="20"/>
                <w:szCs w:val="20"/>
                <w:lang w:val="en-US"/>
              </w:rPr>
              <w:t>Realizat</w:t>
            </w:r>
          </w:p>
          <w:p w14:paraId="0E80ED09" w14:textId="77777777" w:rsidR="00E378A5" w:rsidRPr="00FB1A84" w:rsidRDefault="00E378A5" w:rsidP="0035538E">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2022</w:t>
            </w:r>
          </w:p>
        </w:tc>
        <w:tc>
          <w:tcPr>
            <w:tcW w:w="1105" w:type="dxa"/>
            <w:tcBorders>
              <w:top w:val="single" w:sz="4" w:space="0" w:color="auto"/>
              <w:left w:val="single" w:sz="4" w:space="0" w:color="auto"/>
              <w:bottom w:val="single" w:sz="4" w:space="0" w:color="auto"/>
              <w:right w:val="single" w:sz="4" w:space="0" w:color="auto"/>
            </w:tcBorders>
            <w:vAlign w:val="center"/>
          </w:tcPr>
          <w:p w14:paraId="03122A52" w14:textId="77777777" w:rsidR="00E378A5" w:rsidRPr="00FB1A84" w:rsidRDefault="00E378A5" w:rsidP="0035538E">
            <w:pPr>
              <w:spacing w:line="240" w:lineRule="auto"/>
              <w:ind w:left="-250" w:right="-250"/>
              <w:jc w:val="center"/>
              <w:rPr>
                <w:rFonts w:ascii="Montserrat Light" w:hAnsi="Montserrat Light"/>
                <w:sz w:val="20"/>
                <w:szCs w:val="20"/>
                <w:lang w:val="en-US"/>
              </w:rPr>
            </w:pPr>
            <w:r w:rsidRPr="00FB1A84">
              <w:rPr>
                <w:rFonts w:ascii="Montserrat Light" w:hAnsi="Montserrat Light"/>
                <w:sz w:val="20"/>
                <w:szCs w:val="20"/>
                <w:lang w:val="en-US"/>
              </w:rPr>
              <w:t>Program anual</w:t>
            </w:r>
          </w:p>
          <w:p w14:paraId="6AEE3A2B" w14:textId="77777777" w:rsidR="00E378A5" w:rsidRPr="00FB1A84" w:rsidRDefault="00E378A5" w:rsidP="0035538E">
            <w:pPr>
              <w:spacing w:line="240" w:lineRule="auto"/>
              <w:ind w:right="-108"/>
              <w:jc w:val="center"/>
              <w:rPr>
                <w:rFonts w:ascii="Montserrat Light" w:hAnsi="Montserrat Light"/>
                <w:sz w:val="20"/>
                <w:szCs w:val="20"/>
                <w:lang w:val="en-US"/>
              </w:rPr>
            </w:pPr>
            <w:r w:rsidRPr="00FB1A84">
              <w:rPr>
                <w:rFonts w:ascii="Montserrat Light" w:hAnsi="Montserrat Light"/>
                <w:sz w:val="20"/>
                <w:szCs w:val="20"/>
                <w:lang w:val="en-US"/>
              </w:rPr>
              <w:t>2023  conform BVC</w:t>
            </w:r>
          </w:p>
        </w:tc>
        <w:tc>
          <w:tcPr>
            <w:tcW w:w="1105" w:type="dxa"/>
            <w:tcBorders>
              <w:top w:val="single" w:sz="4" w:space="0" w:color="auto"/>
              <w:left w:val="single" w:sz="4" w:space="0" w:color="auto"/>
              <w:bottom w:val="single" w:sz="4" w:space="0" w:color="auto"/>
              <w:right w:val="single" w:sz="4" w:space="0" w:color="auto"/>
            </w:tcBorders>
          </w:tcPr>
          <w:p w14:paraId="503A6E2C" w14:textId="77777777" w:rsidR="00E378A5" w:rsidRPr="00FB1A84" w:rsidRDefault="00E378A5" w:rsidP="0035538E">
            <w:pPr>
              <w:spacing w:line="240" w:lineRule="auto"/>
              <w:ind w:right="-108"/>
              <w:jc w:val="center"/>
              <w:rPr>
                <w:rFonts w:ascii="Montserrat Light" w:hAnsi="Montserrat Light"/>
                <w:sz w:val="20"/>
                <w:szCs w:val="20"/>
                <w:lang w:val="en-US"/>
              </w:rPr>
            </w:pPr>
            <w:r w:rsidRPr="00FB1A84">
              <w:rPr>
                <w:rFonts w:ascii="Montserrat Light" w:hAnsi="Montserrat Light"/>
                <w:sz w:val="20"/>
                <w:szCs w:val="20"/>
                <w:lang w:val="en-US"/>
              </w:rPr>
              <w:t>Realizat</w:t>
            </w:r>
          </w:p>
          <w:p w14:paraId="6CA163C6" w14:textId="77777777" w:rsidR="00E378A5" w:rsidRPr="00FB1A84" w:rsidRDefault="00E378A5" w:rsidP="0035538E">
            <w:pPr>
              <w:spacing w:line="240" w:lineRule="auto"/>
              <w:ind w:right="-108"/>
              <w:jc w:val="center"/>
              <w:rPr>
                <w:rFonts w:ascii="Montserrat Light" w:hAnsi="Montserrat Light"/>
                <w:sz w:val="20"/>
                <w:szCs w:val="20"/>
                <w:lang w:val="en-US"/>
              </w:rPr>
            </w:pPr>
            <w:r w:rsidRPr="00FB1A84">
              <w:rPr>
                <w:rFonts w:ascii="Montserrat Light" w:hAnsi="Montserrat Light"/>
                <w:sz w:val="20"/>
                <w:szCs w:val="20"/>
                <w:lang w:val="en-US"/>
              </w:rPr>
              <w:t>2023</w:t>
            </w:r>
          </w:p>
        </w:tc>
        <w:tc>
          <w:tcPr>
            <w:tcW w:w="1105" w:type="dxa"/>
            <w:tcBorders>
              <w:top w:val="single" w:sz="4" w:space="0" w:color="auto"/>
              <w:left w:val="single" w:sz="4" w:space="0" w:color="auto"/>
              <w:bottom w:val="single" w:sz="4" w:space="0" w:color="auto"/>
              <w:right w:val="single" w:sz="4" w:space="0" w:color="auto"/>
            </w:tcBorders>
            <w:vAlign w:val="center"/>
          </w:tcPr>
          <w:p w14:paraId="067DA250" w14:textId="77777777" w:rsidR="00E378A5" w:rsidRPr="00FB1A84" w:rsidRDefault="00E378A5" w:rsidP="0035538E">
            <w:pPr>
              <w:spacing w:line="240" w:lineRule="auto"/>
              <w:ind w:left="-250" w:right="-250"/>
              <w:jc w:val="center"/>
              <w:rPr>
                <w:rFonts w:ascii="Montserrat Light" w:hAnsi="Montserrat Light"/>
                <w:sz w:val="20"/>
                <w:szCs w:val="20"/>
                <w:lang w:val="en-US"/>
              </w:rPr>
            </w:pPr>
            <w:r w:rsidRPr="00FB1A84">
              <w:rPr>
                <w:rFonts w:ascii="Montserrat Light" w:hAnsi="Montserrat Light"/>
                <w:sz w:val="20"/>
                <w:szCs w:val="20"/>
                <w:lang w:val="en-US"/>
              </w:rPr>
              <w:t>Program anual</w:t>
            </w:r>
          </w:p>
          <w:p w14:paraId="1CC88273" w14:textId="77777777" w:rsidR="00E378A5" w:rsidRPr="00FB1A84" w:rsidRDefault="00E378A5" w:rsidP="0035538E">
            <w:pPr>
              <w:spacing w:line="240" w:lineRule="auto"/>
              <w:ind w:right="-108"/>
              <w:jc w:val="center"/>
              <w:rPr>
                <w:rFonts w:ascii="Montserrat Light" w:hAnsi="Montserrat Light"/>
                <w:sz w:val="20"/>
                <w:szCs w:val="20"/>
                <w:lang w:val="en-US"/>
              </w:rPr>
            </w:pPr>
            <w:r w:rsidRPr="00FB1A84">
              <w:rPr>
                <w:rFonts w:ascii="Montserrat Light" w:hAnsi="Montserrat Light"/>
                <w:sz w:val="20"/>
                <w:szCs w:val="20"/>
                <w:lang w:val="en-US"/>
              </w:rPr>
              <w:t>2024  conform BVC</w:t>
            </w:r>
          </w:p>
        </w:tc>
        <w:tc>
          <w:tcPr>
            <w:tcW w:w="1105" w:type="dxa"/>
            <w:tcBorders>
              <w:top w:val="single" w:sz="4" w:space="0" w:color="auto"/>
              <w:left w:val="single" w:sz="4" w:space="0" w:color="auto"/>
              <w:bottom w:val="single" w:sz="4" w:space="0" w:color="auto"/>
              <w:right w:val="single" w:sz="4" w:space="0" w:color="auto"/>
            </w:tcBorders>
          </w:tcPr>
          <w:p w14:paraId="53412FC5" w14:textId="77777777" w:rsidR="00E378A5" w:rsidRPr="00FB1A84" w:rsidRDefault="00E378A5" w:rsidP="0035538E">
            <w:pPr>
              <w:spacing w:line="240" w:lineRule="auto"/>
              <w:ind w:right="-108"/>
              <w:jc w:val="center"/>
              <w:rPr>
                <w:rFonts w:ascii="Montserrat Light" w:hAnsi="Montserrat Light"/>
                <w:sz w:val="20"/>
                <w:szCs w:val="20"/>
                <w:lang w:val="en-US"/>
              </w:rPr>
            </w:pPr>
            <w:r w:rsidRPr="00FB1A84">
              <w:rPr>
                <w:rFonts w:ascii="Montserrat Light" w:hAnsi="Montserrat Light"/>
                <w:sz w:val="20"/>
                <w:szCs w:val="20"/>
                <w:lang w:val="en-US"/>
              </w:rPr>
              <w:t>Realizat</w:t>
            </w:r>
          </w:p>
          <w:p w14:paraId="06D2890A" w14:textId="77777777" w:rsidR="00E378A5" w:rsidRPr="00FB1A84" w:rsidRDefault="00E378A5" w:rsidP="0035538E">
            <w:pPr>
              <w:spacing w:line="240" w:lineRule="auto"/>
              <w:ind w:right="-108"/>
              <w:jc w:val="center"/>
              <w:rPr>
                <w:rFonts w:ascii="Montserrat Light" w:hAnsi="Montserrat Light"/>
                <w:sz w:val="20"/>
                <w:szCs w:val="20"/>
                <w:lang w:val="en-US"/>
              </w:rPr>
            </w:pPr>
            <w:r w:rsidRPr="00FB1A84">
              <w:rPr>
                <w:rFonts w:ascii="Montserrat Light" w:hAnsi="Montserrat Light"/>
                <w:sz w:val="20"/>
                <w:szCs w:val="20"/>
                <w:lang w:val="en-US"/>
              </w:rPr>
              <w:t>2024</w:t>
            </w:r>
          </w:p>
        </w:tc>
      </w:tr>
      <w:tr w:rsidR="00E378A5" w:rsidRPr="00FB1A84" w14:paraId="40690542" w14:textId="77777777" w:rsidTr="00E378A5">
        <w:tc>
          <w:tcPr>
            <w:tcW w:w="567" w:type="dxa"/>
            <w:tcBorders>
              <w:top w:val="single" w:sz="4" w:space="0" w:color="auto"/>
              <w:left w:val="single" w:sz="4" w:space="0" w:color="auto"/>
              <w:bottom w:val="single" w:sz="4" w:space="0" w:color="auto"/>
              <w:right w:val="single" w:sz="4" w:space="0" w:color="auto"/>
            </w:tcBorders>
            <w:hideMark/>
          </w:tcPr>
          <w:p w14:paraId="0A301384" w14:textId="77777777" w:rsidR="00E378A5" w:rsidRPr="00FB1A84" w:rsidRDefault="00E378A5" w:rsidP="002E239F">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1</w:t>
            </w:r>
          </w:p>
        </w:tc>
        <w:tc>
          <w:tcPr>
            <w:tcW w:w="2970" w:type="dxa"/>
            <w:tcBorders>
              <w:top w:val="single" w:sz="4" w:space="0" w:color="auto"/>
              <w:left w:val="single" w:sz="4" w:space="0" w:color="auto"/>
              <w:bottom w:val="single" w:sz="4" w:space="0" w:color="auto"/>
              <w:right w:val="single" w:sz="4" w:space="0" w:color="auto"/>
            </w:tcBorders>
            <w:hideMark/>
          </w:tcPr>
          <w:p w14:paraId="716954DD" w14:textId="77777777" w:rsidR="00E378A5" w:rsidRPr="00FB1A84" w:rsidRDefault="00E378A5" w:rsidP="00740443">
            <w:pPr>
              <w:spacing w:line="240" w:lineRule="auto"/>
              <w:rPr>
                <w:rFonts w:ascii="Montserrat Light" w:hAnsi="Montserrat Light"/>
                <w:strike/>
                <w:sz w:val="20"/>
                <w:szCs w:val="20"/>
                <w:u w:val="single"/>
                <w:lang w:val="en-US"/>
              </w:rPr>
            </w:pPr>
            <w:r w:rsidRPr="00FB1A84">
              <w:rPr>
                <w:rFonts w:ascii="Montserrat Light" w:hAnsi="Montserrat Light"/>
                <w:sz w:val="20"/>
                <w:szCs w:val="20"/>
                <w:lang w:val="en-US"/>
              </w:rPr>
              <w:t xml:space="preserve">Cheltuieli pe beneficiar (subvenție + venituri proprii- cheltuieli de capital/nr. de beneficiari) </w:t>
            </w:r>
          </w:p>
        </w:tc>
        <w:tc>
          <w:tcPr>
            <w:tcW w:w="603" w:type="dxa"/>
            <w:tcBorders>
              <w:top w:val="single" w:sz="4" w:space="0" w:color="auto"/>
              <w:left w:val="single" w:sz="4" w:space="0" w:color="auto"/>
              <w:bottom w:val="single" w:sz="4" w:space="0" w:color="auto"/>
              <w:right w:val="single" w:sz="4" w:space="0" w:color="auto"/>
            </w:tcBorders>
            <w:hideMark/>
          </w:tcPr>
          <w:p w14:paraId="70E99F0A" w14:textId="77777777" w:rsidR="00E378A5" w:rsidRPr="00FB1A84" w:rsidRDefault="00E378A5" w:rsidP="008075B7">
            <w:pPr>
              <w:spacing w:line="240" w:lineRule="auto"/>
              <w:rPr>
                <w:rFonts w:ascii="Montserrat Light" w:hAnsi="Montserrat Light"/>
                <w:sz w:val="20"/>
                <w:szCs w:val="20"/>
                <w:lang w:val="en-US"/>
              </w:rPr>
            </w:pPr>
            <w:r w:rsidRPr="00FB1A84">
              <w:rPr>
                <w:rFonts w:ascii="Montserrat Light" w:hAnsi="Montserrat Light"/>
                <w:sz w:val="20"/>
                <w:szCs w:val="20"/>
                <w:lang w:val="en-US"/>
              </w:rPr>
              <w:t>lei</w:t>
            </w:r>
          </w:p>
        </w:tc>
        <w:tc>
          <w:tcPr>
            <w:tcW w:w="1134" w:type="dxa"/>
            <w:tcBorders>
              <w:top w:val="single" w:sz="4" w:space="0" w:color="auto"/>
              <w:left w:val="single" w:sz="4" w:space="0" w:color="auto"/>
              <w:bottom w:val="single" w:sz="4" w:space="0" w:color="auto"/>
              <w:right w:val="single" w:sz="4" w:space="0" w:color="auto"/>
            </w:tcBorders>
          </w:tcPr>
          <w:p w14:paraId="4D872D1B"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6,7</w:t>
            </w:r>
          </w:p>
        </w:tc>
        <w:tc>
          <w:tcPr>
            <w:tcW w:w="1105" w:type="dxa"/>
            <w:tcBorders>
              <w:top w:val="single" w:sz="4" w:space="0" w:color="auto"/>
              <w:left w:val="single" w:sz="4" w:space="0" w:color="auto"/>
              <w:bottom w:val="single" w:sz="4" w:space="0" w:color="auto"/>
              <w:right w:val="single" w:sz="4" w:space="0" w:color="auto"/>
            </w:tcBorders>
          </w:tcPr>
          <w:p w14:paraId="55DA42FE"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5,50</w:t>
            </w:r>
          </w:p>
        </w:tc>
        <w:tc>
          <w:tcPr>
            <w:tcW w:w="1105" w:type="dxa"/>
            <w:tcBorders>
              <w:top w:val="single" w:sz="4" w:space="0" w:color="auto"/>
              <w:left w:val="single" w:sz="4" w:space="0" w:color="auto"/>
              <w:bottom w:val="single" w:sz="4" w:space="0" w:color="auto"/>
              <w:right w:val="single" w:sz="4" w:space="0" w:color="auto"/>
            </w:tcBorders>
          </w:tcPr>
          <w:p w14:paraId="3148F07A" w14:textId="77777777" w:rsidR="00E378A5" w:rsidRPr="00FB1A84" w:rsidRDefault="00FB1A84" w:rsidP="0035538E">
            <w:pPr>
              <w:spacing w:after="0" w:line="240" w:lineRule="auto"/>
              <w:jc w:val="center"/>
              <w:rPr>
                <w:rFonts w:ascii="Montserrat Light" w:hAnsi="Montserrat Light"/>
                <w:sz w:val="20"/>
                <w:szCs w:val="20"/>
                <w:lang w:val="en-US"/>
              </w:rPr>
            </w:pPr>
            <w:r>
              <w:rPr>
                <w:rFonts w:ascii="Montserrat Light" w:hAnsi="Montserrat Light"/>
                <w:sz w:val="20"/>
                <w:szCs w:val="20"/>
                <w:lang w:val="en-US"/>
              </w:rPr>
              <w:t>7,20</w:t>
            </w:r>
          </w:p>
        </w:tc>
        <w:tc>
          <w:tcPr>
            <w:tcW w:w="1105" w:type="dxa"/>
            <w:tcBorders>
              <w:top w:val="single" w:sz="4" w:space="0" w:color="auto"/>
              <w:left w:val="single" w:sz="4" w:space="0" w:color="auto"/>
              <w:bottom w:val="single" w:sz="4" w:space="0" w:color="auto"/>
              <w:right w:val="single" w:sz="4" w:space="0" w:color="auto"/>
            </w:tcBorders>
          </w:tcPr>
          <w:p w14:paraId="563E48DE"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4</w:t>
            </w:r>
            <w:r w:rsidR="00FB1A84">
              <w:rPr>
                <w:rFonts w:ascii="Montserrat Light" w:hAnsi="Montserrat Light"/>
                <w:sz w:val="20"/>
                <w:szCs w:val="20"/>
                <w:lang w:val="en-US"/>
              </w:rPr>
              <w:t>,41</w:t>
            </w:r>
          </w:p>
        </w:tc>
        <w:tc>
          <w:tcPr>
            <w:tcW w:w="1105" w:type="dxa"/>
            <w:tcBorders>
              <w:top w:val="single" w:sz="4" w:space="0" w:color="auto"/>
              <w:left w:val="single" w:sz="4" w:space="0" w:color="auto"/>
              <w:bottom w:val="single" w:sz="4" w:space="0" w:color="auto"/>
              <w:right w:val="single" w:sz="4" w:space="0" w:color="auto"/>
            </w:tcBorders>
          </w:tcPr>
          <w:p w14:paraId="2E7E509B" w14:textId="77777777" w:rsidR="00E378A5" w:rsidRPr="00FB1A84" w:rsidRDefault="002E239F"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8,</w:t>
            </w:r>
            <w:r w:rsidR="00FB1A84">
              <w:rPr>
                <w:rFonts w:ascii="Montserrat Light" w:hAnsi="Montserrat Light"/>
                <w:sz w:val="20"/>
                <w:szCs w:val="20"/>
                <w:lang w:val="en-US"/>
              </w:rPr>
              <w:t>54</w:t>
            </w:r>
          </w:p>
        </w:tc>
        <w:tc>
          <w:tcPr>
            <w:tcW w:w="1105" w:type="dxa"/>
            <w:tcBorders>
              <w:top w:val="single" w:sz="4" w:space="0" w:color="auto"/>
              <w:left w:val="single" w:sz="4" w:space="0" w:color="auto"/>
              <w:bottom w:val="single" w:sz="4" w:space="0" w:color="auto"/>
              <w:right w:val="single" w:sz="4" w:space="0" w:color="auto"/>
            </w:tcBorders>
          </w:tcPr>
          <w:p w14:paraId="3EE709A0" w14:textId="77777777" w:rsidR="00E378A5" w:rsidRPr="00FB1A84" w:rsidRDefault="00FB1A84" w:rsidP="0035538E">
            <w:pPr>
              <w:spacing w:after="0" w:line="240" w:lineRule="auto"/>
              <w:jc w:val="center"/>
              <w:rPr>
                <w:rFonts w:ascii="Montserrat Light" w:hAnsi="Montserrat Light"/>
                <w:sz w:val="20"/>
                <w:szCs w:val="20"/>
                <w:lang w:val="en-US"/>
              </w:rPr>
            </w:pPr>
            <w:r>
              <w:rPr>
                <w:rFonts w:ascii="Montserrat Light" w:hAnsi="Montserrat Light"/>
                <w:sz w:val="20"/>
                <w:szCs w:val="20"/>
                <w:lang w:val="en-US"/>
              </w:rPr>
              <w:t>524</w:t>
            </w:r>
          </w:p>
        </w:tc>
      </w:tr>
      <w:tr w:rsidR="00E378A5" w:rsidRPr="00FB1A84" w14:paraId="324B73D8" w14:textId="77777777" w:rsidTr="00E378A5">
        <w:tc>
          <w:tcPr>
            <w:tcW w:w="567" w:type="dxa"/>
            <w:tcBorders>
              <w:top w:val="single" w:sz="4" w:space="0" w:color="auto"/>
              <w:left w:val="single" w:sz="4" w:space="0" w:color="auto"/>
              <w:bottom w:val="single" w:sz="4" w:space="0" w:color="auto"/>
              <w:right w:val="single" w:sz="4" w:space="0" w:color="auto"/>
            </w:tcBorders>
          </w:tcPr>
          <w:p w14:paraId="17FB8F6B" w14:textId="77777777" w:rsidR="00E378A5" w:rsidRPr="00FB1A84" w:rsidRDefault="00E378A5" w:rsidP="002E239F">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2</w:t>
            </w:r>
          </w:p>
        </w:tc>
        <w:tc>
          <w:tcPr>
            <w:tcW w:w="2970" w:type="dxa"/>
            <w:tcBorders>
              <w:top w:val="single" w:sz="4" w:space="0" w:color="auto"/>
              <w:left w:val="single" w:sz="4" w:space="0" w:color="auto"/>
              <w:bottom w:val="single" w:sz="4" w:space="0" w:color="auto"/>
              <w:right w:val="single" w:sz="4" w:space="0" w:color="auto"/>
            </w:tcBorders>
          </w:tcPr>
          <w:p w14:paraId="28B9B891" w14:textId="77777777" w:rsidR="00E378A5" w:rsidRPr="00FB1A84" w:rsidRDefault="00E378A5" w:rsidP="002E239F">
            <w:pPr>
              <w:spacing w:line="240" w:lineRule="auto"/>
              <w:rPr>
                <w:rFonts w:ascii="Montserrat Light" w:hAnsi="Montserrat Light"/>
                <w:sz w:val="20"/>
                <w:szCs w:val="20"/>
                <w:lang w:val="en-US"/>
              </w:rPr>
            </w:pPr>
            <w:r w:rsidRPr="00FB1A84">
              <w:rPr>
                <w:rFonts w:ascii="Montserrat Light" w:hAnsi="Montserrat Light"/>
                <w:sz w:val="20"/>
                <w:szCs w:val="20"/>
                <w:lang w:val="en-US"/>
              </w:rPr>
              <w:t>Fonduri nerambursabile atrase</w:t>
            </w:r>
          </w:p>
        </w:tc>
        <w:tc>
          <w:tcPr>
            <w:tcW w:w="603" w:type="dxa"/>
            <w:tcBorders>
              <w:top w:val="single" w:sz="4" w:space="0" w:color="auto"/>
              <w:left w:val="single" w:sz="4" w:space="0" w:color="auto"/>
              <w:bottom w:val="single" w:sz="4" w:space="0" w:color="auto"/>
              <w:right w:val="single" w:sz="4" w:space="0" w:color="auto"/>
            </w:tcBorders>
          </w:tcPr>
          <w:p w14:paraId="77EA4B18" w14:textId="77777777" w:rsidR="00E378A5" w:rsidRPr="00FB1A84" w:rsidRDefault="00E378A5" w:rsidP="002E239F">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Mii  lei</w:t>
            </w:r>
          </w:p>
        </w:tc>
        <w:tc>
          <w:tcPr>
            <w:tcW w:w="1134" w:type="dxa"/>
            <w:tcBorders>
              <w:top w:val="single" w:sz="4" w:space="0" w:color="auto"/>
              <w:left w:val="single" w:sz="4" w:space="0" w:color="auto"/>
              <w:bottom w:val="single" w:sz="4" w:space="0" w:color="auto"/>
              <w:right w:val="single" w:sz="4" w:space="0" w:color="auto"/>
            </w:tcBorders>
          </w:tcPr>
          <w:p w14:paraId="724FCF4D" w14:textId="77777777" w:rsidR="00E378A5" w:rsidRPr="00FB1A84" w:rsidRDefault="00FB1A84" w:rsidP="0035538E">
            <w:pPr>
              <w:spacing w:after="0" w:line="240" w:lineRule="auto"/>
              <w:jc w:val="center"/>
              <w:rPr>
                <w:rFonts w:ascii="Montserrat Light" w:hAnsi="Montserrat Light"/>
                <w:sz w:val="20"/>
                <w:szCs w:val="20"/>
                <w:lang w:val="en-US"/>
              </w:rPr>
            </w:pPr>
            <w:r>
              <w:rPr>
                <w:rFonts w:ascii="Montserrat Light" w:hAnsi="Montserrat Light"/>
                <w:sz w:val="20"/>
                <w:szCs w:val="20"/>
                <w:lang w:val="en-US"/>
              </w:rPr>
              <w:t>0</w:t>
            </w:r>
          </w:p>
        </w:tc>
        <w:tc>
          <w:tcPr>
            <w:tcW w:w="1105" w:type="dxa"/>
            <w:tcBorders>
              <w:top w:val="single" w:sz="4" w:space="0" w:color="auto"/>
              <w:left w:val="single" w:sz="4" w:space="0" w:color="auto"/>
              <w:bottom w:val="single" w:sz="4" w:space="0" w:color="auto"/>
              <w:right w:val="single" w:sz="4" w:space="0" w:color="auto"/>
            </w:tcBorders>
          </w:tcPr>
          <w:p w14:paraId="7AD0B947" w14:textId="77777777" w:rsidR="00E378A5" w:rsidRPr="00FB1A84" w:rsidRDefault="00FB1A84" w:rsidP="0035538E">
            <w:pPr>
              <w:spacing w:after="0" w:line="240" w:lineRule="auto"/>
              <w:jc w:val="center"/>
              <w:rPr>
                <w:rFonts w:ascii="Montserrat Light" w:hAnsi="Montserrat Light"/>
                <w:sz w:val="20"/>
                <w:szCs w:val="20"/>
                <w:lang w:val="en-US"/>
              </w:rPr>
            </w:pPr>
            <w:r>
              <w:rPr>
                <w:rFonts w:ascii="Montserrat Light" w:hAnsi="Montserrat Light"/>
                <w:sz w:val="20"/>
                <w:szCs w:val="20"/>
                <w:lang w:val="en-US"/>
              </w:rPr>
              <w:t>0</w:t>
            </w:r>
          </w:p>
        </w:tc>
        <w:tc>
          <w:tcPr>
            <w:tcW w:w="1105" w:type="dxa"/>
            <w:tcBorders>
              <w:top w:val="single" w:sz="4" w:space="0" w:color="auto"/>
              <w:left w:val="single" w:sz="4" w:space="0" w:color="auto"/>
              <w:bottom w:val="single" w:sz="4" w:space="0" w:color="auto"/>
              <w:right w:val="single" w:sz="4" w:space="0" w:color="auto"/>
            </w:tcBorders>
          </w:tcPr>
          <w:p w14:paraId="3460BFD2" w14:textId="77777777" w:rsidR="00E378A5" w:rsidRPr="00FB1A84" w:rsidRDefault="00FB1A84" w:rsidP="0035538E">
            <w:pPr>
              <w:spacing w:after="0" w:line="240" w:lineRule="auto"/>
              <w:jc w:val="center"/>
              <w:rPr>
                <w:rFonts w:ascii="Montserrat Light" w:hAnsi="Montserrat Light"/>
                <w:sz w:val="20"/>
                <w:szCs w:val="20"/>
                <w:lang w:val="en-US"/>
              </w:rPr>
            </w:pPr>
            <w:r>
              <w:rPr>
                <w:rFonts w:ascii="Montserrat Light" w:hAnsi="Montserrat Light"/>
                <w:sz w:val="20"/>
                <w:szCs w:val="20"/>
                <w:lang w:val="en-US"/>
              </w:rPr>
              <w:t>0</w:t>
            </w:r>
          </w:p>
        </w:tc>
        <w:tc>
          <w:tcPr>
            <w:tcW w:w="1105" w:type="dxa"/>
            <w:tcBorders>
              <w:top w:val="single" w:sz="4" w:space="0" w:color="auto"/>
              <w:left w:val="single" w:sz="4" w:space="0" w:color="auto"/>
              <w:bottom w:val="single" w:sz="4" w:space="0" w:color="auto"/>
              <w:right w:val="single" w:sz="4" w:space="0" w:color="auto"/>
            </w:tcBorders>
          </w:tcPr>
          <w:p w14:paraId="7EABABD5" w14:textId="77777777" w:rsidR="00E378A5" w:rsidRPr="00FB1A84" w:rsidRDefault="00FB1A84" w:rsidP="0035538E">
            <w:pPr>
              <w:spacing w:after="0" w:line="240" w:lineRule="auto"/>
              <w:jc w:val="center"/>
              <w:rPr>
                <w:rFonts w:ascii="Montserrat Light" w:hAnsi="Montserrat Light"/>
                <w:sz w:val="20"/>
                <w:szCs w:val="20"/>
                <w:lang w:val="en-US"/>
              </w:rPr>
            </w:pPr>
            <w:r>
              <w:rPr>
                <w:rFonts w:ascii="Montserrat Light" w:hAnsi="Montserrat Light"/>
                <w:sz w:val="20"/>
                <w:szCs w:val="20"/>
                <w:lang w:val="en-US"/>
              </w:rPr>
              <w:t>0</w:t>
            </w:r>
          </w:p>
        </w:tc>
        <w:tc>
          <w:tcPr>
            <w:tcW w:w="1105" w:type="dxa"/>
            <w:tcBorders>
              <w:top w:val="single" w:sz="4" w:space="0" w:color="auto"/>
              <w:left w:val="single" w:sz="4" w:space="0" w:color="auto"/>
              <w:bottom w:val="single" w:sz="4" w:space="0" w:color="auto"/>
              <w:right w:val="single" w:sz="4" w:space="0" w:color="auto"/>
            </w:tcBorders>
          </w:tcPr>
          <w:p w14:paraId="1AEC14B3" w14:textId="77777777" w:rsidR="00E378A5" w:rsidRPr="00FB1A84" w:rsidRDefault="00FB1A84" w:rsidP="0035538E">
            <w:pPr>
              <w:spacing w:after="0" w:line="240" w:lineRule="auto"/>
              <w:jc w:val="center"/>
              <w:rPr>
                <w:rFonts w:ascii="Montserrat Light" w:hAnsi="Montserrat Light"/>
                <w:sz w:val="20"/>
                <w:szCs w:val="20"/>
                <w:lang w:val="en-US"/>
              </w:rPr>
            </w:pPr>
            <w:r>
              <w:rPr>
                <w:rFonts w:ascii="Montserrat Light" w:hAnsi="Montserrat Light"/>
                <w:sz w:val="20"/>
                <w:szCs w:val="20"/>
                <w:lang w:val="en-US"/>
              </w:rPr>
              <w:t>0</w:t>
            </w:r>
          </w:p>
        </w:tc>
        <w:tc>
          <w:tcPr>
            <w:tcW w:w="1105" w:type="dxa"/>
            <w:tcBorders>
              <w:top w:val="single" w:sz="4" w:space="0" w:color="auto"/>
              <w:left w:val="single" w:sz="4" w:space="0" w:color="auto"/>
              <w:bottom w:val="single" w:sz="4" w:space="0" w:color="auto"/>
              <w:right w:val="single" w:sz="4" w:space="0" w:color="auto"/>
            </w:tcBorders>
          </w:tcPr>
          <w:p w14:paraId="6DE2D67D" w14:textId="77777777" w:rsidR="00E378A5" w:rsidRPr="00FB1A84" w:rsidRDefault="00FB1A84" w:rsidP="0035538E">
            <w:pPr>
              <w:spacing w:after="0" w:line="240" w:lineRule="auto"/>
              <w:jc w:val="center"/>
              <w:rPr>
                <w:rFonts w:ascii="Montserrat Light" w:hAnsi="Montserrat Light"/>
                <w:sz w:val="20"/>
                <w:szCs w:val="20"/>
                <w:lang w:val="en-US"/>
              </w:rPr>
            </w:pPr>
            <w:r>
              <w:rPr>
                <w:rFonts w:ascii="Montserrat Light" w:hAnsi="Montserrat Light"/>
                <w:sz w:val="20"/>
                <w:szCs w:val="20"/>
                <w:lang w:val="en-US"/>
              </w:rPr>
              <w:t>0</w:t>
            </w:r>
          </w:p>
        </w:tc>
      </w:tr>
      <w:tr w:rsidR="00E378A5" w:rsidRPr="00FB1A84" w14:paraId="0F8606B6" w14:textId="77777777" w:rsidTr="00E378A5">
        <w:tc>
          <w:tcPr>
            <w:tcW w:w="567" w:type="dxa"/>
            <w:tcBorders>
              <w:top w:val="single" w:sz="4" w:space="0" w:color="auto"/>
              <w:left w:val="single" w:sz="4" w:space="0" w:color="auto"/>
              <w:bottom w:val="single" w:sz="4" w:space="0" w:color="auto"/>
              <w:right w:val="single" w:sz="4" w:space="0" w:color="auto"/>
            </w:tcBorders>
            <w:hideMark/>
          </w:tcPr>
          <w:p w14:paraId="13A7F7D1" w14:textId="77777777" w:rsidR="00E378A5" w:rsidRPr="00FB1A84" w:rsidRDefault="00E378A5" w:rsidP="002E239F">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3</w:t>
            </w:r>
          </w:p>
        </w:tc>
        <w:tc>
          <w:tcPr>
            <w:tcW w:w="2970" w:type="dxa"/>
            <w:tcBorders>
              <w:top w:val="single" w:sz="4" w:space="0" w:color="auto"/>
              <w:left w:val="single" w:sz="4" w:space="0" w:color="auto"/>
              <w:bottom w:val="single" w:sz="4" w:space="0" w:color="auto"/>
              <w:right w:val="single" w:sz="4" w:space="0" w:color="auto"/>
            </w:tcBorders>
            <w:hideMark/>
          </w:tcPr>
          <w:p w14:paraId="2DDAD84E" w14:textId="77777777" w:rsidR="00E378A5" w:rsidRPr="00FB1A84" w:rsidRDefault="00E378A5" w:rsidP="002E239F">
            <w:pPr>
              <w:spacing w:line="240" w:lineRule="auto"/>
              <w:rPr>
                <w:rFonts w:ascii="Montserrat Light" w:hAnsi="Montserrat Light"/>
                <w:strike/>
                <w:sz w:val="20"/>
                <w:szCs w:val="20"/>
                <w:u w:val="single"/>
                <w:lang w:val="en-US"/>
              </w:rPr>
            </w:pPr>
            <w:r w:rsidRPr="00FB1A84">
              <w:rPr>
                <w:rFonts w:ascii="Montserrat Light" w:hAnsi="Montserrat Light"/>
                <w:sz w:val="20"/>
                <w:szCs w:val="20"/>
                <w:lang w:val="en-US"/>
              </w:rPr>
              <w:t>Număr de activități educaționale</w:t>
            </w:r>
          </w:p>
        </w:tc>
        <w:tc>
          <w:tcPr>
            <w:tcW w:w="603" w:type="dxa"/>
            <w:tcBorders>
              <w:top w:val="single" w:sz="4" w:space="0" w:color="auto"/>
              <w:left w:val="single" w:sz="4" w:space="0" w:color="auto"/>
              <w:bottom w:val="single" w:sz="4" w:space="0" w:color="auto"/>
              <w:right w:val="single" w:sz="4" w:space="0" w:color="auto"/>
            </w:tcBorders>
            <w:hideMark/>
          </w:tcPr>
          <w:p w14:paraId="3FA8F7D6" w14:textId="77777777" w:rsidR="00E378A5" w:rsidRPr="00FB1A84" w:rsidRDefault="00E378A5" w:rsidP="002E239F">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Nr.</w:t>
            </w:r>
          </w:p>
        </w:tc>
        <w:tc>
          <w:tcPr>
            <w:tcW w:w="1134" w:type="dxa"/>
            <w:tcBorders>
              <w:top w:val="single" w:sz="4" w:space="0" w:color="auto"/>
              <w:left w:val="single" w:sz="4" w:space="0" w:color="auto"/>
              <w:bottom w:val="single" w:sz="4" w:space="0" w:color="auto"/>
              <w:right w:val="single" w:sz="4" w:space="0" w:color="auto"/>
            </w:tcBorders>
            <w:hideMark/>
          </w:tcPr>
          <w:p w14:paraId="50389BDE"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1</w:t>
            </w:r>
          </w:p>
        </w:tc>
        <w:tc>
          <w:tcPr>
            <w:tcW w:w="1105" w:type="dxa"/>
            <w:tcBorders>
              <w:top w:val="single" w:sz="4" w:space="0" w:color="auto"/>
              <w:left w:val="single" w:sz="4" w:space="0" w:color="auto"/>
              <w:bottom w:val="single" w:sz="4" w:space="0" w:color="auto"/>
              <w:right w:val="single" w:sz="4" w:space="0" w:color="auto"/>
            </w:tcBorders>
            <w:hideMark/>
          </w:tcPr>
          <w:p w14:paraId="26C0664C"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1</w:t>
            </w:r>
          </w:p>
        </w:tc>
        <w:tc>
          <w:tcPr>
            <w:tcW w:w="1105" w:type="dxa"/>
            <w:tcBorders>
              <w:top w:val="single" w:sz="4" w:space="0" w:color="auto"/>
              <w:left w:val="single" w:sz="4" w:space="0" w:color="auto"/>
              <w:bottom w:val="single" w:sz="4" w:space="0" w:color="auto"/>
              <w:right w:val="single" w:sz="4" w:space="0" w:color="auto"/>
            </w:tcBorders>
          </w:tcPr>
          <w:p w14:paraId="3E21327F" w14:textId="77777777" w:rsidR="00E378A5" w:rsidRPr="00FB1A84" w:rsidRDefault="00FB1A84" w:rsidP="0035538E">
            <w:pPr>
              <w:spacing w:after="0" w:line="240" w:lineRule="auto"/>
              <w:jc w:val="center"/>
              <w:rPr>
                <w:rFonts w:ascii="Montserrat Light" w:hAnsi="Montserrat Light"/>
                <w:sz w:val="20"/>
                <w:szCs w:val="20"/>
                <w:lang w:val="en-US"/>
              </w:rPr>
            </w:pPr>
            <w:r>
              <w:rPr>
                <w:rFonts w:ascii="Montserrat Light" w:hAnsi="Montserrat Light"/>
                <w:sz w:val="20"/>
                <w:szCs w:val="20"/>
                <w:lang w:val="en-US"/>
              </w:rPr>
              <w:t>3</w:t>
            </w:r>
          </w:p>
        </w:tc>
        <w:tc>
          <w:tcPr>
            <w:tcW w:w="1105" w:type="dxa"/>
            <w:tcBorders>
              <w:top w:val="single" w:sz="4" w:space="0" w:color="auto"/>
              <w:left w:val="single" w:sz="4" w:space="0" w:color="auto"/>
              <w:bottom w:val="single" w:sz="4" w:space="0" w:color="auto"/>
              <w:right w:val="single" w:sz="4" w:space="0" w:color="auto"/>
            </w:tcBorders>
          </w:tcPr>
          <w:p w14:paraId="1A9B1784"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1</w:t>
            </w:r>
          </w:p>
        </w:tc>
        <w:tc>
          <w:tcPr>
            <w:tcW w:w="1105" w:type="dxa"/>
            <w:tcBorders>
              <w:top w:val="single" w:sz="4" w:space="0" w:color="auto"/>
              <w:left w:val="single" w:sz="4" w:space="0" w:color="auto"/>
              <w:bottom w:val="single" w:sz="4" w:space="0" w:color="auto"/>
              <w:right w:val="single" w:sz="4" w:space="0" w:color="auto"/>
            </w:tcBorders>
          </w:tcPr>
          <w:p w14:paraId="4AE1F393" w14:textId="77777777" w:rsidR="00E378A5" w:rsidRPr="00FB1A84" w:rsidRDefault="00FB1A84" w:rsidP="0035538E">
            <w:pPr>
              <w:spacing w:after="0" w:line="240" w:lineRule="auto"/>
              <w:jc w:val="center"/>
              <w:rPr>
                <w:rFonts w:ascii="Montserrat Light" w:hAnsi="Montserrat Light"/>
                <w:sz w:val="20"/>
                <w:szCs w:val="20"/>
                <w:lang w:val="en-US"/>
              </w:rPr>
            </w:pPr>
            <w:r>
              <w:rPr>
                <w:rFonts w:ascii="Montserrat Light" w:hAnsi="Montserrat Light"/>
                <w:sz w:val="20"/>
                <w:szCs w:val="20"/>
                <w:lang w:val="en-US"/>
              </w:rPr>
              <w:t>3</w:t>
            </w:r>
          </w:p>
        </w:tc>
        <w:tc>
          <w:tcPr>
            <w:tcW w:w="1105" w:type="dxa"/>
            <w:tcBorders>
              <w:top w:val="single" w:sz="4" w:space="0" w:color="auto"/>
              <w:left w:val="single" w:sz="4" w:space="0" w:color="auto"/>
              <w:bottom w:val="single" w:sz="4" w:space="0" w:color="auto"/>
              <w:right w:val="single" w:sz="4" w:space="0" w:color="auto"/>
            </w:tcBorders>
          </w:tcPr>
          <w:p w14:paraId="594A3953" w14:textId="77777777" w:rsidR="00E378A5" w:rsidRPr="00FB1A84" w:rsidRDefault="002E239F"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1</w:t>
            </w:r>
          </w:p>
        </w:tc>
      </w:tr>
      <w:tr w:rsidR="00E378A5" w:rsidRPr="00FB1A84" w14:paraId="186334B1" w14:textId="77777777" w:rsidTr="00E378A5">
        <w:tc>
          <w:tcPr>
            <w:tcW w:w="567" w:type="dxa"/>
            <w:tcBorders>
              <w:top w:val="single" w:sz="4" w:space="0" w:color="auto"/>
              <w:left w:val="single" w:sz="4" w:space="0" w:color="auto"/>
              <w:bottom w:val="single" w:sz="4" w:space="0" w:color="auto"/>
              <w:right w:val="single" w:sz="4" w:space="0" w:color="auto"/>
            </w:tcBorders>
            <w:hideMark/>
          </w:tcPr>
          <w:p w14:paraId="23BC3AA0" w14:textId="77777777" w:rsidR="00E378A5" w:rsidRPr="00FB1A84" w:rsidRDefault="00E378A5" w:rsidP="002E239F">
            <w:pPr>
              <w:spacing w:before="240" w:line="240" w:lineRule="auto"/>
              <w:jc w:val="center"/>
              <w:rPr>
                <w:rFonts w:ascii="Montserrat Light" w:hAnsi="Montserrat Light"/>
                <w:sz w:val="20"/>
                <w:szCs w:val="20"/>
                <w:lang w:val="en-US"/>
              </w:rPr>
            </w:pPr>
            <w:r w:rsidRPr="00FB1A84">
              <w:rPr>
                <w:rFonts w:ascii="Montserrat Light" w:hAnsi="Montserrat Light"/>
                <w:sz w:val="20"/>
                <w:szCs w:val="20"/>
                <w:lang w:val="en-US"/>
              </w:rPr>
              <w:t>4</w:t>
            </w:r>
          </w:p>
        </w:tc>
        <w:tc>
          <w:tcPr>
            <w:tcW w:w="2970" w:type="dxa"/>
            <w:tcBorders>
              <w:top w:val="single" w:sz="4" w:space="0" w:color="auto"/>
              <w:left w:val="single" w:sz="4" w:space="0" w:color="auto"/>
              <w:bottom w:val="single" w:sz="4" w:space="0" w:color="auto"/>
              <w:right w:val="single" w:sz="4" w:space="0" w:color="auto"/>
            </w:tcBorders>
            <w:hideMark/>
          </w:tcPr>
          <w:p w14:paraId="0721E30C" w14:textId="77777777" w:rsidR="00E378A5" w:rsidRPr="00FB1A84" w:rsidRDefault="00E378A5" w:rsidP="002E239F">
            <w:pPr>
              <w:spacing w:before="240" w:line="240" w:lineRule="auto"/>
              <w:rPr>
                <w:rFonts w:ascii="Montserrat Light" w:hAnsi="Montserrat Light"/>
                <w:strike/>
                <w:sz w:val="20"/>
                <w:szCs w:val="20"/>
                <w:u w:val="single"/>
                <w:lang w:val="en-US"/>
              </w:rPr>
            </w:pPr>
            <w:r w:rsidRPr="00FB1A84">
              <w:rPr>
                <w:rFonts w:ascii="Montserrat Light" w:hAnsi="Montserrat Light"/>
                <w:sz w:val="20"/>
                <w:szCs w:val="20"/>
                <w:lang w:val="en-US"/>
              </w:rPr>
              <w:t>Număr de apariții media (exclusiv comunicatele de presă)</w:t>
            </w:r>
          </w:p>
        </w:tc>
        <w:tc>
          <w:tcPr>
            <w:tcW w:w="603" w:type="dxa"/>
            <w:tcBorders>
              <w:top w:val="single" w:sz="4" w:space="0" w:color="auto"/>
              <w:left w:val="single" w:sz="4" w:space="0" w:color="auto"/>
              <w:bottom w:val="single" w:sz="4" w:space="0" w:color="auto"/>
              <w:right w:val="single" w:sz="4" w:space="0" w:color="auto"/>
            </w:tcBorders>
            <w:hideMark/>
          </w:tcPr>
          <w:p w14:paraId="3A0FEB72" w14:textId="77777777" w:rsidR="00E378A5" w:rsidRPr="00FB1A84" w:rsidRDefault="00E378A5" w:rsidP="00740443">
            <w:pPr>
              <w:spacing w:before="240" w:line="240" w:lineRule="auto"/>
              <w:rPr>
                <w:rFonts w:ascii="Montserrat Light" w:hAnsi="Montserrat Light"/>
                <w:sz w:val="20"/>
                <w:szCs w:val="20"/>
                <w:lang w:val="en-US"/>
              </w:rPr>
            </w:pPr>
            <w:r w:rsidRPr="00FB1A84">
              <w:rPr>
                <w:rFonts w:ascii="Montserrat Light" w:hAnsi="Montserrat Light"/>
                <w:sz w:val="20"/>
                <w:szCs w:val="20"/>
                <w:lang w:val="en-US"/>
              </w:rPr>
              <w:t>Nr.</w:t>
            </w:r>
          </w:p>
        </w:tc>
        <w:tc>
          <w:tcPr>
            <w:tcW w:w="1134" w:type="dxa"/>
            <w:tcBorders>
              <w:top w:val="single" w:sz="4" w:space="0" w:color="auto"/>
              <w:left w:val="single" w:sz="4" w:space="0" w:color="auto"/>
              <w:bottom w:val="single" w:sz="4" w:space="0" w:color="auto"/>
              <w:right w:val="single" w:sz="4" w:space="0" w:color="auto"/>
            </w:tcBorders>
            <w:hideMark/>
          </w:tcPr>
          <w:p w14:paraId="0FC85513"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12</w:t>
            </w:r>
          </w:p>
        </w:tc>
        <w:tc>
          <w:tcPr>
            <w:tcW w:w="1105" w:type="dxa"/>
            <w:tcBorders>
              <w:top w:val="single" w:sz="4" w:space="0" w:color="auto"/>
              <w:left w:val="single" w:sz="4" w:space="0" w:color="auto"/>
              <w:bottom w:val="single" w:sz="4" w:space="0" w:color="auto"/>
              <w:right w:val="single" w:sz="4" w:space="0" w:color="auto"/>
            </w:tcBorders>
            <w:hideMark/>
          </w:tcPr>
          <w:p w14:paraId="13747985"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12</w:t>
            </w:r>
          </w:p>
        </w:tc>
        <w:tc>
          <w:tcPr>
            <w:tcW w:w="1105" w:type="dxa"/>
            <w:tcBorders>
              <w:top w:val="single" w:sz="4" w:space="0" w:color="auto"/>
              <w:left w:val="single" w:sz="4" w:space="0" w:color="auto"/>
              <w:bottom w:val="single" w:sz="4" w:space="0" w:color="auto"/>
              <w:right w:val="single" w:sz="4" w:space="0" w:color="auto"/>
            </w:tcBorders>
          </w:tcPr>
          <w:p w14:paraId="76669EF5" w14:textId="77777777" w:rsidR="00E378A5" w:rsidRPr="00FB1A84" w:rsidRDefault="00FB1A84" w:rsidP="0035538E">
            <w:pPr>
              <w:spacing w:after="0" w:line="240" w:lineRule="auto"/>
              <w:jc w:val="center"/>
              <w:rPr>
                <w:rFonts w:ascii="Montserrat Light" w:hAnsi="Montserrat Light"/>
                <w:sz w:val="20"/>
                <w:szCs w:val="20"/>
                <w:lang w:val="en-US"/>
              </w:rPr>
            </w:pPr>
            <w:r>
              <w:rPr>
                <w:rFonts w:ascii="Montserrat Light" w:hAnsi="Montserrat Light"/>
                <w:sz w:val="20"/>
                <w:szCs w:val="20"/>
                <w:lang w:val="en-US"/>
              </w:rPr>
              <w:t>16</w:t>
            </w:r>
          </w:p>
        </w:tc>
        <w:tc>
          <w:tcPr>
            <w:tcW w:w="1105" w:type="dxa"/>
            <w:tcBorders>
              <w:top w:val="single" w:sz="4" w:space="0" w:color="auto"/>
              <w:left w:val="single" w:sz="4" w:space="0" w:color="auto"/>
              <w:bottom w:val="single" w:sz="4" w:space="0" w:color="auto"/>
              <w:right w:val="single" w:sz="4" w:space="0" w:color="auto"/>
            </w:tcBorders>
          </w:tcPr>
          <w:p w14:paraId="59ED0D52"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12</w:t>
            </w:r>
          </w:p>
        </w:tc>
        <w:tc>
          <w:tcPr>
            <w:tcW w:w="1105" w:type="dxa"/>
            <w:tcBorders>
              <w:top w:val="single" w:sz="4" w:space="0" w:color="auto"/>
              <w:left w:val="single" w:sz="4" w:space="0" w:color="auto"/>
              <w:bottom w:val="single" w:sz="4" w:space="0" w:color="auto"/>
              <w:right w:val="single" w:sz="4" w:space="0" w:color="auto"/>
            </w:tcBorders>
          </w:tcPr>
          <w:p w14:paraId="7624E76A" w14:textId="77777777" w:rsidR="00E378A5" w:rsidRPr="00FB1A84" w:rsidRDefault="00FB1A84" w:rsidP="0035538E">
            <w:pPr>
              <w:spacing w:after="0" w:line="240" w:lineRule="auto"/>
              <w:jc w:val="center"/>
              <w:rPr>
                <w:rFonts w:ascii="Montserrat Light" w:hAnsi="Montserrat Light"/>
                <w:sz w:val="20"/>
                <w:szCs w:val="20"/>
                <w:lang w:val="en-US"/>
              </w:rPr>
            </w:pPr>
            <w:r>
              <w:rPr>
                <w:rFonts w:ascii="Montserrat Light" w:hAnsi="Montserrat Light"/>
                <w:sz w:val="20"/>
                <w:szCs w:val="20"/>
                <w:lang w:val="en-US"/>
              </w:rPr>
              <w:t>16</w:t>
            </w:r>
          </w:p>
        </w:tc>
        <w:tc>
          <w:tcPr>
            <w:tcW w:w="1105" w:type="dxa"/>
            <w:tcBorders>
              <w:top w:val="single" w:sz="4" w:space="0" w:color="auto"/>
              <w:left w:val="single" w:sz="4" w:space="0" w:color="auto"/>
              <w:bottom w:val="single" w:sz="4" w:space="0" w:color="auto"/>
              <w:right w:val="single" w:sz="4" w:space="0" w:color="auto"/>
            </w:tcBorders>
          </w:tcPr>
          <w:p w14:paraId="00CECB8B" w14:textId="77777777" w:rsidR="00E378A5" w:rsidRPr="00FB1A84" w:rsidRDefault="002E239F"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12</w:t>
            </w:r>
          </w:p>
        </w:tc>
      </w:tr>
      <w:tr w:rsidR="00E378A5" w:rsidRPr="00FB1A84" w14:paraId="38E1F675" w14:textId="77777777" w:rsidTr="00E378A5">
        <w:tc>
          <w:tcPr>
            <w:tcW w:w="567" w:type="dxa"/>
            <w:tcBorders>
              <w:top w:val="single" w:sz="4" w:space="0" w:color="auto"/>
              <w:left w:val="single" w:sz="4" w:space="0" w:color="auto"/>
              <w:bottom w:val="single" w:sz="4" w:space="0" w:color="auto"/>
              <w:right w:val="single" w:sz="4" w:space="0" w:color="auto"/>
            </w:tcBorders>
            <w:hideMark/>
          </w:tcPr>
          <w:p w14:paraId="30E92FB0" w14:textId="77777777" w:rsidR="00E378A5" w:rsidRPr="00FB1A84" w:rsidRDefault="00E378A5" w:rsidP="00E378A5">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5</w:t>
            </w:r>
          </w:p>
        </w:tc>
        <w:tc>
          <w:tcPr>
            <w:tcW w:w="2970" w:type="dxa"/>
            <w:tcBorders>
              <w:top w:val="single" w:sz="4" w:space="0" w:color="auto"/>
              <w:left w:val="single" w:sz="4" w:space="0" w:color="auto"/>
              <w:bottom w:val="single" w:sz="4" w:space="0" w:color="auto"/>
              <w:right w:val="single" w:sz="4" w:space="0" w:color="auto"/>
            </w:tcBorders>
            <w:hideMark/>
          </w:tcPr>
          <w:p w14:paraId="7CD7398E" w14:textId="77777777" w:rsidR="00E378A5" w:rsidRPr="00FB1A84" w:rsidRDefault="00E378A5" w:rsidP="00E378A5">
            <w:pPr>
              <w:spacing w:line="240" w:lineRule="auto"/>
              <w:rPr>
                <w:rFonts w:ascii="Montserrat Light" w:hAnsi="Montserrat Light"/>
                <w:strike/>
                <w:sz w:val="20"/>
                <w:szCs w:val="20"/>
                <w:u w:val="single"/>
                <w:lang w:val="en-US"/>
              </w:rPr>
            </w:pPr>
            <w:r w:rsidRPr="00FB1A84">
              <w:rPr>
                <w:rFonts w:ascii="Montserrat Light" w:hAnsi="Montserrat Light"/>
                <w:sz w:val="20"/>
                <w:szCs w:val="20"/>
                <w:lang w:val="en-US"/>
              </w:rPr>
              <w:t>Număr de beneficiari neplătitori</w:t>
            </w:r>
          </w:p>
        </w:tc>
        <w:tc>
          <w:tcPr>
            <w:tcW w:w="603" w:type="dxa"/>
            <w:tcBorders>
              <w:top w:val="single" w:sz="4" w:space="0" w:color="auto"/>
              <w:left w:val="single" w:sz="4" w:space="0" w:color="auto"/>
              <w:bottom w:val="single" w:sz="4" w:space="0" w:color="auto"/>
              <w:right w:val="single" w:sz="4" w:space="0" w:color="auto"/>
            </w:tcBorders>
            <w:hideMark/>
          </w:tcPr>
          <w:p w14:paraId="67C7F123" w14:textId="77777777" w:rsidR="00E378A5" w:rsidRPr="00FB1A84" w:rsidRDefault="00E378A5" w:rsidP="00E378A5">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Nr.</w:t>
            </w:r>
          </w:p>
        </w:tc>
        <w:tc>
          <w:tcPr>
            <w:tcW w:w="1134" w:type="dxa"/>
            <w:tcBorders>
              <w:top w:val="single" w:sz="4" w:space="0" w:color="auto"/>
              <w:left w:val="single" w:sz="4" w:space="0" w:color="auto"/>
              <w:bottom w:val="single" w:sz="4" w:space="0" w:color="auto"/>
              <w:right w:val="single" w:sz="4" w:space="0" w:color="auto"/>
            </w:tcBorders>
            <w:hideMark/>
          </w:tcPr>
          <w:p w14:paraId="7C7AA733"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70.000</w:t>
            </w:r>
          </w:p>
        </w:tc>
        <w:tc>
          <w:tcPr>
            <w:tcW w:w="1105" w:type="dxa"/>
            <w:tcBorders>
              <w:top w:val="single" w:sz="4" w:space="0" w:color="auto"/>
              <w:left w:val="single" w:sz="4" w:space="0" w:color="auto"/>
              <w:bottom w:val="single" w:sz="4" w:space="0" w:color="auto"/>
              <w:right w:val="single" w:sz="4" w:space="0" w:color="auto"/>
            </w:tcBorders>
            <w:hideMark/>
          </w:tcPr>
          <w:p w14:paraId="086D476B"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84.932</w:t>
            </w:r>
          </w:p>
        </w:tc>
        <w:tc>
          <w:tcPr>
            <w:tcW w:w="1105" w:type="dxa"/>
            <w:tcBorders>
              <w:top w:val="single" w:sz="4" w:space="0" w:color="auto"/>
              <w:left w:val="single" w:sz="4" w:space="0" w:color="auto"/>
              <w:bottom w:val="single" w:sz="4" w:space="0" w:color="auto"/>
              <w:right w:val="single" w:sz="4" w:space="0" w:color="auto"/>
            </w:tcBorders>
          </w:tcPr>
          <w:p w14:paraId="635978F5"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18"/>
                <w:szCs w:val="18"/>
                <w:lang w:val="en-US"/>
              </w:rPr>
              <w:t>70.000</w:t>
            </w:r>
          </w:p>
        </w:tc>
        <w:tc>
          <w:tcPr>
            <w:tcW w:w="1105" w:type="dxa"/>
            <w:tcBorders>
              <w:top w:val="single" w:sz="4" w:space="0" w:color="auto"/>
              <w:left w:val="single" w:sz="4" w:space="0" w:color="auto"/>
              <w:bottom w:val="single" w:sz="4" w:space="0" w:color="auto"/>
              <w:right w:val="single" w:sz="4" w:space="0" w:color="auto"/>
            </w:tcBorders>
          </w:tcPr>
          <w:p w14:paraId="7A824BD5"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18"/>
                <w:szCs w:val="18"/>
                <w:lang w:val="en-US"/>
              </w:rPr>
              <w:t>115.624</w:t>
            </w:r>
          </w:p>
        </w:tc>
        <w:tc>
          <w:tcPr>
            <w:tcW w:w="1105" w:type="dxa"/>
            <w:tcBorders>
              <w:top w:val="single" w:sz="4" w:space="0" w:color="auto"/>
              <w:left w:val="single" w:sz="4" w:space="0" w:color="auto"/>
              <w:bottom w:val="single" w:sz="4" w:space="0" w:color="auto"/>
              <w:right w:val="single" w:sz="4" w:space="0" w:color="auto"/>
            </w:tcBorders>
          </w:tcPr>
          <w:p w14:paraId="73A41BBE" w14:textId="77777777" w:rsidR="00E378A5" w:rsidRPr="00FB1A84" w:rsidRDefault="002E239F" w:rsidP="0035538E">
            <w:pPr>
              <w:spacing w:after="0" w:line="240" w:lineRule="auto"/>
              <w:jc w:val="center"/>
              <w:rPr>
                <w:rFonts w:ascii="Montserrat Light" w:hAnsi="Montserrat Light"/>
                <w:sz w:val="18"/>
                <w:szCs w:val="18"/>
                <w:lang w:val="en-US"/>
              </w:rPr>
            </w:pPr>
            <w:r w:rsidRPr="00FB1A84">
              <w:rPr>
                <w:rFonts w:ascii="Montserrat Light" w:hAnsi="Montserrat Light"/>
                <w:sz w:val="18"/>
                <w:szCs w:val="18"/>
                <w:lang w:val="en-US"/>
              </w:rPr>
              <w:t>70.000</w:t>
            </w:r>
          </w:p>
        </w:tc>
        <w:tc>
          <w:tcPr>
            <w:tcW w:w="1105" w:type="dxa"/>
            <w:tcBorders>
              <w:top w:val="single" w:sz="4" w:space="0" w:color="auto"/>
              <w:left w:val="single" w:sz="4" w:space="0" w:color="auto"/>
              <w:bottom w:val="single" w:sz="4" w:space="0" w:color="auto"/>
              <w:right w:val="single" w:sz="4" w:space="0" w:color="auto"/>
            </w:tcBorders>
          </w:tcPr>
          <w:p w14:paraId="79C9417B" w14:textId="77777777" w:rsidR="00E378A5" w:rsidRPr="00FB1A84" w:rsidRDefault="002E239F" w:rsidP="0035538E">
            <w:pPr>
              <w:spacing w:after="0" w:line="240" w:lineRule="auto"/>
              <w:jc w:val="center"/>
              <w:rPr>
                <w:rFonts w:ascii="Montserrat Light" w:hAnsi="Montserrat Light"/>
                <w:sz w:val="18"/>
                <w:szCs w:val="18"/>
                <w:lang w:val="en-US"/>
              </w:rPr>
            </w:pPr>
            <w:r w:rsidRPr="00FB1A84">
              <w:rPr>
                <w:rFonts w:ascii="Montserrat Light" w:hAnsi="Montserrat Light"/>
                <w:sz w:val="18"/>
                <w:szCs w:val="18"/>
                <w:lang w:val="en-US"/>
              </w:rPr>
              <w:t>100.985</w:t>
            </w:r>
          </w:p>
        </w:tc>
      </w:tr>
      <w:tr w:rsidR="00E378A5" w:rsidRPr="00FB1A84" w14:paraId="69FDC0D0" w14:textId="77777777" w:rsidTr="00E378A5">
        <w:tc>
          <w:tcPr>
            <w:tcW w:w="567" w:type="dxa"/>
            <w:tcBorders>
              <w:top w:val="single" w:sz="4" w:space="0" w:color="auto"/>
              <w:left w:val="single" w:sz="4" w:space="0" w:color="auto"/>
              <w:bottom w:val="single" w:sz="4" w:space="0" w:color="auto"/>
              <w:right w:val="single" w:sz="4" w:space="0" w:color="auto"/>
            </w:tcBorders>
            <w:hideMark/>
          </w:tcPr>
          <w:p w14:paraId="4FB8BA33" w14:textId="77777777" w:rsidR="00E378A5" w:rsidRPr="00FB1A84" w:rsidRDefault="00E378A5" w:rsidP="00E378A5">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6</w:t>
            </w:r>
          </w:p>
        </w:tc>
        <w:tc>
          <w:tcPr>
            <w:tcW w:w="2970" w:type="dxa"/>
            <w:tcBorders>
              <w:top w:val="single" w:sz="4" w:space="0" w:color="auto"/>
              <w:left w:val="single" w:sz="4" w:space="0" w:color="auto"/>
              <w:bottom w:val="single" w:sz="4" w:space="0" w:color="auto"/>
              <w:right w:val="single" w:sz="4" w:space="0" w:color="auto"/>
            </w:tcBorders>
            <w:hideMark/>
          </w:tcPr>
          <w:p w14:paraId="7CCC0C3E" w14:textId="77777777" w:rsidR="00E378A5" w:rsidRPr="00FB1A84" w:rsidRDefault="00E378A5" w:rsidP="00E378A5">
            <w:pPr>
              <w:spacing w:line="240" w:lineRule="auto"/>
              <w:rPr>
                <w:rFonts w:ascii="Montserrat Light" w:hAnsi="Montserrat Light"/>
                <w:sz w:val="20"/>
                <w:szCs w:val="20"/>
                <w:lang w:val="en-US"/>
              </w:rPr>
            </w:pPr>
            <w:r w:rsidRPr="00FB1A84">
              <w:rPr>
                <w:rFonts w:ascii="Montserrat Light" w:hAnsi="Montserrat Light"/>
                <w:sz w:val="20"/>
                <w:szCs w:val="20"/>
                <w:lang w:val="en-US"/>
              </w:rPr>
              <w:t>Număr de beneficiari plătitori</w:t>
            </w:r>
          </w:p>
        </w:tc>
        <w:tc>
          <w:tcPr>
            <w:tcW w:w="603" w:type="dxa"/>
            <w:tcBorders>
              <w:top w:val="single" w:sz="4" w:space="0" w:color="auto"/>
              <w:left w:val="single" w:sz="4" w:space="0" w:color="auto"/>
              <w:bottom w:val="single" w:sz="4" w:space="0" w:color="auto"/>
              <w:right w:val="single" w:sz="4" w:space="0" w:color="auto"/>
            </w:tcBorders>
            <w:hideMark/>
          </w:tcPr>
          <w:p w14:paraId="3AFE9EEF" w14:textId="77777777" w:rsidR="00E378A5" w:rsidRPr="00FB1A84" w:rsidRDefault="00E378A5" w:rsidP="00E378A5">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Nr.</w:t>
            </w:r>
          </w:p>
        </w:tc>
        <w:tc>
          <w:tcPr>
            <w:tcW w:w="1134" w:type="dxa"/>
            <w:tcBorders>
              <w:top w:val="single" w:sz="4" w:space="0" w:color="auto"/>
              <w:left w:val="single" w:sz="4" w:space="0" w:color="auto"/>
              <w:bottom w:val="single" w:sz="4" w:space="0" w:color="auto"/>
              <w:right w:val="single" w:sz="4" w:space="0" w:color="auto"/>
            </w:tcBorders>
            <w:hideMark/>
          </w:tcPr>
          <w:p w14:paraId="55240CC4"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10.800</w:t>
            </w:r>
          </w:p>
        </w:tc>
        <w:tc>
          <w:tcPr>
            <w:tcW w:w="1105" w:type="dxa"/>
            <w:tcBorders>
              <w:top w:val="single" w:sz="4" w:space="0" w:color="auto"/>
              <w:left w:val="single" w:sz="4" w:space="0" w:color="auto"/>
              <w:bottom w:val="single" w:sz="4" w:space="0" w:color="auto"/>
              <w:right w:val="single" w:sz="4" w:space="0" w:color="auto"/>
            </w:tcBorders>
            <w:hideMark/>
          </w:tcPr>
          <w:p w14:paraId="630AA227"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11.300</w:t>
            </w:r>
          </w:p>
        </w:tc>
        <w:tc>
          <w:tcPr>
            <w:tcW w:w="1105" w:type="dxa"/>
            <w:tcBorders>
              <w:top w:val="single" w:sz="4" w:space="0" w:color="auto"/>
              <w:left w:val="single" w:sz="4" w:space="0" w:color="auto"/>
              <w:bottom w:val="single" w:sz="4" w:space="0" w:color="auto"/>
              <w:right w:val="single" w:sz="4" w:space="0" w:color="auto"/>
            </w:tcBorders>
          </w:tcPr>
          <w:p w14:paraId="29FBA20A"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18"/>
                <w:szCs w:val="18"/>
                <w:lang w:val="en-US"/>
              </w:rPr>
              <w:t>10.800</w:t>
            </w:r>
          </w:p>
        </w:tc>
        <w:tc>
          <w:tcPr>
            <w:tcW w:w="1105" w:type="dxa"/>
            <w:tcBorders>
              <w:top w:val="single" w:sz="4" w:space="0" w:color="auto"/>
              <w:left w:val="single" w:sz="4" w:space="0" w:color="auto"/>
              <w:bottom w:val="single" w:sz="4" w:space="0" w:color="auto"/>
              <w:right w:val="single" w:sz="4" w:space="0" w:color="auto"/>
            </w:tcBorders>
          </w:tcPr>
          <w:p w14:paraId="35841461"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18"/>
                <w:szCs w:val="18"/>
                <w:lang w:val="en-US"/>
              </w:rPr>
              <w:t>12.000</w:t>
            </w:r>
          </w:p>
        </w:tc>
        <w:tc>
          <w:tcPr>
            <w:tcW w:w="1105" w:type="dxa"/>
            <w:tcBorders>
              <w:top w:val="single" w:sz="4" w:space="0" w:color="auto"/>
              <w:left w:val="single" w:sz="4" w:space="0" w:color="auto"/>
              <w:bottom w:val="single" w:sz="4" w:space="0" w:color="auto"/>
              <w:right w:val="single" w:sz="4" w:space="0" w:color="auto"/>
            </w:tcBorders>
          </w:tcPr>
          <w:p w14:paraId="270E904D" w14:textId="77777777" w:rsidR="00E378A5" w:rsidRPr="00FB1A84" w:rsidRDefault="002E239F" w:rsidP="0035538E">
            <w:pPr>
              <w:spacing w:after="0" w:line="240" w:lineRule="auto"/>
              <w:jc w:val="center"/>
              <w:rPr>
                <w:rFonts w:ascii="Montserrat Light" w:hAnsi="Montserrat Light"/>
                <w:sz w:val="18"/>
                <w:szCs w:val="18"/>
                <w:lang w:val="en-US"/>
              </w:rPr>
            </w:pPr>
            <w:r w:rsidRPr="00FB1A84">
              <w:rPr>
                <w:rFonts w:ascii="Montserrat Light" w:hAnsi="Montserrat Light"/>
                <w:sz w:val="18"/>
                <w:szCs w:val="18"/>
                <w:lang w:val="en-US"/>
              </w:rPr>
              <w:t>10.800</w:t>
            </w:r>
          </w:p>
        </w:tc>
        <w:tc>
          <w:tcPr>
            <w:tcW w:w="1105" w:type="dxa"/>
            <w:tcBorders>
              <w:top w:val="single" w:sz="4" w:space="0" w:color="auto"/>
              <w:left w:val="single" w:sz="4" w:space="0" w:color="auto"/>
              <w:bottom w:val="single" w:sz="4" w:space="0" w:color="auto"/>
              <w:right w:val="single" w:sz="4" w:space="0" w:color="auto"/>
            </w:tcBorders>
          </w:tcPr>
          <w:p w14:paraId="74C2A340" w14:textId="77777777" w:rsidR="00E378A5" w:rsidRPr="00FB1A84" w:rsidRDefault="002E239F" w:rsidP="0035538E">
            <w:pPr>
              <w:spacing w:after="0" w:line="240" w:lineRule="auto"/>
              <w:jc w:val="center"/>
              <w:rPr>
                <w:rFonts w:ascii="Montserrat Light" w:hAnsi="Montserrat Light"/>
                <w:sz w:val="18"/>
                <w:szCs w:val="18"/>
                <w:lang w:val="en-US"/>
              </w:rPr>
            </w:pPr>
            <w:r w:rsidRPr="00FB1A84">
              <w:rPr>
                <w:rFonts w:ascii="Montserrat Light" w:hAnsi="Montserrat Light"/>
                <w:sz w:val="18"/>
                <w:szCs w:val="18"/>
                <w:lang w:val="en-US"/>
              </w:rPr>
              <w:t>12.330</w:t>
            </w:r>
          </w:p>
        </w:tc>
      </w:tr>
      <w:tr w:rsidR="00E378A5" w:rsidRPr="00FB1A84" w14:paraId="0D90714B" w14:textId="77777777" w:rsidTr="00E378A5">
        <w:tc>
          <w:tcPr>
            <w:tcW w:w="567" w:type="dxa"/>
            <w:tcBorders>
              <w:top w:val="single" w:sz="4" w:space="0" w:color="auto"/>
              <w:left w:val="single" w:sz="4" w:space="0" w:color="auto"/>
              <w:bottom w:val="single" w:sz="4" w:space="0" w:color="auto"/>
              <w:right w:val="single" w:sz="4" w:space="0" w:color="auto"/>
            </w:tcBorders>
            <w:hideMark/>
          </w:tcPr>
          <w:p w14:paraId="46DAE16D" w14:textId="77777777" w:rsidR="00E378A5" w:rsidRPr="00FB1A84" w:rsidRDefault="00E378A5" w:rsidP="00E378A5">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7</w:t>
            </w:r>
          </w:p>
        </w:tc>
        <w:tc>
          <w:tcPr>
            <w:tcW w:w="2970" w:type="dxa"/>
            <w:tcBorders>
              <w:top w:val="single" w:sz="4" w:space="0" w:color="auto"/>
              <w:left w:val="single" w:sz="4" w:space="0" w:color="auto"/>
              <w:bottom w:val="single" w:sz="4" w:space="0" w:color="auto"/>
              <w:right w:val="single" w:sz="4" w:space="0" w:color="auto"/>
            </w:tcBorders>
            <w:hideMark/>
          </w:tcPr>
          <w:p w14:paraId="5606E1B9" w14:textId="77777777" w:rsidR="00E378A5" w:rsidRPr="00FB1A84" w:rsidRDefault="00E378A5" w:rsidP="00E378A5">
            <w:pPr>
              <w:spacing w:line="240" w:lineRule="auto"/>
              <w:rPr>
                <w:rFonts w:ascii="Montserrat Light" w:hAnsi="Montserrat Light"/>
                <w:strike/>
                <w:sz w:val="20"/>
                <w:szCs w:val="20"/>
                <w:u w:val="single"/>
                <w:lang w:val="en-US"/>
              </w:rPr>
            </w:pPr>
            <w:r w:rsidRPr="00FB1A84">
              <w:rPr>
                <w:rFonts w:ascii="Montserrat Light" w:hAnsi="Montserrat Light"/>
                <w:sz w:val="20"/>
                <w:szCs w:val="20"/>
                <w:lang w:val="en-US"/>
              </w:rPr>
              <w:t>Număr de expoziţii</w:t>
            </w:r>
          </w:p>
        </w:tc>
        <w:tc>
          <w:tcPr>
            <w:tcW w:w="603" w:type="dxa"/>
            <w:tcBorders>
              <w:top w:val="single" w:sz="4" w:space="0" w:color="auto"/>
              <w:left w:val="single" w:sz="4" w:space="0" w:color="auto"/>
              <w:bottom w:val="single" w:sz="4" w:space="0" w:color="auto"/>
              <w:right w:val="single" w:sz="4" w:space="0" w:color="auto"/>
            </w:tcBorders>
            <w:hideMark/>
          </w:tcPr>
          <w:p w14:paraId="610E48DA" w14:textId="77777777" w:rsidR="00E378A5" w:rsidRPr="00FB1A84" w:rsidRDefault="00E378A5" w:rsidP="00E378A5">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Nr.</w:t>
            </w:r>
          </w:p>
        </w:tc>
        <w:tc>
          <w:tcPr>
            <w:tcW w:w="1134" w:type="dxa"/>
            <w:tcBorders>
              <w:top w:val="single" w:sz="4" w:space="0" w:color="auto"/>
              <w:left w:val="single" w:sz="4" w:space="0" w:color="auto"/>
              <w:bottom w:val="single" w:sz="4" w:space="0" w:color="auto"/>
              <w:right w:val="single" w:sz="4" w:space="0" w:color="auto"/>
            </w:tcBorders>
            <w:hideMark/>
          </w:tcPr>
          <w:p w14:paraId="7C0DBA71"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2</w:t>
            </w:r>
          </w:p>
        </w:tc>
        <w:tc>
          <w:tcPr>
            <w:tcW w:w="1105" w:type="dxa"/>
            <w:tcBorders>
              <w:top w:val="single" w:sz="4" w:space="0" w:color="auto"/>
              <w:left w:val="single" w:sz="4" w:space="0" w:color="auto"/>
              <w:bottom w:val="single" w:sz="4" w:space="0" w:color="auto"/>
              <w:right w:val="single" w:sz="4" w:space="0" w:color="auto"/>
            </w:tcBorders>
            <w:hideMark/>
          </w:tcPr>
          <w:p w14:paraId="35B68CCB"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1</w:t>
            </w:r>
          </w:p>
        </w:tc>
        <w:tc>
          <w:tcPr>
            <w:tcW w:w="1105" w:type="dxa"/>
            <w:tcBorders>
              <w:top w:val="single" w:sz="4" w:space="0" w:color="auto"/>
              <w:left w:val="single" w:sz="4" w:space="0" w:color="auto"/>
              <w:bottom w:val="single" w:sz="4" w:space="0" w:color="auto"/>
              <w:right w:val="single" w:sz="4" w:space="0" w:color="auto"/>
            </w:tcBorders>
          </w:tcPr>
          <w:p w14:paraId="37441872"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18"/>
                <w:szCs w:val="18"/>
                <w:lang w:val="en-US"/>
              </w:rPr>
              <w:t>2</w:t>
            </w:r>
          </w:p>
        </w:tc>
        <w:tc>
          <w:tcPr>
            <w:tcW w:w="1105" w:type="dxa"/>
            <w:tcBorders>
              <w:top w:val="single" w:sz="4" w:space="0" w:color="auto"/>
              <w:left w:val="single" w:sz="4" w:space="0" w:color="auto"/>
              <w:bottom w:val="single" w:sz="4" w:space="0" w:color="auto"/>
              <w:right w:val="single" w:sz="4" w:space="0" w:color="auto"/>
            </w:tcBorders>
          </w:tcPr>
          <w:p w14:paraId="4A6A98F1"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18"/>
                <w:szCs w:val="18"/>
                <w:lang w:val="en-US"/>
              </w:rPr>
              <w:t>1</w:t>
            </w:r>
          </w:p>
        </w:tc>
        <w:tc>
          <w:tcPr>
            <w:tcW w:w="1105" w:type="dxa"/>
            <w:tcBorders>
              <w:top w:val="single" w:sz="4" w:space="0" w:color="auto"/>
              <w:left w:val="single" w:sz="4" w:space="0" w:color="auto"/>
              <w:bottom w:val="single" w:sz="4" w:space="0" w:color="auto"/>
              <w:right w:val="single" w:sz="4" w:space="0" w:color="auto"/>
            </w:tcBorders>
          </w:tcPr>
          <w:p w14:paraId="767A32FC" w14:textId="77777777" w:rsidR="00E378A5" w:rsidRPr="00FB1A84" w:rsidRDefault="002E239F" w:rsidP="0035538E">
            <w:pPr>
              <w:spacing w:after="0" w:line="240" w:lineRule="auto"/>
              <w:jc w:val="center"/>
              <w:rPr>
                <w:rFonts w:ascii="Montserrat Light" w:hAnsi="Montserrat Light"/>
                <w:sz w:val="18"/>
                <w:szCs w:val="18"/>
                <w:lang w:val="en-US"/>
              </w:rPr>
            </w:pPr>
            <w:r w:rsidRPr="00FB1A84">
              <w:rPr>
                <w:rFonts w:ascii="Montserrat Light" w:hAnsi="Montserrat Light"/>
                <w:sz w:val="18"/>
                <w:szCs w:val="18"/>
                <w:lang w:val="en-US"/>
              </w:rPr>
              <w:t>2</w:t>
            </w:r>
          </w:p>
        </w:tc>
        <w:tc>
          <w:tcPr>
            <w:tcW w:w="1105" w:type="dxa"/>
            <w:tcBorders>
              <w:top w:val="single" w:sz="4" w:space="0" w:color="auto"/>
              <w:left w:val="single" w:sz="4" w:space="0" w:color="auto"/>
              <w:bottom w:val="single" w:sz="4" w:space="0" w:color="auto"/>
              <w:right w:val="single" w:sz="4" w:space="0" w:color="auto"/>
            </w:tcBorders>
          </w:tcPr>
          <w:p w14:paraId="4902DACB" w14:textId="77777777" w:rsidR="00E378A5" w:rsidRPr="00FB1A84" w:rsidRDefault="002E239F" w:rsidP="0035538E">
            <w:pPr>
              <w:spacing w:after="0" w:line="240" w:lineRule="auto"/>
              <w:jc w:val="center"/>
              <w:rPr>
                <w:rFonts w:ascii="Montserrat Light" w:hAnsi="Montserrat Light"/>
                <w:sz w:val="18"/>
                <w:szCs w:val="18"/>
                <w:lang w:val="en-US"/>
              </w:rPr>
            </w:pPr>
            <w:r w:rsidRPr="00FB1A84">
              <w:rPr>
                <w:rFonts w:ascii="Montserrat Light" w:hAnsi="Montserrat Light"/>
                <w:sz w:val="18"/>
                <w:szCs w:val="18"/>
                <w:lang w:val="en-US"/>
              </w:rPr>
              <w:t>1</w:t>
            </w:r>
          </w:p>
        </w:tc>
      </w:tr>
      <w:tr w:rsidR="00E378A5" w:rsidRPr="00FB1A84" w14:paraId="3E4F0923" w14:textId="77777777" w:rsidTr="00E378A5">
        <w:tc>
          <w:tcPr>
            <w:tcW w:w="567" w:type="dxa"/>
            <w:tcBorders>
              <w:top w:val="single" w:sz="4" w:space="0" w:color="auto"/>
              <w:left w:val="single" w:sz="4" w:space="0" w:color="auto"/>
              <w:bottom w:val="single" w:sz="4" w:space="0" w:color="auto"/>
              <w:right w:val="single" w:sz="4" w:space="0" w:color="auto"/>
            </w:tcBorders>
            <w:hideMark/>
          </w:tcPr>
          <w:p w14:paraId="79571206" w14:textId="77777777" w:rsidR="00E378A5" w:rsidRPr="00FB1A84" w:rsidRDefault="00E378A5" w:rsidP="00E378A5">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lastRenderedPageBreak/>
              <w:t>8</w:t>
            </w:r>
          </w:p>
        </w:tc>
        <w:tc>
          <w:tcPr>
            <w:tcW w:w="2970" w:type="dxa"/>
            <w:tcBorders>
              <w:top w:val="single" w:sz="4" w:space="0" w:color="auto"/>
              <w:left w:val="single" w:sz="4" w:space="0" w:color="auto"/>
              <w:bottom w:val="single" w:sz="4" w:space="0" w:color="auto"/>
              <w:right w:val="single" w:sz="4" w:space="0" w:color="auto"/>
            </w:tcBorders>
            <w:hideMark/>
          </w:tcPr>
          <w:p w14:paraId="1C5B70D6" w14:textId="77777777" w:rsidR="00E378A5" w:rsidRPr="00FB1A84" w:rsidRDefault="00E378A5" w:rsidP="00E378A5">
            <w:pPr>
              <w:spacing w:line="240" w:lineRule="auto"/>
              <w:rPr>
                <w:rFonts w:ascii="Montserrat Light" w:hAnsi="Montserrat Light"/>
                <w:strike/>
                <w:sz w:val="20"/>
                <w:szCs w:val="20"/>
                <w:u w:val="single"/>
                <w:lang w:val="en-US"/>
              </w:rPr>
            </w:pPr>
            <w:r w:rsidRPr="00FB1A84">
              <w:rPr>
                <w:rFonts w:ascii="Montserrat Light" w:hAnsi="Montserrat Light"/>
                <w:sz w:val="20"/>
                <w:szCs w:val="20"/>
                <w:lang w:val="en-US"/>
              </w:rPr>
              <w:t>Număr de proiecte</w:t>
            </w:r>
          </w:p>
        </w:tc>
        <w:tc>
          <w:tcPr>
            <w:tcW w:w="603" w:type="dxa"/>
            <w:tcBorders>
              <w:top w:val="single" w:sz="4" w:space="0" w:color="auto"/>
              <w:left w:val="single" w:sz="4" w:space="0" w:color="auto"/>
              <w:bottom w:val="single" w:sz="4" w:space="0" w:color="auto"/>
              <w:right w:val="single" w:sz="4" w:space="0" w:color="auto"/>
            </w:tcBorders>
            <w:hideMark/>
          </w:tcPr>
          <w:p w14:paraId="7B047092" w14:textId="77777777" w:rsidR="00E378A5" w:rsidRPr="00FB1A84" w:rsidRDefault="00E378A5" w:rsidP="00E378A5">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Nr.</w:t>
            </w:r>
          </w:p>
        </w:tc>
        <w:tc>
          <w:tcPr>
            <w:tcW w:w="1134" w:type="dxa"/>
            <w:tcBorders>
              <w:top w:val="single" w:sz="4" w:space="0" w:color="auto"/>
              <w:left w:val="single" w:sz="4" w:space="0" w:color="auto"/>
              <w:bottom w:val="single" w:sz="4" w:space="0" w:color="auto"/>
              <w:right w:val="single" w:sz="4" w:space="0" w:color="auto"/>
            </w:tcBorders>
            <w:hideMark/>
          </w:tcPr>
          <w:p w14:paraId="745F7F08" w14:textId="77777777" w:rsidR="00E378A5" w:rsidRPr="00FB1A84" w:rsidRDefault="00F43C7F" w:rsidP="0035538E">
            <w:pPr>
              <w:spacing w:after="0" w:line="240" w:lineRule="auto"/>
              <w:jc w:val="center"/>
              <w:rPr>
                <w:rFonts w:ascii="Montserrat Light" w:hAnsi="Montserrat Light"/>
                <w:sz w:val="20"/>
                <w:szCs w:val="20"/>
                <w:lang w:val="en-US"/>
              </w:rPr>
            </w:pPr>
            <w:r>
              <w:rPr>
                <w:rFonts w:ascii="Montserrat Light" w:hAnsi="Montserrat Light"/>
                <w:sz w:val="20"/>
                <w:szCs w:val="20"/>
                <w:lang w:val="en-US"/>
              </w:rPr>
              <w:t>27</w:t>
            </w:r>
          </w:p>
        </w:tc>
        <w:tc>
          <w:tcPr>
            <w:tcW w:w="1105" w:type="dxa"/>
            <w:tcBorders>
              <w:top w:val="single" w:sz="4" w:space="0" w:color="auto"/>
              <w:left w:val="single" w:sz="4" w:space="0" w:color="auto"/>
              <w:bottom w:val="single" w:sz="4" w:space="0" w:color="auto"/>
              <w:right w:val="single" w:sz="4" w:space="0" w:color="auto"/>
            </w:tcBorders>
            <w:hideMark/>
          </w:tcPr>
          <w:p w14:paraId="0E9948A0" w14:textId="77777777" w:rsidR="00E378A5" w:rsidRPr="00FB1A84" w:rsidRDefault="00F43C7F" w:rsidP="0035538E">
            <w:pPr>
              <w:spacing w:after="0" w:line="240" w:lineRule="auto"/>
              <w:jc w:val="center"/>
              <w:rPr>
                <w:rFonts w:ascii="Montserrat Light" w:hAnsi="Montserrat Light"/>
                <w:sz w:val="20"/>
                <w:szCs w:val="20"/>
                <w:lang w:val="en-US"/>
              </w:rPr>
            </w:pPr>
            <w:r>
              <w:rPr>
                <w:rFonts w:ascii="Montserrat Light" w:hAnsi="Montserrat Light"/>
                <w:sz w:val="20"/>
                <w:szCs w:val="20"/>
                <w:lang w:val="en-US"/>
              </w:rPr>
              <w:t>27</w:t>
            </w:r>
          </w:p>
        </w:tc>
        <w:tc>
          <w:tcPr>
            <w:tcW w:w="1105" w:type="dxa"/>
            <w:tcBorders>
              <w:top w:val="single" w:sz="4" w:space="0" w:color="auto"/>
              <w:left w:val="single" w:sz="4" w:space="0" w:color="auto"/>
              <w:bottom w:val="single" w:sz="4" w:space="0" w:color="auto"/>
              <w:right w:val="single" w:sz="4" w:space="0" w:color="auto"/>
            </w:tcBorders>
          </w:tcPr>
          <w:p w14:paraId="2983D933" w14:textId="77777777" w:rsidR="00E378A5" w:rsidRPr="00FB1A84" w:rsidRDefault="00756074" w:rsidP="0035538E">
            <w:pPr>
              <w:spacing w:after="0" w:line="240" w:lineRule="auto"/>
              <w:jc w:val="center"/>
              <w:rPr>
                <w:rFonts w:ascii="Montserrat Light" w:hAnsi="Montserrat Light"/>
                <w:sz w:val="20"/>
                <w:szCs w:val="20"/>
                <w:lang w:val="en-US"/>
              </w:rPr>
            </w:pPr>
            <w:r>
              <w:rPr>
                <w:rFonts w:ascii="Montserrat Light" w:hAnsi="Montserrat Light"/>
                <w:sz w:val="18"/>
                <w:szCs w:val="18"/>
                <w:lang w:val="en-US"/>
              </w:rPr>
              <w:t>27</w:t>
            </w:r>
          </w:p>
        </w:tc>
        <w:tc>
          <w:tcPr>
            <w:tcW w:w="1105" w:type="dxa"/>
            <w:tcBorders>
              <w:top w:val="single" w:sz="4" w:space="0" w:color="auto"/>
              <w:left w:val="single" w:sz="4" w:space="0" w:color="auto"/>
              <w:bottom w:val="single" w:sz="4" w:space="0" w:color="auto"/>
              <w:right w:val="single" w:sz="4" w:space="0" w:color="auto"/>
            </w:tcBorders>
          </w:tcPr>
          <w:p w14:paraId="42304069" w14:textId="77777777" w:rsidR="00E378A5" w:rsidRPr="00FB1A84" w:rsidRDefault="00F43C7F" w:rsidP="0035538E">
            <w:pPr>
              <w:spacing w:after="0" w:line="240" w:lineRule="auto"/>
              <w:jc w:val="center"/>
              <w:rPr>
                <w:rFonts w:ascii="Montserrat Light" w:hAnsi="Montserrat Light"/>
                <w:sz w:val="20"/>
                <w:szCs w:val="20"/>
                <w:lang w:val="en-US"/>
              </w:rPr>
            </w:pPr>
            <w:r>
              <w:rPr>
                <w:rFonts w:ascii="Montserrat Light" w:hAnsi="Montserrat Light"/>
                <w:sz w:val="18"/>
                <w:szCs w:val="18"/>
                <w:lang w:val="en-US"/>
              </w:rPr>
              <w:t>27</w:t>
            </w:r>
          </w:p>
        </w:tc>
        <w:tc>
          <w:tcPr>
            <w:tcW w:w="1105" w:type="dxa"/>
            <w:tcBorders>
              <w:top w:val="single" w:sz="4" w:space="0" w:color="auto"/>
              <w:left w:val="single" w:sz="4" w:space="0" w:color="auto"/>
              <w:bottom w:val="single" w:sz="4" w:space="0" w:color="auto"/>
              <w:right w:val="single" w:sz="4" w:space="0" w:color="auto"/>
            </w:tcBorders>
          </w:tcPr>
          <w:p w14:paraId="5023CF8A" w14:textId="77777777" w:rsidR="00E378A5" w:rsidRPr="00FB1A84" w:rsidRDefault="00F43C7F" w:rsidP="0035538E">
            <w:pPr>
              <w:spacing w:after="0" w:line="240" w:lineRule="auto"/>
              <w:jc w:val="center"/>
              <w:rPr>
                <w:rFonts w:ascii="Montserrat Light" w:hAnsi="Montserrat Light"/>
                <w:sz w:val="18"/>
                <w:szCs w:val="18"/>
                <w:lang w:val="en-US"/>
              </w:rPr>
            </w:pPr>
            <w:r>
              <w:rPr>
                <w:rFonts w:ascii="Montserrat Light" w:hAnsi="Montserrat Light"/>
                <w:sz w:val="18"/>
                <w:szCs w:val="18"/>
                <w:lang w:val="en-US"/>
              </w:rPr>
              <w:t>24</w:t>
            </w:r>
          </w:p>
        </w:tc>
        <w:tc>
          <w:tcPr>
            <w:tcW w:w="1105" w:type="dxa"/>
            <w:tcBorders>
              <w:top w:val="single" w:sz="4" w:space="0" w:color="auto"/>
              <w:left w:val="single" w:sz="4" w:space="0" w:color="auto"/>
              <w:bottom w:val="single" w:sz="4" w:space="0" w:color="auto"/>
              <w:right w:val="single" w:sz="4" w:space="0" w:color="auto"/>
            </w:tcBorders>
          </w:tcPr>
          <w:p w14:paraId="08DDC158" w14:textId="77777777" w:rsidR="00E378A5" w:rsidRPr="00FB1A84" w:rsidRDefault="00F43C7F" w:rsidP="0035538E">
            <w:pPr>
              <w:spacing w:after="0" w:line="240" w:lineRule="auto"/>
              <w:jc w:val="center"/>
              <w:rPr>
                <w:rFonts w:ascii="Montserrat Light" w:hAnsi="Montserrat Light"/>
                <w:sz w:val="18"/>
                <w:szCs w:val="18"/>
                <w:lang w:val="en-US"/>
              </w:rPr>
            </w:pPr>
            <w:r>
              <w:rPr>
                <w:rFonts w:ascii="Montserrat Light" w:hAnsi="Montserrat Light"/>
                <w:sz w:val="18"/>
                <w:szCs w:val="18"/>
                <w:lang w:val="en-US"/>
              </w:rPr>
              <w:t>24</w:t>
            </w:r>
          </w:p>
        </w:tc>
      </w:tr>
      <w:tr w:rsidR="00E378A5" w:rsidRPr="00FB1A84" w14:paraId="55EDF894" w14:textId="77777777" w:rsidTr="00E378A5">
        <w:tc>
          <w:tcPr>
            <w:tcW w:w="567" w:type="dxa"/>
            <w:tcBorders>
              <w:top w:val="single" w:sz="4" w:space="0" w:color="auto"/>
              <w:left w:val="single" w:sz="4" w:space="0" w:color="auto"/>
              <w:bottom w:val="single" w:sz="4" w:space="0" w:color="auto"/>
              <w:right w:val="single" w:sz="4" w:space="0" w:color="auto"/>
            </w:tcBorders>
            <w:hideMark/>
          </w:tcPr>
          <w:p w14:paraId="791E5815" w14:textId="77777777" w:rsidR="00E378A5" w:rsidRPr="00FB1A84" w:rsidRDefault="00E378A5" w:rsidP="00E378A5">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9</w:t>
            </w:r>
          </w:p>
        </w:tc>
        <w:tc>
          <w:tcPr>
            <w:tcW w:w="2970" w:type="dxa"/>
            <w:tcBorders>
              <w:top w:val="single" w:sz="4" w:space="0" w:color="auto"/>
              <w:left w:val="single" w:sz="4" w:space="0" w:color="auto"/>
              <w:bottom w:val="single" w:sz="4" w:space="0" w:color="auto"/>
              <w:right w:val="single" w:sz="4" w:space="0" w:color="auto"/>
            </w:tcBorders>
            <w:hideMark/>
          </w:tcPr>
          <w:p w14:paraId="1C260BB3" w14:textId="77777777" w:rsidR="00E378A5" w:rsidRPr="00FB1A84" w:rsidRDefault="00E378A5" w:rsidP="00E378A5">
            <w:pPr>
              <w:spacing w:line="240" w:lineRule="auto"/>
              <w:rPr>
                <w:rFonts w:ascii="Montserrat Light" w:hAnsi="Montserrat Light"/>
                <w:strike/>
                <w:sz w:val="20"/>
                <w:szCs w:val="20"/>
                <w:u w:val="single"/>
                <w:lang w:val="en-US"/>
              </w:rPr>
            </w:pPr>
            <w:r w:rsidRPr="00FB1A84">
              <w:rPr>
                <w:rFonts w:ascii="Montserrat Light" w:hAnsi="Montserrat Light"/>
                <w:sz w:val="20"/>
                <w:szCs w:val="20"/>
                <w:lang w:val="en-US"/>
              </w:rPr>
              <w:t>Gradul de acoperire din venituri proprii (total venituri, exclusiv subvențiile) a cheltuielilor instituției</w:t>
            </w:r>
          </w:p>
        </w:tc>
        <w:tc>
          <w:tcPr>
            <w:tcW w:w="603" w:type="dxa"/>
            <w:tcBorders>
              <w:top w:val="single" w:sz="4" w:space="0" w:color="auto"/>
              <w:left w:val="single" w:sz="4" w:space="0" w:color="auto"/>
              <w:bottom w:val="single" w:sz="4" w:space="0" w:color="auto"/>
              <w:right w:val="single" w:sz="4" w:space="0" w:color="auto"/>
            </w:tcBorders>
            <w:hideMark/>
          </w:tcPr>
          <w:p w14:paraId="7A9BA56B" w14:textId="77777777" w:rsidR="00E378A5" w:rsidRPr="00FB1A84" w:rsidRDefault="00E378A5" w:rsidP="00E378A5">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tcPr>
          <w:p w14:paraId="40260071"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6,1</w:t>
            </w:r>
          </w:p>
        </w:tc>
        <w:tc>
          <w:tcPr>
            <w:tcW w:w="1105" w:type="dxa"/>
            <w:tcBorders>
              <w:top w:val="single" w:sz="4" w:space="0" w:color="auto"/>
              <w:left w:val="single" w:sz="4" w:space="0" w:color="auto"/>
              <w:bottom w:val="single" w:sz="4" w:space="0" w:color="auto"/>
              <w:right w:val="single" w:sz="4" w:space="0" w:color="auto"/>
            </w:tcBorders>
          </w:tcPr>
          <w:p w14:paraId="0CEBD196"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5,14</w:t>
            </w:r>
          </w:p>
        </w:tc>
        <w:tc>
          <w:tcPr>
            <w:tcW w:w="1105" w:type="dxa"/>
            <w:tcBorders>
              <w:top w:val="single" w:sz="4" w:space="0" w:color="auto"/>
              <w:left w:val="single" w:sz="4" w:space="0" w:color="auto"/>
              <w:bottom w:val="single" w:sz="4" w:space="0" w:color="auto"/>
              <w:right w:val="single" w:sz="4" w:space="0" w:color="auto"/>
            </w:tcBorders>
          </w:tcPr>
          <w:p w14:paraId="4DD4157F" w14:textId="77777777" w:rsidR="00E378A5" w:rsidRPr="00FB1A84" w:rsidRDefault="00756074" w:rsidP="0035538E">
            <w:pPr>
              <w:spacing w:after="0" w:line="240" w:lineRule="auto"/>
              <w:jc w:val="center"/>
              <w:rPr>
                <w:rFonts w:ascii="Montserrat Light" w:hAnsi="Montserrat Light"/>
                <w:sz w:val="20"/>
                <w:szCs w:val="20"/>
                <w:lang w:val="en-US"/>
              </w:rPr>
            </w:pPr>
            <w:r>
              <w:rPr>
                <w:rFonts w:ascii="Montserrat Light" w:hAnsi="Montserrat Light"/>
                <w:sz w:val="18"/>
                <w:szCs w:val="18"/>
                <w:lang w:val="en-US"/>
              </w:rPr>
              <w:t>6</w:t>
            </w:r>
          </w:p>
        </w:tc>
        <w:tc>
          <w:tcPr>
            <w:tcW w:w="1105" w:type="dxa"/>
            <w:tcBorders>
              <w:top w:val="single" w:sz="4" w:space="0" w:color="auto"/>
              <w:left w:val="single" w:sz="4" w:space="0" w:color="auto"/>
              <w:bottom w:val="single" w:sz="4" w:space="0" w:color="auto"/>
              <w:right w:val="single" w:sz="4" w:space="0" w:color="auto"/>
            </w:tcBorders>
          </w:tcPr>
          <w:p w14:paraId="5C499734" w14:textId="77777777" w:rsidR="00E378A5" w:rsidRPr="00FB1A84" w:rsidRDefault="00756074" w:rsidP="0035538E">
            <w:pPr>
              <w:spacing w:after="0" w:line="240" w:lineRule="auto"/>
              <w:jc w:val="center"/>
              <w:rPr>
                <w:rFonts w:ascii="Montserrat Light" w:hAnsi="Montserrat Light"/>
                <w:sz w:val="18"/>
                <w:szCs w:val="18"/>
                <w:lang w:val="en-US"/>
              </w:rPr>
            </w:pPr>
            <w:r>
              <w:rPr>
                <w:rFonts w:ascii="Montserrat Light" w:hAnsi="Montserrat Light"/>
                <w:sz w:val="18"/>
                <w:szCs w:val="18"/>
                <w:lang w:val="en-US"/>
              </w:rPr>
              <w:t>4,96</w:t>
            </w:r>
          </w:p>
          <w:p w14:paraId="0E3A9F94" w14:textId="77777777" w:rsidR="00E378A5" w:rsidRPr="00FB1A84" w:rsidRDefault="00E378A5" w:rsidP="0035538E">
            <w:pPr>
              <w:spacing w:after="0" w:line="240" w:lineRule="auto"/>
              <w:jc w:val="center"/>
              <w:rPr>
                <w:rFonts w:ascii="Montserrat Light" w:hAnsi="Montserrat Light"/>
                <w:sz w:val="20"/>
                <w:szCs w:val="20"/>
                <w:lang w:val="en-US"/>
              </w:rPr>
            </w:pPr>
          </w:p>
        </w:tc>
        <w:tc>
          <w:tcPr>
            <w:tcW w:w="1105" w:type="dxa"/>
            <w:tcBorders>
              <w:top w:val="single" w:sz="4" w:space="0" w:color="auto"/>
              <w:left w:val="single" w:sz="4" w:space="0" w:color="auto"/>
              <w:bottom w:val="single" w:sz="4" w:space="0" w:color="auto"/>
              <w:right w:val="single" w:sz="4" w:space="0" w:color="auto"/>
            </w:tcBorders>
          </w:tcPr>
          <w:p w14:paraId="7A08A3A4" w14:textId="77777777" w:rsidR="00E378A5" w:rsidRPr="00FB1A84" w:rsidRDefault="002E239F" w:rsidP="0035538E">
            <w:pPr>
              <w:spacing w:after="0" w:line="240" w:lineRule="auto"/>
              <w:jc w:val="center"/>
              <w:rPr>
                <w:rFonts w:ascii="Montserrat Light" w:hAnsi="Montserrat Light"/>
                <w:sz w:val="18"/>
                <w:szCs w:val="18"/>
                <w:lang w:val="en-US"/>
              </w:rPr>
            </w:pPr>
            <w:r w:rsidRPr="00FB1A84">
              <w:rPr>
                <w:rFonts w:ascii="Montserrat Light" w:hAnsi="Montserrat Light"/>
                <w:sz w:val="18"/>
                <w:szCs w:val="18"/>
                <w:lang w:val="en-US"/>
              </w:rPr>
              <w:t>6,9</w:t>
            </w:r>
          </w:p>
        </w:tc>
        <w:tc>
          <w:tcPr>
            <w:tcW w:w="1105" w:type="dxa"/>
            <w:tcBorders>
              <w:top w:val="single" w:sz="4" w:space="0" w:color="auto"/>
              <w:left w:val="single" w:sz="4" w:space="0" w:color="auto"/>
              <w:bottom w:val="single" w:sz="4" w:space="0" w:color="auto"/>
              <w:right w:val="single" w:sz="4" w:space="0" w:color="auto"/>
            </w:tcBorders>
          </w:tcPr>
          <w:p w14:paraId="387AB13B" w14:textId="77777777" w:rsidR="00E378A5" w:rsidRPr="00FB1A84" w:rsidRDefault="002E239F" w:rsidP="0035538E">
            <w:pPr>
              <w:spacing w:after="0" w:line="240" w:lineRule="auto"/>
              <w:jc w:val="center"/>
              <w:rPr>
                <w:rFonts w:ascii="Montserrat Light" w:hAnsi="Montserrat Light"/>
                <w:sz w:val="18"/>
                <w:szCs w:val="18"/>
                <w:lang w:val="en-US"/>
              </w:rPr>
            </w:pPr>
            <w:r w:rsidRPr="00FB1A84">
              <w:rPr>
                <w:rFonts w:ascii="Montserrat Light" w:hAnsi="Montserrat Light"/>
                <w:sz w:val="18"/>
                <w:szCs w:val="18"/>
                <w:lang w:val="en-US"/>
              </w:rPr>
              <w:t>9,1</w:t>
            </w:r>
          </w:p>
        </w:tc>
      </w:tr>
      <w:tr w:rsidR="00E378A5" w:rsidRPr="00D36070" w14:paraId="6E24EDAD" w14:textId="77777777" w:rsidTr="00E378A5">
        <w:tc>
          <w:tcPr>
            <w:tcW w:w="567" w:type="dxa"/>
            <w:tcBorders>
              <w:top w:val="single" w:sz="4" w:space="0" w:color="auto"/>
              <w:left w:val="single" w:sz="4" w:space="0" w:color="auto"/>
              <w:bottom w:val="single" w:sz="4" w:space="0" w:color="auto"/>
              <w:right w:val="single" w:sz="4" w:space="0" w:color="auto"/>
            </w:tcBorders>
            <w:hideMark/>
          </w:tcPr>
          <w:p w14:paraId="25661EEF" w14:textId="77777777" w:rsidR="00E378A5" w:rsidRPr="00FB1A84" w:rsidRDefault="00E378A5" w:rsidP="00E378A5">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10</w:t>
            </w:r>
          </w:p>
        </w:tc>
        <w:tc>
          <w:tcPr>
            <w:tcW w:w="2970" w:type="dxa"/>
            <w:tcBorders>
              <w:top w:val="single" w:sz="4" w:space="0" w:color="auto"/>
              <w:left w:val="single" w:sz="4" w:space="0" w:color="auto"/>
              <w:bottom w:val="single" w:sz="4" w:space="0" w:color="auto"/>
              <w:right w:val="single" w:sz="4" w:space="0" w:color="auto"/>
            </w:tcBorders>
            <w:hideMark/>
          </w:tcPr>
          <w:p w14:paraId="59BD7025" w14:textId="77777777" w:rsidR="00E378A5" w:rsidRPr="00FB1A84" w:rsidRDefault="00E378A5" w:rsidP="00E378A5">
            <w:pPr>
              <w:spacing w:line="240" w:lineRule="auto"/>
              <w:rPr>
                <w:rFonts w:ascii="Montserrat Light" w:hAnsi="Montserrat Light"/>
                <w:sz w:val="20"/>
                <w:szCs w:val="20"/>
                <w:lang w:val="en-US"/>
              </w:rPr>
            </w:pPr>
            <w:r w:rsidRPr="00FB1A84">
              <w:rPr>
                <w:rFonts w:ascii="Montserrat Light" w:hAnsi="Montserrat Light"/>
                <w:sz w:val="20"/>
                <w:szCs w:val="20"/>
                <w:lang w:val="en-US"/>
              </w:rPr>
              <w:t>Gradul de îndeplinire a recomandărilor/măsurilor auditorilor interni/externi  (recomandări implementate în anul curent/total recomandări)</w:t>
            </w:r>
          </w:p>
        </w:tc>
        <w:tc>
          <w:tcPr>
            <w:tcW w:w="603" w:type="dxa"/>
            <w:tcBorders>
              <w:top w:val="single" w:sz="4" w:space="0" w:color="auto"/>
              <w:left w:val="single" w:sz="4" w:space="0" w:color="auto"/>
              <w:bottom w:val="single" w:sz="4" w:space="0" w:color="auto"/>
              <w:right w:val="single" w:sz="4" w:space="0" w:color="auto"/>
            </w:tcBorders>
            <w:hideMark/>
          </w:tcPr>
          <w:p w14:paraId="5384138E" w14:textId="77777777" w:rsidR="00E378A5" w:rsidRPr="00FB1A84" w:rsidRDefault="00E378A5" w:rsidP="00E378A5">
            <w:pPr>
              <w:spacing w:line="240" w:lineRule="auto"/>
              <w:jc w:val="center"/>
              <w:rPr>
                <w:rFonts w:ascii="Montserrat Light" w:hAnsi="Montserrat Light"/>
                <w:sz w:val="20"/>
                <w:szCs w:val="20"/>
                <w:lang w:val="en-US"/>
              </w:rPr>
            </w:pPr>
            <w:r w:rsidRPr="00FB1A84">
              <w:rPr>
                <w:rFonts w:ascii="Montserrat Light" w:hAnsi="Montserrat Light"/>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tcPr>
          <w:p w14:paraId="0CEF1FCE"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100</w:t>
            </w:r>
          </w:p>
        </w:tc>
        <w:tc>
          <w:tcPr>
            <w:tcW w:w="1105" w:type="dxa"/>
            <w:tcBorders>
              <w:top w:val="single" w:sz="4" w:space="0" w:color="auto"/>
              <w:left w:val="single" w:sz="4" w:space="0" w:color="auto"/>
              <w:bottom w:val="single" w:sz="4" w:space="0" w:color="auto"/>
              <w:right w:val="single" w:sz="4" w:space="0" w:color="auto"/>
            </w:tcBorders>
          </w:tcPr>
          <w:p w14:paraId="4CA3E6EB" w14:textId="77777777" w:rsidR="00E378A5" w:rsidRPr="00FB1A84" w:rsidRDefault="00E378A5" w:rsidP="0035538E">
            <w:pPr>
              <w:spacing w:after="0" w:line="240" w:lineRule="auto"/>
              <w:jc w:val="center"/>
              <w:rPr>
                <w:rFonts w:ascii="Montserrat Light" w:hAnsi="Montserrat Light"/>
                <w:sz w:val="20"/>
                <w:szCs w:val="20"/>
                <w:lang w:val="en-US"/>
              </w:rPr>
            </w:pPr>
            <w:r w:rsidRPr="00FB1A84">
              <w:rPr>
                <w:rFonts w:ascii="Montserrat Light" w:hAnsi="Montserrat Light"/>
                <w:sz w:val="20"/>
                <w:szCs w:val="20"/>
                <w:lang w:val="en-US"/>
              </w:rPr>
              <w:t>71</w:t>
            </w:r>
          </w:p>
          <w:p w14:paraId="46DEB158" w14:textId="77777777" w:rsidR="00E378A5" w:rsidRPr="00FB1A84" w:rsidRDefault="00E378A5" w:rsidP="0035538E">
            <w:pPr>
              <w:spacing w:after="0" w:line="240" w:lineRule="auto"/>
              <w:jc w:val="center"/>
              <w:rPr>
                <w:rFonts w:ascii="Montserrat Light" w:hAnsi="Montserrat Light"/>
                <w:sz w:val="20"/>
                <w:szCs w:val="20"/>
                <w:lang w:val="en-US"/>
              </w:rPr>
            </w:pPr>
          </w:p>
          <w:p w14:paraId="68464CFD" w14:textId="77777777" w:rsidR="00E378A5" w:rsidRPr="00FB1A84" w:rsidRDefault="00E378A5" w:rsidP="0035538E">
            <w:pPr>
              <w:spacing w:after="0" w:line="240" w:lineRule="auto"/>
              <w:jc w:val="center"/>
              <w:rPr>
                <w:rFonts w:ascii="Montserrat Light" w:hAnsi="Montserrat Light"/>
                <w:sz w:val="20"/>
                <w:szCs w:val="20"/>
                <w:lang w:val="en-US"/>
              </w:rPr>
            </w:pPr>
          </w:p>
        </w:tc>
        <w:tc>
          <w:tcPr>
            <w:tcW w:w="1105" w:type="dxa"/>
            <w:tcBorders>
              <w:top w:val="single" w:sz="4" w:space="0" w:color="auto"/>
              <w:left w:val="single" w:sz="4" w:space="0" w:color="auto"/>
              <w:bottom w:val="single" w:sz="4" w:space="0" w:color="auto"/>
              <w:right w:val="single" w:sz="4" w:space="0" w:color="auto"/>
            </w:tcBorders>
          </w:tcPr>
          <w:p w14:paraId="6C0485CF" w14:textId="1DBB4B0B" w:rsidR="00E378A5" w:rsidRPr="00FB1A84" w:rsidRDefault="0035538E" w:rsidP="0035538E">
            <w:pPr>
              <w:spacing w:after="0" w:line="240" w:lineRule="auto"/>
              <w:jc w:val="center"/>
              <w:rPr>
                <w:rFonts w:ascii="Montserrat Light" w:hAnsi="Montserrat Light"/>
                <w:sz w:val="20"/>
                <w:szCs w:val="20"/>
                <w:lang w:val="en-US"/>
              </w:rPr>
            </w:pPr>
            <w:r>
              <w:rPr>
                <w:rFonts w:ascii="Montserrat Light" w:hAnsi="Montserrat Light"/>
                <w:sz w:val="18"/>
                <w:szCs w:val="18"/>
                <w:lang w:val="en-US"/>
              </w:rPr>
              <w:t>100</w:t>
            </w:r>
          </w:p>
        </w:tc>
        <w:tc>
          <w:tcPr>
            <w:tcW w:w="1105" w:type="dxa"/>
            <w:tcBorders>
              <w:top w:val="single" w:sz="4" w:space="0" w:color="auto"/>
              <w:left w:val="single" w:sz="4" w:space="0" w:color="auto"/>
              <w:bottom w:val="single" w:sz="4" w:space="0" w:color="auto"/>
              <w:right w:val="single" w:sz="4" w:space="0" w:color="auto"/>
            </w:tcBorders>
          </w:tcPr>
          <w:p w14:paraId="048E58BA" w14:textId="77777777" w:rsidR="00E378A5" w:rsidRPr="00FB1A84" w:rsidRDefault="00D51F02" w:rsidP="0035538E">
            <w:pPr>
              <w:spacing w:after="0" w:line="240" w:lineRule="auto"/>
              <w:jc w:val="center"/>
              <w:rPr>
                <w:rFonts w:ascii="Montserrat Light" w:hAnsi="Montserrat Light"/>
                <w:sz w:val="20"/>
                <w:szCs w:val="20"/>
                <w:lang w:val="en-US"/>
              </w:rPr>
            </w:pPr>
            <w:r w:rsidRPr="00FB1A84">
              <w:rPr>
                <w:rFonts w:ascii="Montserrat Light" w:hAnsi="Montserrat Light"/>
                <w:sz w:val="18"/>
                <w:szCs w:val="18"/>
                <w:lang w:val="en-US"/>
              </w:rPr>
              <w:t>0</w:t>
            </w:r>
          </w:p>
        </w:tc>
        <w:tc>
          <w:tcPr>
            <w:tcW w:w="1105" w:type="dxa"/>
            <w:tcBorders>
              <w:top w:val="single" w:sz="4" w:space="0" w:color="auto"/>
              <w:left w:val="single" w:sz="4" w:space="0" w:color="auto"/>
              <w:bottom w:val="single" w:sz="4" w:space="0" w:color="auto"/>
              <w:right w:val="single" w:sz="4" w:space="0" w:color="auto"/>
            </w:tcBorders>
          </w:tcPr>
          <w:p w14:paraId="63EE9B3B" w14:textId="77777777" w:rsidR="00E378A5" w:rsidRPr="00FB1A84" w:rsidRDefault="002E239F" w:rsidP="0035538E">
            <w:pPr>
              <w:spacing w:after="0" w:line="240" w:lineRule="auto"/>
              <w:jc w:val="center"/>
              <w:rPr>
                <w:rFonts w:ascii="Montserrat Light" w:hAnsi="Montserrat Light"/>
                <w:sz w:val="18"/>
                <w:szCs w:val="18"/>
                <w:lang w:val="en-US"/>
              </w:rPr>
            </w:pPr>
            <w:r w:rsidRPr="00FB1A84">
              <w:rPr>
                <w:rFonts w:ascii="Montserrat Light" w:hAnsi="Montserrat Light"/>
                <w:sz w:val="18"/>
                <w:szCs w:val="18"/>
                <w:lang w:val="en-US"/>
              </w:rPr>
              <w:t>100</w:t>
            </w:r>
          </w:p>
        </w:tc>
        <w:tc>
          <w:tcPr>
            <w:tcW w:w="1105" w:type="dxa"/>
            <w:tcBorders>
              <w:top w:val="single" w:sz="4" w:space="0" w:color="auto"/>
              <w:left w:val="single" w:sz="4" w:space="0" w:color="auto"/>
              <w:bottom w:val="single" w:sz="4" w:space="0" w:color="auto"/>
              <w:right w:val="single" w:sz="4" w:space="0" w:color="auto"/>
            </w:tcBorders>
          </w:tcPr>
          <w:p w14:paraId="53C60119" w14:textId="77777777" w:rsidR="00E378A5" w:rsidRPr="00FB1A84" w:rsidRDefault="002E239F" w:rsidP="0035538E">
            <w:pPr>
              <w:spacing w:after="0" w:line="240" w:lineRule="auto"/>
              <w:jc w:val="center"/>
              <w:rPr>
                <w:rFonts w:ascii="Montserrat Light" w:hAnsi="Montserrat Light"/>
                <w:sz w:val="18"/>
                <w:szCs w:val="18"/>
                <w:lang w:val="en-US"/>
              </w:rPr>
            </w:pPr>
            <w:r w:rsidRPr="00FB1A84">
              <w:rPr>
                <w:rFonts w:ascii="Montserrat Light" w:hAnsi="Montserrat Light"/>
                <w:sz w:val="18"/>
                <w:szCs w:val="18"/>
                <w:lang w:val="en-US"/>
              </w:rPr>
              <w:t>50</w:t>
            </w:r>
          </w:p>
        </w:tc>
      </w:tr>
    </w:tbl>
    <w:p w14:paraId="4F3B5F32" w14:textId="77777777" w:rsidR="006B41AA" w:rsidRPr="00A13222" w:rsidRDefault="006B41AA" w:rsidP="0035538E">
      <w:pPr>
        <w:tabs>
          <w:tab w:val="left" w:pos="1134"/>
        </w:tabs>
        <w:autoSpaceDE w:val="0"/>
        <w:autoSpaceDN w:val="0"/>
        <w:adjustRightInd w:val="0"/>
        <w:spacing w:after="0" w:line="240" w:lineRule="auto"/>
        <w:jc w:val="both"/>
        <w:rPr>
          <w:rFonts w:ascii="Montserrat Light" w:hAnsi="Montserrat Light"/>
          <w:b/>
          <w:noProof/>
        </w:rPr>
      </w:pPr>
    </w:p>
    <w:p w14:paraId="33BFF2E8" w14:textId="77777777" w:rsidR="00B171F1" w:rsidRPr="00A13222" w:rsidRDefault="00B171F1" w:rsidP="00971B3A">
      <w:pPr>
        <w:tabs>
          <w:tab w:val="left" w:pos="1134"/>
        </w:tabs>
        <w:autoSpaceDE w:val="0"/>
        <w:autoSpaceDN w:val="0"/>
        <w:adjustRightInd w:val="0"/>
        <w:spacing w:after="0" w:line="240" w:lineRule="auto"/>
        <w:ind w:left="284" w:firstLine="284"/>
        <w:jc w:val="both"/>
        <w:rPr>
          <w:rFonts w:ascii="Montserrat Light" w:hAnsi="Montserrat Light"/>
          <w:b/>
          <w:noProof/>
        </w:rPr>
      </w:pPr>
    </w:p>
    <w:p w14:paraId="65D67DC7" w14:textId="77777777" w:rsidR="00F50705" w:rsidRPr="00A13222" w:rsidRDefault="00F50705" w:rsidP="00971B3A">
      <w:pPr>
        <w:autoSpaceDE w:val="0"/>
        <w:autoSpaceDN w:val="0"/>
        <w:adjustRightInd w:val="0"/>
        <w:spacing w:after="0" w:line="240" w:lineRule="auto"/>
        <w:ind w:left="284" w:firstLine="284"/>
        <w:jc w:val="both"/>
        <w:rPr>
          <w:rFonts w:ascii="Montserrat Light" w:hAnsi="Montserrat Light"/>
          <w:b/>
          <w:noProof/>
        </w:rPr>
      </w:pPr>
      <w:bookmarkStart w:id="5" w:name="_Hlk69900634"/>
      <w:r w:rsidRPr="00A13222">
        <w:rPr>
          <w:rFonts w:ascii="Montserrat Light" w:hAnsi="Montserrat Light"/>
          <w:b/>
          <w:noProof/>
        </w:rPr>
        <w:t>4.3. Scurtă descriere a patrimoniului instituţiei (sediu, spaţii, dotări etc.)</w:t>
      </w:r>
    </w:p>
    <w:p w14:paraId="70A430C7" w14:textId="77777777" w:rsidR="00B845CA" w:rsidRPr="00A13222" w:rsidRDefault="00B12C17" w:rsidP="00413FCD">
      <w:pPr>
        <w:autoSpaceDE w:val="0"/>
        <w:autoSpaceDN w:val="0"/>
        <w:adjustRightInd w:val="0"/>
        <w:spacing w:after="0" w:line="240" w:lineRule="auto"/>
        <w:jc w:val="both"/>
        <w:rPr>
          <w:rFonts w:ascii="Montserrat Light" w:hAnsi="Montserrat Light"/>
          <w:noProof/>
        </w:rPr>
      </w:pPr>
      <w:r w:rsidRPr="001212AB">
        <w:rPr>
          <w:rFonts w:ascii="Montserrat Light" w:hAnsi="Montserrat Light"/>
          <w:noProof/>
        </w:rPr>
        <w:t xml:space="preserve">Revista „Művelődés” </w:t>
      </w:r>
      <w:r w:rsidR="00413FCD" w:rsidRPr="001212AB">
        <w:rPr>
          <w:rFonts w:ascii="Montserrat Light" w:hAnsi="Montserrat Light"/>
          <w:noProof/>
        </w:rPr>
        <w:t xml:space="preserve"> nu are sediu </w:t>
      </w:r>
      <w:r w:rsidRPr="001212AB">
        <w:rPr>
          <w:rFonts w:ascii="Montserrat Light" w:hAnsi="Montserrat Light"/>
          <w:noProof/>
        </w:rPr>
        <w:t>propriu</w:t>
      </w:r>
      <w:r w:rsidR="00413FCD" w:rsidRPr="001212AB">
        <w:rPr>
          <w:rFonts w:ascii="Montserrat Light" w:hAnsi="Montserrat Light"/>
          <w:noProof/>
        </w:rPr>
        <w:t xml:space="preserve">. </w:t>
      </w:r>
      <w:r w:rsidRPr="001212AB">
        <w:rPr>
          <w:rFonts w:ascii="Montserrat Light" w:hAnsi="Montserrat Light"/>
          <w:noProof/>
        </w:rPr>
        <w:t>Revista „Művelődés”  își desfășoară activitatea, în baza unui contract de comodat, într-un spațiu</w:t>
      </w:r>
      <w:r w:rsidR="00413FCD" w:rsidRPr="001212AB">
        <w:rPr>
          <w:rFonts w:ascii="Montserrat Light" w:hAnsi="Montserrat Light"/>
          <w:noProof/>
        </w:rPr>
        <w:t xml:space="preserve">  din cl</w:t>
      </w:r>
      <w:r w:rsidR="005307E1" w:rsidRPr="001212AB">
        <w:rPr>
          <w:rFonts w:ascii="Montserrat Light" w:hAnsi="Montserrat Light"/>
          <w:noProof/>
        </w:rPr>
        <w:t>ă</w:t>
      </w:r>
      <w:r w:rsidR="00413FCD" w:rsidRPr="001212AB">
        <w:rPr>
          <w:rFonts w:ascii="Montserrat Light" w:hAnsi="Montserrat Light"/>
          <w:noProof/>
        </w:rPr>
        <w:t>direa Societății Maghiar</w:t>
      </w:r>
      <w:r w:rsidR="005307E1" w:rsidRPr="001212AB">
        <w:rPr>
          <w:rFonts w:ascii="Montserrat Light" w:hAnsi="Montserrat Light"/>
          <w:noProof/>
        </w:rPr>
        <w:t>e</w:t>
      </w:r>
      <w:r w:rsidR="00413FCD" w:rsidRPr="001212AB">
        <w:rPr>
          <w:rFonts w:ascii="Montserrat Light" w:hAnsi="Montserrat Light"/>
          <w:noProof/>
        </w:rPr>
        <w:t xml:space="preserve"> de Cultură din Tra</w:t>
      </w:r>
      <w:r w:rsidR="00DA0F10" w:rsidRPr="001212AB">
        <w:rPr>
          <w:rFonts w:ascii="Montserrat Light" w:hAnsi="Montserrat Light"/>
          <w:noProof/>
        </w:rPr>
        <w:t>n</w:t>
      </w:r>
      <w:r w:rsidR="00413FCD" w:rsidRPr="001212AB">
        <w:rPr>
          <w:rFonts w:ascii="Montserrat Light" w:hAnsi="Montserrat Light"/>
          <w:noProof/>
        </w:rPr>
        <w:t>silvania</w:t>
      </w:r>
      <w:r w:rsidR="005307E1" w:rsidRPr="001212AB">
        <w:rPr>
          <w:rFonts w:ascii="Montserrat Light" w:hAnsi="Montserrat Light"/>
          <w:noProof/>
        </w:rPr>
        <w:t>, de</w:t>
      </w:r>
      <w:r w:rsidR="004201EC" w:rsidRPr="001212AB">
        <w:rPr>
          <w:rFonts w:ascii="Montserrat Light" w:hAnsi="Montserrat Light"/>
          <w:noProof/>
        </w:rPr>
        <w:t xml:space="preserve"> la adresa</w:t>
      </w:r>
      <w:r w:rsidR="005307E1" w:rsidRPr="001212AB">
        <w:rPr>
          <w:rFonts w:ascii="Montserrat Light" w:hAnsi="Montserrat Light"/>
          <w:noProof/>
        </w:rPr>
        <w:t>:</w:t>
      </w:r>
      <w:r w:rsidR="004201EC" w:rsidRPr="001212AB">
        <w:rPr>
          <w:rFonts w:ascii="Montserrat Light" w:hAnsi="Montserrat Light"/>
          <w:noProof/>
        </w:rPr>
        <w:t xml:space="preserve"> Cluj-Napoca, Str. Gheorghe Lazăr </w:t>
      </w:r>
      <w:r w:rsidR="005307E1" w:rsidRPr="001212AB">
        <w:rPr>
          <w:rFonts w:ascii="Montserrat Light" w:hAnsi="Montserrat Light"/>
          <w:noProof/>
        </w:rPr>
        <w:t xml:space="preserve">nr. </w:t>
      </w:r>
      <w:r w:rsidR="004201EC" w:rsidRPr="001212AB">
        <w:rPr>
          <w:rFonts w:ascii="Montserrat Light" w:hAnsi="Montserrat Light"/>
          <w:noProof/>
        </w:rPr>
        <w:t xml:space="preserve">30. </w:t>
      </w:r>
      <w:r w:rsidR="00375A2D" w:rsidRPr="001212AB">
        <w:rPr>
          <w:rFonts w:ascii="Montserrat Light" w:hAnsi="Montserrat Light"/>
          <w:noProof/>
        </w:rPr>
        <w:t xml:space="preserve">Revista </w:t>
      </w:r>
      <w:r w:rsidR="001D7EF3">
        <w:rPr>
          <w:rFonts w:ascii="Montserrat Light" w:hAnsi="Montserrat Light"/>
          <w:noProof/>
        </w:rPr>
        <w:t>„</w:t>
      </w:r>
      <w:r w:rsidR="00375A2D" w:rsidRPr="001212AB">
        <w:rPr>
          <w:rFonts w:ascii="Montserrat Light" w:hAnsi="Montserrat Light"/>
          <w:noProof/>
        </w:rPr>
        <w:t xml:space="preserve">Művelődés” nu are în proprietate bunuri imobile. Sediul situat în strada Gheorghe Lazăr nr. 30 aparține Societății Maghiare de Cultură din Transilvania și este folosit de Revista </w:t>
      </w:r>
      <w:r w:rsidR="001D7EF3">
        <w:rPr>
          <w:rFonts w:ascii="Montserrat Light" w:hAnsi="Montserrat Light"/>
          <w:noProof/>
        </w:rPr>
        <w:t>„</w:t>
      </w:r>
      <w:r w:rsidR="00375A2D" w:rsidRPr="001212AB">
        <w:rPr>
          <w:rFonts w:ascii="Montserrat Light" w:hAnsi="Montserrat Light"/>
          <w:noProof/>
        </w:rPr>
        <w:t>Művelődés” pe baza unui Contract de comodat, întocmit pe baza Codului Civil.</w:t>
      </w:r>
    </w:p>
    <w:bookmarkEnd w:id="5"/>
    <w:p w14:paraId="65F03B4D" w14:textId="77777777" w:rsidR="00B12C17" w:rsidRPr="00A13222" w:rsidRDefault="00B12C17" w:rsidP="00413FCD">
      <w:pPr>
        <w:autoSpaceDE w:val="0"/>
        <w:autoSpaceDN w:val="0"/>
        <w:adjustRightInd w:val="0"/>
        <w:spacing w:after="0" w:line="240" w:lineRule="auto"/>
        <w:jc w:val="both"/>
        <w:rPr>
          <w:rFonts w:ascii="Montserrat Light" w:hAnsi="Montserrat Light"/>
          <w:b/>
          <w:noProof/>
        </w:rPr>
      </w:pPr>
    </w:p>
    <w:p w14:paraId="4C1FE04C" w14:textId="77777777" w:rsidR="00F50705" w:rsidRPr="00A13222" w:rsidRDefault="00F50705" w:rsidP="00971B3A">
      <w:pPr>
        <w:autoSpaceDE w:val="0"/>
        <w:autoSpaceDN w:val="0"/>
        <w:adjustRightInd w:val="0"/>
        <w:spacing w:after="0" w:line="240" w:lineRule="auto"/>
        <w:ind w:left="284" w:firstLine="284"/>
        <w:jc w:val="both"/>
        <w:rPr>
          <w:rFonts w:ascii="Montserrat Light" w:hAnsi="Montserrat Light"/>
          <w:b/>
          <w:noProof/>
        </w:rPr>
      </w:pPr>
      <w:r w:rsidRPr="00A13222">
        <w:rPr>
          <w:rFonts w:ascii="Montserrat Light" w:hAnsi="Montserrat Light"/>
          <w:b/>
          <w:noProof/>
        </w:rPr>
        <w:t>4.4. Lista programelor desfă</w:t>
      </w:r>
      <w:r w:rsidR="002C15FC" w:rsidRPr="00A13222">
        <w:rPr>
          <w:rFonts w:ascii="Montserrat Light" w:hAnsi="Montserrat Light"/>
          <w:b/>
          <w:noProof/>
        </w:rPr>
        <w:t>ș</w:t>
      </w:r>
      <w:r w:rsidRPr="00A13222">
        <w:rPr>
          <w:rFonts w:ascii="Montserrat Light" w:hAnsi="Montserrat Light"/>
          <w:b/>
          <w:noProof/>
        </w:rPr>
        <w:t>urate în ultimii trei ani</w:t>
      </w:r>
      <w:r w:rsidR="00600A99" w:rsidRPr="00A13222">
        <w:rPr>
          <w:rFonts w:ascii="Montserrat Light" w:hAnsi="Montserrat Light"/>
          <w:b/>
          <w:noProof/>
        </w:rPr>
        <w:t xml:space="preserve"> (20</w:t>
      </w:r>
      <w:r w:rsidR="00426934">
        <w:rPr>
          <w:rFonts w:ascii="Montserrat Light" w:hAnsi="Montserrat Light"/>
          <w:b/>
          <w:noProof/>
        </w:rPr>
        <w:t>22</w:t>
      </w:r>
      <w:r w:rsidR="00600A99" w:rsidRPr="00A13222">
        <w:rPr>
          <w:rFonts w:ascii="Montserrat Light" w:hAnsi="Montserrat Light"/>
          <w:b/>
          <w:noProof/>
        </w:rPr>
        <w:t>-20</w:t>
      </w:r>
      <w:r w:rsidR="00783D7D">
        <w:rPr>
          <w:rFonts w:ascii="Montserrat Light" w:hAnsi="Montserrat Light"/>
          <w:b/>
          <w:noProof/>
        </w:rPr>
        <w:t>2</w:t>
      </w:r>
      <w:r w:rsidR="00426934">
        <w:rPr>
          <w:rFonts w:ascii="Montserrat Light" w:hAnsi="Montserrat Light"/>
          <w:b/>
          <w:noProof/>
        </w:rPr>
        <w:t>4</w:t>
      </w:r>
      <w:r w:rsidR="00600A99" w:rsidRPr="00A13222">
        <w:rPr>
          <w:rFonts w:ascii="Montserrat Light" w:hAnsi="Montserrat Light"/>
          <w:b/>
          <w:noProof/>
        </w:rPr>
        <w:t>):</w:t>
      </w:r>
    </w:p>
    <w:p w14:paraId="7DECAFF4" w14:textId="77777777" w:rsidR="00783D7D" w:rsidRPr="00A13222" w:rsidRDefault="00F50705" w:rsidP="00971B3A">
      <w:pPr>
        <w:suppressAutoHyphens/>
        <w:spacing w:after="0" w:line="240" w:lineRule="auto"/>
        <w:ind w:left="284" w:firstLine="284"/>
        <w:jc w:val="both"/>
        <w:rPr>
          <w:rFonts w:ascii="Montserrat Light" w:hAnsi="Montserrat Light"/>
          <w:b/>
          <w:noProof/>
        </w:rPr>
      </w:pPr>
      <w:r w:rsidRPr="00A13222">
        <w:rPr>
          <w:rFonts w:ascii="Montserrat Light" w:hAnsi="Montserrat Light"/>
          <w:b/>
          <w:noProof/>
        </w:rPr>
        <w:t xml:space="preserve"> </w:t>
      </w:r>
    </w:p>
    <w:tbl>
      <w:tblPr>
        <w:tblW w:w="9981"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
        <w:gridCol w:w="4994"/>
        <w:gridCol w:w="1340"/>
        <w:gridCol w:w="1340"/>
        <w:gridCol w:w="1694"/>
      </w:tblGrid>
      <w:tr w:rsidR="00783D7D" w:rsidRPr="00F43C7F" w14:paraId="7702BE5D" w14:textId="77777777" w:rsidTr="00D51F02">
        <w:tc>
          <w:tcPr>
            <w:tcW w:w="613" w:type="dxa"/>
            <w:shd w:val="clear" w:color="auto" w:fill="auto"/>
          </w:tcPr>
          <w:p w14:paraId="7C271681"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F43C7F">
              <w:rPr>
                <w:rFonts w:ascii="Montserrat Light" w:hAnsi="Montserrat Light" w:cs="Courier New"/>
                <w:color w:val="000000"/>
                <w:lang w:val="en-US"/>
              </w:rPr>
              <w:t>Nr. crt</w:t>
            </w:r>
          </w:p>
        </w:tc>
        <w:tc>
          <w:tcPr>
            <w:tcW w:w="4994" w:type="dxa"/>
            <w:shd w:val="clear" w:color="auto" w:fill="auto"/>
          </w:tcPr>
          <w:p w14:paraId="02973E3D"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F43C7F">
              <w:rPr>
                <w:rFonts w:ascii="Montserrat Light" w:hAnsi="Montserrat Light" w:cs="Courier New"/>
                <w:color w:val="000000"/>
                <w:lang w:val="en-US"/>
              </w:rPr>
              <w:t>Numele programelor și ale proiectelor</w:t>
            </w:r>
          </w:p>
        </w:tc>
        <w:tc>
          <w:tcPr>
            <w:tcW w:w="1340" w:type="dxa"/>
            <w:shd w:val="clear" w:color="auto" w:fill="auto"/>
          </w:tcPr>
          <w:p w14:paraId="7F3B68DF"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F43C7F">
              <w:rPr>
                <w:rFonts w:ascii="Montserrat Light" w:hAnsi="Montserrat Light" w:cs="Courier New"/>
                <w:color w:val="000000"/>
                <w:lang w:val="en-US"/>
              </w:rPr>
              <w:t>Anul 20</w:t>
            </w:r>
            <w:r w:rsidR="00426934" w:rsidRPr="00F43C7F">
              <w:rPr>
                <w:rFonts w:ascii="Montserrat Light" w:hAnsi="Montserrat Light" w:cs="Courier New"/>
                <w:color w:val="000000"/>
                <w:lang w:val="en-US"/>
              </w:rPr>
              <w:t>22</w:t>
            </w:r>
          </w:p>
        </w:tc>
        <w:tc>
          <w:tcPr>
            <w:tcW w:w="1340" w:type="dxa"/>
            <w:shd w:val="clear" w:color="auto" w:fill="auto"/>
          </w:tcPr>
          <w:p w14:paraId="2533347E"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F43C7F">
              <w:rPr>
                <w:rFonts w:ascii="Montserrat Light" w:hAnsi="Montserrat Light" w:cs="Courier New"/>
                <w:color w:val="000000"/>
                <w:lang w:val="en-US"/>
              </w:rPr>
              <w:t>Anul 20</w:t>
            </w:r>
            <w:r w:rsidR="00426934" w:rsidRPr="00F43C7F">
              <w:rPr>
                <w:rFonts w:ascii="Montserrat Light" w:hAnsi="Montserrat Light" w:cs="Courier New"/>
                <w:color w:val="000000"/>
                <w:lang w:val="en-US"/>
              </w:rPr>
              <w:t>23</w:t>
            </w:r>
          </w:p>
        </w:tc>
        <w:tc>
          <w:tcPr>
            <w:tcW w:w="1694" w:type="dxa"/>
            <w:shd w:val="clear" w:color="auto" w:fill="auto"/>
          </w:tcPr>
          <w:p w14:paraId="38718B88"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F43C7F">
              <w:rPr>
                <w:rFonts w:ascii="Montserrat Light" w:hAnsi="Montserrat Light" w:cs="Courier New"/>
                <w:color w:val="000000"/>
                <w:lang w:val="en-US"/>
              </w:rPr>
              <w:t>Anul 202</w:t>
            </w:r>
            <w:r w:rsidR="00426934" w:rsidRPr="00F43C7F">
              <w:rPr>
                <w:rFonts w:ascii="Montserrat Light" w:hAnsi="Montserrat Light" w:cs="Courier New"/>
                <w:color w:val="000000"/>
                <w:lang w:val="en-US"/>
              </w:rPr>
              <w:t>4</w:t>
            </w:r>
          </w:p>
        </w:tc>
      </w:tr>
      <w:tr w:rsidR="00783D7D" w:rsidRPr="00F43C7F" w14:paraId="713E6821" w14:textId="77777777" w:rsidTr="00D51F02">
        <w:tc>
          <w:tcPr>
            <w:tcW w:w="613" w:type="dxa"/>
            <w:shd w:val="clear" w:color="auto" w:fill="auto"/>
          </w:tcPr>
          <w:p w14:paraId="3F4DED72"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F43C7F">
              <w:rPr>
                <w:rFonts w:ascii="Montserrat Light" w:hAnsi="Montserrat Light" w:cs="Courier New"/>
                <w:color w:val="000000"/>
                <w:lang w:val="en-US"/>
              </w:rPr>
              <w:t>(1)</w:t>
            </w:r>
          </w:p>
        </w:tc>
        <w:tc>
          <w:tcPr>
            <w:tcW w:w="4994" w:type="dxa"/>
            <w:shd w:val="clear" w:color="auto" w:fill="auto"/>
          </w:tcPr>
          <w:p w14:paraId="2B9B0B67"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F43C7F">
              <w:rPr>
                <w:rFonts w:ascii="Montserrat Light" w:hAnsi="Montserrat Light" w:cs="Courier New"/>
                <w:color w:val="000000"/>
                <w:lang w:val="en-US"/>
              </w:rPr>
              <w:t>(2)</w:t>
            </w:r>
          </w:p>
        </w:tc>
        <w:tc>
          <w:tcPr>
            <w:tcW w:w="1340" w:type="dxa"/>
            <w:shd w:val="clear" w:color="auto" w:fill="auto"/>
          </w:tcPr>
          <w:p w14:paraId="761131DA"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F43C7F">
              <w:rPr>
                <w:rFonts w:ascii="Montserrat Light" w:hAnsi="Montserrat Light" w:cs="Courier New"/>
                <w:color w:val="000000"/>
                <w:lang w:val="en-US"/>
              </w:rPr>
              <w:t>(3)</w:t>
            </w:r>
          </w:p>
        </w:tc>
        <w:tc>
          <w:tcPr>
            <w:tcW w:w="1340" w:type="dxa"/>
            <w:shd w:val="clear" w:color="auto" w:fill="auto"/>
          </w:tcPr>
          <w:p w14:paraId="0CB26452"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F43C7F">
              <w:rPr>
                <w:rFonts w:ascii="Montserrat Light" w:hAnsi="Montserrat Light" w:cs="Courier New"/>
                <w:color w:val="000000"/>
                <w:lang w:val="en-US"/>
              </w:rPr>
              <w:t>(4)</w:t>
            </w:r>
          </w:p>
        </w:tc>
        <w:tc>
          <w:tcPr>
            <w:tcW w:w="1694" w:type="dxa"/>
            <w:shd w:val="clear" w:color="auto" w:fill="auto"/>
          </w:tcPr>
          <w:p w14:paraId="32BF5576"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F43C7F">
              <w:rPr>
                <w:rFonts w:ascii="Montserrat Light" w:hAnsi="Montserrat Light" w:cs="Courier New"/>
                <w:color w:val="000000"/>
                <w:lang w:val="en-US"/>
              </w:rPr>
              <w:t>(5)</w:t>
            </w:r>
          </w:p>
        </w:tc>
      </w:tr>
      <w:tr w:rsidR="00783D7D" w:rsidRPr="00F43C7F" w14:paraId="44357B7B" w14:textId="77777777" w:rsidTr="00D51F02">
        <w:tc>
          <w:tcPr>
            <w:tcW w:w="613" w:type="dxa"/>
            <w:shd w:val="clear" w:color="auto" w:fill="auto"/>
          </w:tcPr>
          <w:p w14:paraId="022DB925"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F43C7F">
              <w:rPr>
                <w:rFonts w:ascii="Montserrat Light" w:hAnsi="Montserrat Light" w:cs="Courier New"/>
                <w:color w:val="000000"/>
                <w:lang w:val="en-US"/>
              </w:rPr>
              <w:t>1.</w:t>
            </w:r>
          </w:p>
        </w:tc>
        <w:tc>
          <w:tcPr>
            <w:tcW w:w="4994" w:type="dxa"/>
            <w:shd w:val="clear" w:color="auto" w:fill="auto"/>
          </w:tcPr>
          <w:p w14:paraId="2F247D5C"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b/>
                <w:bCs/>
                <w:color w:val="000000"/>
                <w:lang w:val="en-US"/>
              </w:rPr>
              <w:t>Programul:</w:t>
            </w:r>
            <w:r w:rsidRPr="00F43C7F">
              <w:rPr>
                <w:rFonts w:ascii="Montserrat Light" w:hAnsi="Montserrat Light"/>
                <w:b/>
                <w:bCs/>
              </w:rPr>
              <w:t xml:space="preserve"> </w:t>
            </w:r>
            <w:r w:rsidRPr="00F43C7F">
              <w:rPr>
                <w:rFonts w:ascii="Montserrat Light" w:hAnsi="Montserrat Light" w:cs="Courier New"/>
                <w:b/>
                <w:bCs/>
                <w:color w:val="000000"/>
                <w:lang w:val="en-US"/>
              </w:rPr>
              <w:t>Revista „Művelődés</w:t>
            </w:r>
            <w:r w:rsidRPr="00F43C7F">
              <w:rPr>
                <w:rFonts w:ascii="Montserrat Light" w:hAnsi="Montserrat Light" w:cs="Courier New"/>
                <w:color w:val="000000"/>
                <w:lang w:val="en-US"/>
              </w:rPr>
              <w:t>”</w:t>
            </w:r>
          </w:p>
        </w:tc>
        <w:tc>
          <w:tcPr>
            <w:tcW w:w="1340" w:type="dxa"/>
            <w:shd w:val="clear" w:color="auto" w:fill="auto"/>
          </w:tcPr>
          <w:p w14:paraId="25E9FFC1"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c>
          <w:tcPr>
            <w:tcW w:w="1340" w:type="dxa"/>
            <w:shd w:val="clear" w:color="auto" w:fill="auto"/>
          </w:tcPr>
          <w:p w14:paraId="1D05449D"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c>
          <w:tcPr>
            <w:tcW w:w="1694" w:type="dxa"/>
            <w:shd w:val="clear" w:color="auto" w:fill="auto"/>
          </w:tcPr>
          <w:p w14:paraId="6E260908"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r>
      <w:tr w:rsidR="00783D7D" w:rsidRPr="00F43C7F" w14:paraId="1FD449EF" w14:textId="77777777" w:rsidTr="00D51F02">
        <w:tc>
          <w:tcPr>
            <w:tcW w:w="613" w:type="dxa"/>
            <w:shd w:val="clear" w:color="auto" w:fill="auto"/>
          </w:tcPr>
          <w:p w14:paraId="52CEF606"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4994" w:type="dxa"/>
            <w:shd w:val="clear" w:color="auto" w:fill="auto"/>
          </w:tcPr>
          <w:p w14:paraId="68C123F0" w14:textId="77777777" w:rsidR="00783D7D" w:rsidRPr="00F43C7F" w:rsidRDefault="00783D7D" w:rsidP="00D601D8">
            <w:pPr>
              <w:tabs>
                <w:tab w:val="left" w:pos="1344"/>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ab/>
              <w:t>Proiectul:</w:t>
            </w:r>
            <w:r w:rsidRPr="00F43C7F">
              <w:rPr>
                <w:rFonts w:ascii="Montserrat Light" w:hAnsi="Montserrat Light"/>
              </w:rPr>
              <w:t xml:space="preserve"> </w:t>
            </w:r>
            <w:r w:rsidRPr="00F43C7F">
              <w:rPr>
                <w:rFonts w:ascii="Montserrat Light" w:hAnsi="Montserrat Light" w:cs="Courier New"/>
                <w:color w:val="000000"/>
                <w:lang w:val="en-US"/>
              </w:rPr>
              <w:t xml:space="preserve">Editarea lunară a revistei </w:t>
            </w:r>
            <w:r w:rsidR="002E239F" w:rsidRPr="00F43C7F">
              <w:rPr>
                <w:rFonts w:ascii="Montserrat Light" w:hAnsi="Montserrat Light" w:cs="Courier New"/>
                <w:color w:val="000000"/>
                <w:lang w:val="en-US"/>
              </w:rPr>
              <w:t>„</w:t>
            </w:r>
            <w:r w:rsidRPr="00F43C7F">
              <w:rPr>
                <w:rFonts w:ascii="Montserrat Light" w:hAnsi="Montserrat Light" w:cs="Courier New"/>
                <w:color w:val="000000"/>
                <w:lang w:val="en-US"/>
              </w:rPr>
              <w:t>Művelődés</w:t>
            </w:r>
            <w:r w:rsidR="002E239F" w:rsidRPr="00F43C7F">
              <w:rPr>
                <w:rFonts w:ascii="Montserrat Light" w:hAnsi="Montserrat Light" w:cs="Courier New"/>
                <w:color w:val="000000"/>
                <w:lang w:val="en-US"/>
              </w:rPr>
              <w:t>”</w:t>
            </w:r>
          </w:p>
        </w:tc>
        <w:tc>
          <w:tcPr>
            <w:tcW w:w="1340" w:type="dxa"/>
            <w:shd w:val="clear" w:color="auto" w:fill="auto"/>
          </w:tcPr>
          <w:p w14:paraId="548C8D45"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12</w:t>
            </w:r>
          </w:p>
        </w:tc>
        <w:tc>
          <w:tcPr>
            <w:tcW w:w="1340" w:type="dxa"/>
            <w:shd w:val="clear" w:color="auto" w:fill="auto"/>
          </w:tcPr>
          <w:p w14:paraId="2F147D2A" w14:textId="77777777" w:rsidR="00783D7D" w:rsidRPr="00F43C7F" w:rsidRDefault="004C2C6A"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12</w:t>
            </w:r>
          </w:p>
        </w:tc>
        <w:tc>
          <w:tcPr>
            <w:tcW w:w="1694" w:type="dxa"/>
            <w:shd w:val="clear" w:color="auto" w:fill="auto"/>
          </w:tcPr>
          <w:p w14:paraId="401279B7" w14:textId="77777777" w:rsidR="00783D7D" w:rsidRPr="00F43C7F" w:rsidRDefault="00537659"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12</w:t>
            </w:r>
          </w:p>
        </w:tc>
      </w:tr>
      <w:tr w:rsidR="00783D7D" w:rsidRPr="00F43C7F" w14:paraId="2227D160" w14:textId="77777777" w:rsidTr="00D51F02">
        <w:tblPrEx>
          <w:tblLook w:val="04A0" w:firstRow="1" w:lastRow="0" w:firstColumn="1" w:lastColumn="0" w:noHBand="0" w:noVBand="1"/>
        </w:tblPrEx>
        <w:tc>
          <w:tcPr>
            <w:tcW w:w="613" w:type="dxa"/>
            <w:shd w:val="clear" w:color="auto" w:fill="auto"/>
          </w:tcPr>
          <w:p w14:paraId="2E25113E"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F43C7F">
              <w:rPr>
                <w:rFonts w:ascii="Montserrat Light" w:hAnsi="Montserrat Light" w:cs="Courier New"/>
                <w:color w:val="000000"/>
                <w:lang w:val="en-US"/>
              </w:rPr>
              <w:t>2.</w:t>
            </w:r>
          </w:p>
        </w:tc>
        <w:tc>
          <w:tcPr>
            <w:tcW w:w="4994" w:type="dxa"/>
            <w:shd w:val="clear" w:color="auto" w:fill="auto"/>
          </w:tcPr>
          <w:p w14:paraId="5F1352EF"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b/>
                <w:bCs/>
                <w:color w:val="000000"/>
                <w:lang w:val="en-US"/>
              </w:rPr>
            </w:pPr>
            <w:r w:rsidRPr="00F43C7F">
              <w:rPr>
                <w:rFonts w:ascii="Montserrat Light" w:hAnsi="Montserrat Light" w:cs="Courier New"/>
                <w:b/>
                <w:bCs/>
                <w:color w:val="000000"/>
                <w:lang w:val="en-US"/>
              </w:rPr>
              <w:t>Programul:</w:t>
            </w:r>
            <w:r w:rsidRPr="00F43C7F">
              <w:rPr>
                <w:rFonts w:ascii="Montserrat Light" w:hAnsi="Montserrat Light" w:cs="Courier New"/>
                <w:b/>
                <w:bCs/>
                <w:color w:val="000000"/>
              </w:rPr>
              <w:t xml:space="preserve"> </w:t>
            </w:r>
            <w:r w:rsidRPr="00F43C7F">
              <w:rPr>
                <w:rFonts w:ascii="Montserrat Light" w:hAnsi="Montserrat Light" w:cs="Courier New"/>
                <w:b/>
                <w:bCs/>
                <w:color w:val="000000"/>
                <w:lang w:val="en-US"/>
              </w:rPr>
              <w:t xml:space="preserve"> Suplimente</w:t>
            </w:r>
          </w:p>
        </w:tc>
        <w:tc>
          <w:tcPr>
            <w:tcW w:w="1340" w:type="dxa"/>
            <w:shd w:val="clear" w:color="auto" w:fill="auto"/>
          </w:tcPr>
          <w:p w14:paraId="03618BBF"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c>
          <w:tcPr>
            <w:tcW w:w="1340" w:type="dxa"/>
            <w:shd w:val="clear" w:color="auto" w:fill="auto"/>
          </w:tcPr>
          <w:p w14:paraId="503AC799"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c>
          <w:tcPr>
            <w:tcW w:w="1694" w:type="dxa"/>
            <w:shd w:val="clear" w:color="auto" w:fill="auto"/>
          </w:tcPr>
          <w:p w14:paraId="7A080EAC"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r>
      <w:tr w:rsidR="00783D7D" w:rsidRPr="00F43C7F" w14:paraId="39D1DE84" w14:textId="77777777" w:rsidTr="00D51F02">
        <w:tblPrEx>
          <w:tblLook w:val="04A0" w:firstRow="1" w:lastRow="0" w:firstColumn="1" w:lastColumn="0" w:noHBand="0" w:noVBand="1"/>
        </w:tblPrEx>
        <w:tc>
          <w:tcPr>
            <w:tcW w:w="613" w:type="dxa"/>
            <w:shd w:val="clear" w:color="auto" w:fill="auto"/>
          </w:tcPr>
          <w:p w14:paraId="6C981123"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4994" w:type="dxa"/>
            <w:shd w:val="clear" w:color="auto" w:fill="auto"/>
          </w:tcPr>
          <w:p w14:paraId="20D64D93" w14:textId="77777777" w:rsidR="00783D7D" w:rsidRPr="00F43C7F" w:rsidRDefault="00783D7D" w:rsidP="00D601D8">
            <w:pPr>
              <w:tabs>
                <w:tab w:val="left" w:pos="1344"/>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ab/>
              <w:t>Proiectul:</w:t>
            </w:r>
            <w:r w:rsidRPr="00F43C7F">
              <w:rPr>
                <w:rFonts w:ascii="Montserrat Light" w:hAnsi="Montserrat Light"/>
              </w:rPr>
              <w:t xml:space="preserve"> </w:t>
            </w:r>
            <w:r w:rsidRPr="00F43C7F">
              <w:rPr>
                <w:rFonts w:ascii="Montserrat Light" w:hAnsi="Montserrat Light" w:cs="Courier New"/>
                <w:color w:val="000000"/>
                <w:lang w:val="en-US"/>
              </w:rPr>
              <w:t>Suplimente: redactare, editare și difuzare</w:t>
            </w:r>
          </w:p>
        </w:tc>
        <w:tc>
          <w:tcPr>
            <w:tcW w:w="1340" w:type="dxa"/>
            <w:shd w:val="clear" w:color="auto" w:fill="auto"/>
          </w:tcPr>
          <w:p w14:paraId="586ABC92"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4</w:t>
            </w:r>
          </w:p>
        </w:tc>
        <w:tc>
          <w:tcPr>
            <w:tcW w:w="1340" w:type="dxa"/>
            <w:shd w:val="clear" w:color="auto" w:fill="auto"/>
          </w:tcPr>
          <w:p w14:paraId="11D10169" w14:textId="77777777" w:rsidR="00783D7D" w:rsidRPr="00F43C7F" w:rsidRDefault="004C2C6A"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4</w:t>
            </w:r>
          </w:p>
        </w:tc>
        <w:tc>
          <w:tcPr>
            <w:tcW w:w="1694" w:type="dxa"/>
            <w:shd w:val="clear" w:color="auto" w:fill="auto"/>
          </w:tcPr>
          <w:p w14:paraId="1A2FE0DB" w14:textId="77777777" w:rsidR="00783D7D" w:rsidRPr="00F43C7F" w:rsidRDefault="00537659"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4</w:t>
            </w:r>
          </w:p>
        </w:tc>
      </w:tr>
      <w:tr w:rsidR="00783D7D" w:rsidRPr="00F43C7F" w14:paraId="310968B0" w14:textId="77777777" w:rsidTr="00D51F02">
        <w:tc>
          <w:tcPr>
            <w:tcW w:w="613" w:type="dxa"/>
            <w:shd w:val="clear" w:color="auto" w:fill="auto"/>
          </w:tcPr>
          <w:p w14:paraId="43524731"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bookmarkStart w:id="6" w:name="_Hlk68250416"/>
            <w:r w:rsidRPr="00F43C7F">
              <w:rPr>
                <w:rFonts w:ascii="Montserrat Light" w:hAnsi="Montserrat Light" w:cs="Courier New"/>
                <w:color w:val="000000"/>
                <w:lang w:val="en-US"/>
              </w:rPr>
              <w:t>3.</w:t>
            </w:r>
          </w:p>
        </w:tc>
        <w:tc>
          <w:tcPr>
            <w:tcW w:w="4994" w:type="dxa"/>
            <w:shd w:val="clear" w:color="auto" w:fill="auto"/>
          </w:tcPr>
          <w:p w14:paraId="46820974"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b/>
                <w:bCs/>
                <w:color w:val="000000"/>
                <w:lang w:val="en-US"/>
              </w:rPr>
            </w:pPr>
            <w:r w:rsidRPr="00F43C7F">
              <w:rPr>
                <w:rFonts w:ascii="Montserrat Light" w:hAnsi="Montserrat Light" w:cs="Courier New"/>
                <w:b/>
                <w:bCs/>
                <w:color w:val="000000"/>
                <w:lang w:val="en-US"/>
              </w:rPr>
              <w:t>Programul:</w:t>
            </w:r>
            <w:r w:rsidRPr="00F43C7F">
              <w:rPr>
                <w:rFonts w:ascii="Montserrat Light" w:hAnsi="Montserrat Light"/>
                <w:b/>
                <w:bCs/>
              </w:rPr>
              <w:t xml:space="preserve"> </w:t>
            </w:r>
            <w:r w:rsidRPr="00F43C7F">
              <w:rPr>
                <w:rFonts w:ascii="Montserrat Light" w:hAnsi="Montserrat Light" w:cs="Courier New"/>
                <w:b/>
                <w:bCs/>
                <w:color w:val="000000"/>
                <w:lang w:val="en-US"/>
              </w:rPr>
              <w:t>Expoziții</w:t>
            </w:r>
          </w:p>
        </w:tc>
        <w:tc>
          <w:tcPr>
            <w:tcW w:w="1340" w:type="dxa"/>
            <w:shd w:val="clear" w:color="auto" w:fill="auto"/>
          </w:tcPr>
          <w:p w14:paraId="05B17B24"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c>
          <w:tcPr>
            <w:tcW w:w="1340" w:type="dxa"/>
            <w:shd w:val="clear" w:color="auto" w:fill="auto"/>
          </w:tcPr>
          <w:p w14:paraId="04CDB8F2"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c>
          <w:tcPr>
            <w:tcW w:w="1694" w:type="dxa"/>
            <w:shd w:val="clear" w:color="auto" w:fill="auto"/>
          </w:tcPr>
          <w:p w14:paraId="633CDD79"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r>
      <w:tr w:rsidR="00783D7D" w:rsidRPr="00F43C7F" w14:paraId="1775C9E6" w14:textId="77777777" w:rsidTr="00D51F02">
        <w:tc>
          <w:tcPr>
            <w:tcW w:w="613" w:type="dxa"/>
            <w:shd w:val="clear" w:color="auto" w:fill="auto"/>
          </w:tcPr>
          <w:p w14:paraId="5101F9D5"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4994" w:type="dxa"/>
            <w:shd w:val="clear" w:color="auto" w:fill="auto"/>
          </w:tcPr>
          <w:p w14:paraId="53DA4EAC"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ab/>
              <w:t xml:space="preserve">        Proiectul:</w:t>
            </w:r>
            <w:r w:rsidRPr="00F43C7F">
              <w:rPr>
                <w:rFonts w:ascii="Montserrat Light" w:hAnsi="Montserrat Light"/>
              </w:rPr>
              <w:t xml:space="preserve"> </w:t>
            </w:r>
            <w:r w:rsidRPr="00F43C7F">
              <w:rPr>
                <w:rFonts w:ascii="Montserrat Light" w:hAnsi="Montserrat Light" w:cs="Courier New"/>
                <w:color w:val="000000"/>
                <w:lang w:val="en-US"/>
              </w:rPr>
              <w:t>Organizare de expoziții</w:t>
            </w:r>
          </w:p>
        </w:tc>
        <w:tc>
          <w:tcPr>
            <w:tcW w:w="1340" w:type="dxa"/>
            <w:shd w:val="clear" w:color="auto" w:fill="auto"/>
          </w:tcPr>
          <w:p w14:paraId="790904B5" w14:textId="77777777" w:rsidR="00783D7D" w:rsidRPr="00F43C7F" w:rsidRDefault="00F43C7F" w:rsidP="00F43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2</w:t>
            </w:r>
          </w:p>
        </w:tc>
        <w:tc>
          <w:tcPr>
            <w:tcW w:w="1340" w:type="dxa"/>
            <w:shd w:val="clear" w:color="auto" w:fill="auto"/>
          </w:tcPr>
          <w:p w14:paraId="6A0686FE" w14:textId="77777777" w:rsidR="00783D7D" w:rsidRPr="00F43C7F" w:rsidRDefault="004C2C6A"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2</w:t>
            </w:r>
          </w:p>
        </w:tc>
        <w:tc>
          <w:tcPr>
            <w:tcW w:w="1694" w:type="dxa"/>
            <w:shd w:val="clear" w:color="auto" w:fill="auto"/>
          </w:tcPr>
          <w:p w14:paraId="1775A634" w14:textId="77777777" w:rsidR="00783D7D" w:rsidRPr="00F43C7F" w:rsidRDefault="00537659"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2</w:t>
            </w:r>
          </w:p>
        </w:tc>
      </w:tr>
      <w:tr w:rsidR="00783D7D" w:rsidRPr="00F43C7F" w14:paraId="63899854" w14:textId="77777777" w:rsidTr="00D51F02">
        <w:tc>
          <w:tcPr>
            <w:tcW w:w="613" w:type="dxa"/>
            <w:shd w:val="clear" w:color="auto" w:fill="auto"/>
          </w:tcPr>
          <w:p w14:paraId="1CCF2817"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bookmarkStart w:id="7" w:name="_Hlk68250487"/>
            <w:bookmarkEnd w:id="6"/>
            <w:r w:rsidRPr="00F43C7F">
              <w:rPr>
                <w:rFonts w:ascii="Montserrat Light" w:hAnsi="Montserrat Light" w:cs="Courier New"/>
                <w:color w:val="000000"/>
                <w:lang w:val="en-US"/>
              </w:rPr>
              <w:t>4.</w:t>
            </w:r>
          </w:p>
        </w:tc>
        <w:tc>
          <w:tcPr>
            <w:tcW w:w="4994" w:type="dxa"/>
            <w:shd w:val="clear" w:color="auto" w:fill="auto"/>
          </w:tcPr>
          <w:p w14:paraId="5241C249"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b/>
                <w:bCs/>
                <w:color w:val="000000"/>
                <w:lang w:val="en-US"/>
              </w:rPr>
            </w:pPr>
            <w:r w:rsidRPr="00F43C7F">
              <w:rPr>
                <w:rFonts w:ascii="Montserrat Light" w:hAnsi="Montserrat Light" w:cs="Courier New"/>
                <w:b/>
                <w:bCs/>
                <w:color w:val="000000"/>
                <w:lang w:val="en-US"/>
              </w:rPr>
              <w:t>Programul:</w:t>
            </w:r>
            <w:r w:rsidRPr="00F43C7F">
              <w:rPr>
                <w:rFonts w:ascii="Montserrat Light" w:hAnsi="Montserrat Light"/>
                <w:b/>
                <w:bCs/>
              </w:rPr>
              <w:t xml:space="preserve"> Întâlniri cu cititorii</w:t>
            </w:r>
          </w:p>
        </w:tc>
        <w:tc>
          <w:tcPr>
            <w:tcW w:w="1340" w:type="dxa"/>
            <w:shd w:val="clear" w:color="auto" w:fill="auto"/>
          </w:tcPr>
          <w:p w14:paraId="3FC752BF"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c>
          <w:tcPr>
            <w:tcW w:w="1340" w:type="dxa"/>
            <w:shd w:val="clear" w:color="auto" w:fill="auto"/>
          </w:tcPr>
          <w:p w14:paraId="5CBE3643"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c>
          <w:tcPr>
            <w:tcW w:w="1694" w:type="dxa"/>
            <w:shd w:val="clear" w:color="auto" w:fill="auto"/>
          </w:tcPr>
          <w:p w14:paraId="0834901F"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r>
      <w:tr w:rsidR="00783D7D" w:rsidRPr="00F43C7F" w14:paraId="38CEB0E1" w14:textId="77777777" w:rsidTr="00D51F02">
        <w:tc>
          <w:tcPr>
            <w:tcW w:w="613" w:type="dxa"/>
            <w:shd w:val="clear" w:color="auto" w:fill="auto"/>
          </w:tcPr>
          <w:p w14:paraId="30A5A8A8"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4994" w:type="dxa"/>
            <w:shd w:val="clear" w:color="auto" w:fill="auto"/>
          </w:tcPr>
          <w:p w14:paraId="5E43FC36"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ab/>
              <w:t xml:space="preserve">        Proiectul:</w:t>
            </w:r>
            <w:r w:rsidRPr="00F43C7F">
              <w:rPr>
                <w:rFonts w:ascii="Montserrat Light" w:hAnsi="Montserrat Light"/>
              </w:rPr>
              <w:t xml:space="preserve"> Întâlniri cu cititorii</w:t>
            </w:r>
          </w:p>
        </w:tc>
        <w:tc>
          <w:tcPr>
            <w:tcW w:w="1340" w:type="dxa"/>
            <w:shd w:val="clear" w:color="auto" w:fill="auto"/>
          </w:tcPr>
          <w:p w14:paraId="712F92E2" w14:textId="77777777" w:rsidR="00783D7D" w:rsidRPr="00F43C7F" w:rsidRDefault="00F43C7F" w:rsidP="00F43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2</w:t>
            </w:r>
          </w:p>
        </w:tc>
        <w:tc>
          <w:tcPr>
            <w:tcW w:w="1340" w:type="dxa"/>
            <w:shd w:val="clear" w:color="auto" w:fill="auto"/>
          </w:tcPr>
          <w:p w14:paraId="4922DE30" w14:textId="77777777" w:rsidR="00783D7D" w:rsidRPr="00F43C7F" w:rsidRDefault="00F43C7F" w:rsidP="00F43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2</w:t>
            </w:r>
          </w:p>
        </w:tc>
        <w:tc>
          <w:tcPr>
            <w:tcW w:w="1694" w:type="dxa"/>
            <w:shd w:val="clear" w:color="auto" w:fill="auto"/>
          </w:tcPr>
          <w:p w14:paraId="59B2BB77" w14:textId="77777777" w:rsidR="00783D7D" w:rsidRPr="00F43C7F" w:rsidRDefault="00F43C7F" w:rsidP="00F43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2</w:t>
            </w:r>
          </w:p>
        </w:tc>
      </w:tr>
      <w:bookmarkEnd w:id="7"/>
      <w:tr w:rsidR="00783D7D" w:rsidRPr="00F43C7F" w14:paraId="3D217EC6" w14:textId="77777777" w:rsidTr="00D51F02">
        <w:tc>
          <w:tcPr>
            <w:tcW w:w="613" w:type="dxa"/>
            <w:shd w:val="clear" w:color="auto" w:fill="auto"/>
          </w:tcPr>
          <w:p w14:paraId="6C6469BF"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F43C7F">
              <w:rPr>
                <w:rFonts w:ascii="Montserrat Light" w:hAnsi="Montserrat Light" w:cs="Courier New"/>
                <w:color w:val="000000"/>
                <w:lang w:val="en-US"/>
              </w:rPr>
              <w:t>5.</w:t>
            </w:r>
          </w:p>
        </w:tc>
        <w:tc>
          <w:tcPr>
            <w:tcW w:w="4994" w:type="dxa"/>
            <w:shd w:val="clear" w:color="auto" w:fill="auto"/>
          </w:tcPr>
          <w:p w14:paraId="6339C590"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b/>
                <w:bCs/>
                <w:color w:val="000000"/>
                <w:lang w:val="en-US"/>
              </w:rPr>
            </w:pPr>
            <w:r w:rsidRPr="00F43C7F">
              <w:rPr>
                <w:rFonts w:ascii="Montserrat Light" w:hAnsi="Montserrat Light" w:cs="Courier New"/>
                <w:b/>
                <w:bCs/>
                <w:color w:val="000000"/>
                <w:lang w:val="en-US"/>
              </w:rPr>
              <w:t>Programul:</w:t>
            </w:r>
            <w:r w:rsidRPr="00F43C7F">
              <w:rPr>
                <w:rFonts w:ascii="Montserrat Light" w:hAnsi="Montserrat Light"/>
                <w:b/>
                <w:bCs/>
              </w:rPr>
              <w:t xml:space="preserve">  Conferințe</w:t>
            </w:r>
          </w:p>
        </w:tc>
        <w:tc>
          <w:tcPr>
            <w:tcW w:w="1340" w:type="dxa"/>
            <w:shd w:val="clear" w:color="auto" w:fill="auto"/>
          </w:tcPr>
          <w:p w14:paraId="3A5D04D9"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c>
          <w:tcPr>
            <w:tcW w:w="1340" w:type="dxa"/>
            <w:shd w:val="clear" w:color="auto" w:fill="auto"/>
          </w:tcPr>
          <w:p w14:paraId="1D8FC303"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c>
          <w:tcPr>
            <w:tcW w:w="1694" w:type="dxa"/>
            <w:shd w:val="clear" w:color="auto" w:fill="auto"/>
          </w:tcPr>
          <w:p w14:paraId="2F391D30"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r>
      <w:tr w:rsidR="00783D7D" w:rsidRPr="00F43C7F" w14:paraId="10A63F4D" w14:textId="77777777" w:rsidTr="00D51F02">
        <w:tc>
          <w:tcPr>
            <w:tcW w:w="613" w:type="dxa"/>
            <w:shd w:val="clear" w:color="auto" w:fill="auto"/>
          </w:tcPr>
          <w:p w14:paraId="49093E95"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4994" w:type="dxa"/>
            <w:shd w:val="clear" w:color="auto" w:fill="auto"/>
          </w:tcPr>
          <w:p w14:paraId="02B2AD01"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ab/>
              <w:t xml:space="preserve">        Proiectul:</w:t>
            </w:r>
            <w:r w:rsidRPr="00F43C7F">
              <w:rPr>
                <w:rFonts w:ascii="Montserrat Light" w:hAnsi="Montserrat Light"/>
              </w:rPr>
              <w:t xml:space="preserve">  Participări la conferințe</w:t>
            </w:r>
          </w:p>
        </w:tc>
        <w:tc>
          <w:tcPr>
            <w:tcW w:w="1340" w:type="dxa"/>
            <w:shd w:val="clear" w:color="auto" w:fill="auto"/>
          </w:tcPr>
          <w:p w14:paraId="1BA3AECC"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1</w:t>
            </w:r>
          </w:p>
        </w:tc>
        <w:tc>
          <w:tcPr>
            <w:tcW w:w="1340" w:type="dxa"/>
            <w:shd w:val="clear" w:color="auto" w:fill="auto"/>
          </w:tcPr>
          <w:p w14:paraId="71757AC3" w14:textId="77777777" w:rsidR="00783D7D" w:rsidRPr="00F43C7F" w:rsidRDefault="004C2C6A"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1</w:t>
            </w:r>
          </w:p>
        </w:tc>
        <w:tc>
          <w:tcPr>
            <w:tcW w:w="1694" w:type="dxa"/>
            <w:shd w:val="clear" w:color="auto" w:fill="auto"/>
          </w:tcPr>
          <w:p w14:paraId="42F37397" w14:textId="77777777" w:rsidR="00783D7D" w:rsidRPr="00F43C7F" w:rsidRDefault="00837666"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1</w:t>
            </w:r>
          </w:p>
        </w:tc>
      </w:tr>
      <w:tr w:rsidR="00783D7D" w:rsidRPr="00F43C7F" w14:paraId="78520DAF" w14:textId="77777777" w:rsidTr="00D51F02">
        <w:tc>
          <w:tcPr>
            <w:tcW w:w="613" w:type="dxa"/>
            <w:shd w:val="clear" w:color="auto" w:fill="auto"/>
          </w:tcPr>
          <w:p w14:paraId="54D71F79"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F43C7F">
              <w:rPr>
                <w:rFonts w:ascii="Montserrat Light" w:hAnsi="Montserrat Light" w:cs="Courier New"/>
                <w:color w:val="000000"/>
                <w:lang w:val="en-US"/>
              </w:rPr>
              <w:t>6.</w:t>
            </w:r>
          </w:p>
        </w:tc>
        <w:tc>
          <w:tcPr>
            <w:tcW w:w="4994" w:type="dxa"/>
            <w:shd w:val="clear" w:color="auto" w:fill="auto"/>
          </w:tcPr>
          <w:p w14:paraId="5BDF4F21"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b/>
                <w:bCs/>
                <w:color w:val="000000"/>
                <w:lang w:val="en-US"/>
              </w:rPr>
            </w:pPr>
            <w:r w:rsidRPr="00F43C7F">
              <w:rPr>
                <w:rFonts w:ascii="Montserrat Light" w:hAnsi="Montserrat Light" w:cs="Courier New"/>
                <w:b/>
                <w:bCs/>
                <w:color w:val="000000"/>
                <w:lang w:val="en-US"/>
              </w:rPr>
              <w:t>Programul:</w:t>
            </w:r>
            <w:r w:rsidRPr="00F43C7F">
              <w:rPr>
                <w:rFonts w:ascii="Montserrat Light" w:hAnsi="Montserrat Light"/>
                <w:b/>
                <w:bCs/>
              </w:rPr>
              <w:t xml:space="preserve">  Întâlnirea ziariștilor</w:t>
            </w:r>
          </w:p>
        </w:tc>
        <w:tc>
          <w:tcPr>
            <w:tcW w:w="1340" w:type="dxa"/>
            <w:shd w:val="clear" w:color="auto" w:fill="auto"/>
          </w:tcPr>
          <w:p w14:paraId="20EB8D97"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c>
          <w:tcPr>
            <w:tcW w:w="1340" w:type="dxa"/>
            <w:shd w:val="clear" w:color="auto" w:fill="auto"/>
          </w:tcPr>
          <w:p w14:paraId="07A3A337"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c>
          <w:tcPr>
            <w:tcW w:w="1694" w:type="dxa"/>
            <w:shd w:val="clear" w:color="auto" w:fill="auto"/>
          </w:tcPr>
          <w:p w14:paraId="2BB921CA"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r>
      <w:tr w:rsidR="00783D7D" w:rsidRPr="00F43C7F" w14:paraId="75F5CC0C" w14:textId="77777777" w:rsidTr="00D51F02">
        <w:tc>
          <w:tcPr>
            <w:tcW w:w="613" w:type="dxa"/>
            <w:shd w:val="clear" w:color="auto" w:fill="auto"/>
          </w:tcPr>
          <w:p w14:paraId="7EE3E177"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4994" w:type="dxa"/>
            <w:shd w:val="clear" w:color="auto" w:fill="auto"/>
          </w:tcPr>
          <w:p w14:paraId="074D8BD8"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ab/>
              <w:t xml:space="preserve">        Proiectul Tabăra ziariștilor</w:t>
            </w:r>
          </w:p>
        </w:tc>
        <w:tc>
          <w:tcPr>
            <w:tcW w:w="1340" w:type="dxa"/>
            <w:shd w:val="clear" w:color="auto" w:fill="auto"/>
          </w:tcPr>
          <w:p w14:paraId="44FA8974"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1</w:t>
            </w:r>
          </w:p>
        </w:tc>
        <w:tc>
          <w:tcPr>
            <w:tcW w:w="1340" w:type="dxa"/>
            <w:shd w:val="clear" w:color="auto" w:fill="auto"/>
          </w:tcPr>
          <w:p w14:paraId="5A77F284" w14:textId="77777777" w:rsidR="00783D7D" w:rsidRPr="00F43C7F" w:rsidRDefault="004C2C6A"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1</w:t>
            </w:r>
          </w:p>
        </w:tc>
        <w:tc>
          <w:tcPr>
            <w:tcW w:w="1694" w:type="dxa"/>
            <w:shd w:val="clear" w:color="auto" w:fill="auto"/>
          </w:tcPr>
          <w:p w14:paraId="469FA7D1" w14:textId="77777777" w:rsidR="00783D7D" w:rsidRPr="00F43C7F" w:rsidRDefault="00F43C7F"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1</w:t>
            </w:r>
          </w:p>
        </w:tc>
      </w:tr>
      <w:tr w:rsidR="00783D7D" w:rsidRPr="00F43C7F" w14:paraId="7C7E12DE" w14:textId="77777777" w:rsidTr="00D51F02">
        <w:tc>
          <w:tcPr>
            <w:tcW w:w="613" w:type="dxa"/>
            <w:shd w:val="clear" w:color="auto" w:fill="auto"/>
          </w:tcPr>
          <w:p w14:paraId="71A1E15E"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F43C7F">
              <w:rPr>
                <w:rFonts w:ascii="Montserrat Light" w:hAnsi="Montserrat Light" w:cs="Courier New"/>
                <w:color w:val="000000"/>
                <w:lang w:val="en-US"/>
              </w:rPr>
              <w:t>7.</w:t>
            </w:r>
          </w:p>
        </w:tc>
        <w:tc>
          <w:tcPr>
            <w:tcW w:w="4994" w:type="dxa"/>
            <w:shd w:val="clear" w:color="auto" w:fill="auto"/>
          </w:tcPr>
          <w:p w14:paraId="6A4FBA79"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b/>
                <w:bCs/>
                <w:color w:val="000000"/>
                <w:lang w:val="en-US"/>
              </w:rPr>
            </w:pPr>
            <w:r w:rsidRPr="00F43C7F">
              <w:rPr>
                <w:rFonts w:ascii="Montserrat Light" w:hAnsi="Montserrat Light" w:cs="Courier New"/>
                <w:b/>
                <w:bCs/>
                <w:color w:val="000000"/>
                <w:lang w:val="en-US"/>
              </w:rPr>
              <w:t>Programul:</w:t>
            </w:r>
            <w:r w:rsidRPr="00F43C7F">
              <w:rPr>
                <w:rFonts w:ascii="Montserrat Light" w:hAnsi="Montserrat Light"/>
                <w:b/>
                <w:bCs/>
              </w:rPr>
              <w:t xml:space="preserve">  </w:t>
            </w:r>
            <w:r w:rsidR="00224B66" w:rsidRPr="00F43C7F">
              <w:rPr>
                <w:rFonts w:ascii="Montserrat Light" w:hAnsi="Montserrat Light"/>
                <w:b/>
                <w:bCs/>
              </w:rPr>
              <w:t>Serate culturale</w:t>
            </w:r>
          </w:p>
        </w:tc>
        <w:tc>
          <w:tcPr>
            <w:tcW w:w="1340" w:type="dxa"/>
            <w:shd w:val="clear" w:color="auto" w:fill="auto"/>
          </w:tcPr>
          <w:p w14:paraId="0FB1A062"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c>
          <w:tcPr>
            <w:tcW w:w="1340" w:type="dxa"/>
            <w:shd w:val="clear" w:color="auto" w:fill="auto"/>
          </w:tcPr>
          <w:p w14:paraId="2C627CB6"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c>
          <w:tcPr>
            <w:tcW w:w="1694" w:type="dxa"/>
            <w:shd w:val="clear" w:color="auto" w:fill="auto"/>
          </w:tcPr>
          <w:p w14:paraId="595712EE"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r>
      <w:tr w:rsidR="00783D7D" w:rsidRPr="00F43C7F" w14:paraId="64577E6D" w14:textId="77777777" w:rsidTr="00D51F02">
        <w:tc>
          <w:tcPr>
            <w:tcW w:w="613" w:type="dxa"/>
            <w:shd w:val="clear" w:color="auto" w:fill="auto"/>
          </w:tcPr>
          <w:p w14:paraId="0BA6C9C2"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4994" w:type="dxa"/>
            <w:shd w:val="clear" w:color="auto" w:fill="auto"/>
          </w:tcPr>
          <w:p w14:paraId="1896DBBD"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ab/>
              <w:t xml:space="preserve">        Proiectul:</w:t>
            </w:r>
            <w:r w:rsidRPr="00F43C7F">
              <w:rPr>
                <w:rFonts w:ascii="Montserrat Light" w:hAnsi="Montserrat Light"/>
              </w:rPr>
              <w:t xml:space="preserve">  </w:t>
            </w:r>
            <w:r w:rsidR="00224B66" w:rsidRPr="00F43C7F">
              <w:rPr>
                <w:rFonts w:ascii="Montserrat Light" w:hAnsi="Montserrat Light"/>
              </w:rPr>
              <w:t>Serate „Művelődés</w:t>
            </w:r>
          </w:p>
        </w:tc>
        <w:tc>
          <w:tcPr>
            <w:tcW w:w="1340" w:type="dxa"/>
            <w:shd w:val="clear" w:color="auto" w:fill="auto"/>
          </w:tcPr>
          <w:p w14:paraId="6E78A757" w14:textId="77777777" w:rsidR="00783D7D" w:rsidRPr="00F43C7F" w:rsidRDefault="00F43C7F" w:rsidP="00F43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4</w:t>
            </w:r>
          </w:p>
        </w:tc>
        <w:tc>
          <w:tcPr>
            <w:tcW w:w="1340" w:type="dxa"/>
            <w:shd w:val="clear" w:color="auto" w:fill="auto"/>
          </w:tcPr>
          <w:p w14:paraId="25B8B1F6" w14:textId="77777777" w:rsidR="00783D7D" w:rsidRPr="00F43C7F" w:rsidRDefault="00F43C7F" w:rsidP="00F43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4</w:t>
            </w:r>
          </w:p>
        </w:tc>
        <w:tc>
          <w:tcPr>
            <w:tcW w:w="1694" w:type="dxa"/>
            <w:shd w:val="clear" w:color="auto" w:fill="auto"/>
          </w:tcPr>
          <w:p w14:paraId="398FFFDC" w14:textId="77777777" w:rsidR="00783D7D" w:rsidRPr="00F43C7F" w:rsidRDefault="002E239F"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2</w:t>
            </w:r>
          </w:p>
        </w:tc>
      </w:tr>
      <w:tr w:rsidR="00783D7D" w:rsidRPr="00F43C7F" w14:paraId="19FFB337" w14:textId="77777777" w:rsidTr="00D51F02">
        <w:tc>
          <w:tcPr>
            <w:tcW w:w="613" w:type="dxa"/>
            <w:shd w:val="clear" w:color="auto" w:fill="auto"/>
          </w:tcPr>
          <w:p w14:paraId="0B99FDD5"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F43C7F">
              <w:rPr>
                <w:rFonts w:ascii="Montserrat Light" w:hAnsi="Montserrat Light" w:cs="Courier New"/>
                <w:color w:val="000000"/>
                <w:lang w:val="en-US"/>
              </w:rPr>
              <w:t>8.</w:t>
            </w:r>
          </w:p>
        </w:tc>
        <w:tc>
          <w:tcPr>
            <w:tcW w:w="4994" w:type="dxa"/>
            <w:shd w:val="clear" w:color="auto" w:fill="auto"/>
          </w:tcPr>
          <w:p w14:paraId="2DAB8CE0"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b/>
                <w:bCs/>
                <w:color w:val="000000"/>
                <w:lang w:val="en-US"/>
              </w:rPr>
            </w:pPr>
            <w:r w:rsidRPr="00F43C7F">
              <w:rPr>
                <w:rFonts w:ascii="Montserrat Light" w:hAnsi="Montserrat Light" w:cs="Courier New"/>
                <w:b/>
                <w:bCs/>
                <w:color w:val="000000"/>
                <w:lang w:val="en-US"/>
              </w:rPr>
              <w:t>Programul:</w:t>
            </w:r>
            <w:r w:rsidRPr="00F43C7F">
              <w:rPr>
                <w:rFonts w:ascii="Montserrat Light" w:hAnsi="Montserrat Light"/>
                <w:b/>
                <w:bCs/>
              </w:rPr>
              <w:t xml:space="preserve">  </w:t>
            </w:r>
            <w:r w:rsidR="00224B66" w:rsidRPr="00F43C7F">
              <w:rPr>
                <w:rFonts w:ascii="Montserrat Light" w:hAnsi="Montserrat Light"/>
                <w:b/>
                <w:bCs/>
              </w:rPr>
              <w:t>Programul  Cărți</w:t>
            </w:r>
          </w:p>
        </w:tc>
        <w:tc>
          <w:tcPr>
            <w:tcW w:w="1340" w:type="dxa"/>
            <w:shd w:val="clear" w:color="auto" w:fill="auto"/>
          </w:tcPr>
          <w:p w14:paraId="29484591"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c>
          <w:tcPr>
            <w:tcW w:w="1340" w:type="dxa"/>
            <w:shd w:val="clear" w:color="auto" w:fill="auto"/>
          </w:tcPr>
          <w:p w14:paraId="54A19D7F"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c>
          <w:tcPr>
            <w:tcW w:w="1694" w:type="dxa"/>
            <w:shd w:val="clear" w:color="auto" w:fill="auto"/>
          </w:tcPr>
          <w:p w14:paraId="5723F876"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p>
        </w:tc>
      </w:tr>
      <w:tr w:rsidR="00783D7D" w:rsidRPr="00F43C7F" w14:paraId="4B807958" w14:textId="77777777" w:rsidTr="00D51F02">
        <w:tc>
          <w:tcPr>
            <w:tcW w:w="613" w:type="dxa"/>
            <w:shd w:val="clear" w:color="auto" w:fill="auto"/>
          </w:tcPr>
          <w:p w14:paraId="018B117D" w14:textId="77777777" w:rsidR="00783D7D" w:rsidRPr="00F43C7F"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4994" w:type="dxa"/>
            <w:shd w:val="clear" w:color="auto" w:fill="auto"/>
          </w:tcPr>
          <w:p w14:paraId="4F2A86FB" w14:textId="77777777" w:rsidR="00783D7D" w:rsidRPr="00F43C7F" w:rsidRDefault="00783D7D"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ab/>
              <w:t xml:space="preserve">        Proiectul </w:t>
            </w:r>
            <w:r w:rsidR="00224B66" w:rsidRPr="00F43C7F">
              <w:rPr>
                <w:rFonts w:ascii="Montserrat Light" w:hAnsi="Montserrat Light"/>
                <w:bCs/>
              </w:rPr>
              <w:t>Cărți</w:t>
            </w:r>
          </w:p>
        </w:tc>
        <w:tc>
          <w:tcPr>
            <w:tcW w:w="1340" w:type="dxa"/>
            <w:shd w:val="clear" w:color="auto" w:fill="auto"/>
          </w:tcPr>
          <w:p w14:paraId="2D892939" w14:textId="77777777" w:rsidR="00783D7D" w:rsidRPr="00F43C7F" w:rsidRDefault="00224B66"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1</w:t>
            </w:r>
          </w:p>
        </w:tc>
        <w:tc>
          <w:tcPr>
            <w:tcW w:w="1340" w:type="dxa"/>
            <w:shd w:val="clear" w:color="auto" w:fill="auto"/>
          </w:tcPr>
          <w:p w14:paraId="01FF2D14" w14:textId="77777777" w:rsidR="00783D7D" w:rsidRPr="00F43C7F" w:rsidRDefault="00F43C7F" w:rsidP="00F43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1</w:t>
            </w:r>
          </w:p>
        </w:tc>
        <w:tc>
          <w:tcPr>
            <w:tcW w:w="1694" w:type="dxa"/>
            <w:shd w:val="clear" w:color="auto" w:fill="auto"/>
          </w:tcPr>
          <w:p w14:paraId="357102AD" w14:textId="77777777" w:rsidR="00783D7D" w:rsidRPr="00F43C7F" w:rsidRDefault="002E239F"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F43C7F">
              <w:rPr>
                <w:rFonts w:ascii="Montserrat Light" w:hAnsi="Montserrat Light" w:cs="Courier New"/>
                <w:color w:val="000000"/>
                <w:lang w:val="en-US"/>
              </w:rPr>
              <w:t>0</w:t>
            </w:r>
          </w:p>
        </w:tc>
      </w:tr>
      <w:tr w:rsidR="007A4FF8" w:rsidRPr="00F43C7F" w14:paraId="440F520A" w14:textId="77777777" w:rsidTr="00D51F02">
        <w:tc>
          <w:tcPr>
            <w:tcW w:w="613" w:type="dxa"/>
            <w:shd w:val="clear" w:color="auto" w:fill="auto"/>
          </w:tcPr>
          <w:p w14:paraId="1ABC154A" w14:textId="77777777" w:rsidR="007A4FF8" w:rsidRPr="00F43C7F" w:rsidRDefault="007A4FF8"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4994" w:type="dxa"/>
            <w:shd w:val="clear" w:color="auto" w:fill="auto"/>
          </w:tcPr>
          <w:p w14:paraId="3C897613" w14:textId="77777777" w:rsidR="007A4FF8" w:rsidRPr="00F43C7F" w:rsidRDefault="007A4FF8" w:rsidP="00D6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b/>
                <w:bCs/>
                <w:color w:val="000000"/>
                <w:lang w:val="en-US"/>
              </w:rPr>
            </w:pPr>
            <w:r w:rsidRPr="00F43C7F">
              <w:rPr>
                <w:rFonts w:ascii="Montserrat Light" w:hAnsi="Montserrat Light" w:cs="Courier New"/>
                <w:b/>
                <w:bCs/>
                <w:color w:val="000000"/>
                <w:lang w:val="en-US"/>
              </w:rPr>
              <w:t>Total</w:t>
            </w:r>
          </w:p>
        </w:tc>
        <w:tc>
          <w:tcPr>
            <w:tcW w:w="1340" w:type="dxa"/>
            <w:shd w:val="clear" w:color="auto" w:fill="auto"/>
          </w:tcPr>
          <w:p w14:paraId="0083879B" w14:textId="77777777" w:rsidR="007A4FF8" w:rsidRPr="00F43C7F" w:rsidRDefault="00F43C7F" w:rsidP="00F43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b/>
                <w:bCs/>
                <w:color w:val="000000"/>
                <w:lang w:val="en-US"/>
              </w:rPr>
            </w:pPr>
            <w:r w:rsidRPr="00F43C7F">
              <w:rPr>
                <w:rFonts w:ascii="Montserrat Light" w:hAnsi="Montserrat Light" w:cs="Courier New"/>
                <w:b/>
                <w:bCs/>
                <w:color w:val="000000"/>
                <w:lang w:val="en-US"/>
              </w:rPr>
              <w:t>2</w:t>
            </w:r>
            <w:r w:rsidR="007A4FF8" w:rsidRPr="00F43C7F">
              <w:rPr>
                <w:rFonts w:ascii="Montserrat Light" w:hAnsi="Montserrat Light" w:cs="Courier New"/>
                <w:b/>
                <w:bCs/>
                <w:color w:val="000000"/>
                <w:lang w:val="en-US"/>
              </w:rPr>
              <w:t>7</w:t>
            </w:r>
          </w:p>
        </w:tc>
        <w:tc>
          <w:tcPr>
            <w:tcW w:w="1340" w:type="dxa"/>
            <w:shd w:val="clear" w:color="auto" w:fill="auto"/>
          </w:tcPr>
          <w:p w14:paraId="50F5EA79" w14:textId="77777777" w:rsidR="007A4FF8" w:rsidRPr="00F43C7F" w:rsidRDefault="00F43C7F" w:rsidP="00F43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b/>
                <w:bCs/>
                <w:color w:val="000000"/>
                <w:lang w:val="en-US"/>
              </w:rPr>
            </w:pPr>
            <w:r w:rsidRPr="00F43C7F">
              <w:rPr>
                <w:rFonts w:ascii="Montserrat Light" w:hAnsi="Montserrat Light" w:cs="Courier New"/>
                <w:b/>
                <w:bCs/>
                <w:color w:val="000000"/>
                <w:lang w:val="en-US"/>
              </w:rPr>
              <w:t>27</w:t>
            </w:r>
          </w:p>
        </w:tc>
        <w:tc>
          <w:tcPr>
            <w:tcW w:w="1694" w:type="dxa"/>
            <w:shd w:val="clear" w:color="auto" w:fill="auto"/>
          </w:tcPr>
          <w:p w14:paraId="05310166" w14:textId="77777777" w:rsidR="007A4FF8" w:rsidRPr="00F43C7F" w:rsidRDefault="00F43C7F" w:rsidP="00F43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b/>
                <w:bCs/>
                <w:color w:val="000000"/>
                <w:lang w:val="en-US"/>
              </w:rPr>
            </w:pPr>
            <w:r w:rsidRPr="00F43C7F">
              <w:rPr>
                <w:rFonts w:ascii="Montserrat Light" w:hAnsi="Montserrat Light" w:cs="Courier New"/>
                <w:b/>
                <w:bCs/>
                <w:color w:val="000000"/>
                <w:lang w:val="en-US"/>
              </w:rPr>
              <w:t>24</w:t>
            </w:r>
          </w:p>
        </w:tc>
      </w:tr>
    </w:tbl>
    <w:p w14:paraId="1ACB1503" w14:textId="77777777" w:rsidR="00F50705" w:rsidRPr="00F43C7F" w:rsidRDefault="00F50705" w:rsidP="00971B3A">
      <w:pPr>
        <w:suppressAutoHyphens/>
        <w:spacing w:after="0" w:line="240" w:lineRule="auto"/>
        <w:ind w:left="284" w:firstLine="284"/>
        <w:jc w:val="both"/>
        <w:rPr>
          <w:rFonts w:ascii="Montserrat Light" w:hAnsi="Montserrat Light"/>
          <w:b/>
          <w:noProof/>
        </w:rPr>
      </w:pPr>
    </w:p>
    <w:p w14:paraId="7BF1E396" w14:textId="77777777" w:rsidR="000C4833" w:rsidRPr="00F43C7F" w:rsidRDefault="000C4833" w:rsidP="00E13C96">
      <w:pPr>
        <w:spacing w:after="0" w:line="240" w:lineRule="auto"/>
        <w:ind w:left="284" w:firstLine="284"/>
        <w:jc w:val="both"/>
        <w:rPr>
          <w:rFonts w:ascii="Montserrat Light" w:hAnsi="Montserrat Light"/>
          <w:b/>
          <w:noProof/>
        </w:rPr>
      </w:pPr>
      <w:r w:rsidRPr="00F43C7F">
        <w:rPr>
          <w:rFonts w:ascii="Montserrat Light" w:hAnsi="Montserrat Light"/>
          <w:b/>
          <w:noProof/>
        </w:rPr>
        <w:t>4.5. Programul minimal realizat pe ultimii 3 ani</w:t>
      </w:r>
    </w:p>
    <w:p w14:paraId="09B4E6FC" w14:textId="77777777" w:rsidR="003D38E9" w:rsidRPr="00F43C7F" w:rsidRDefault="003D38E9" w:rsidP="00E13C96">
      <w:pPr>
        <w:spacing w:after="0" w:line="240" w:lineRule="auto"/>
        <w:ind w:left="284" w:firstLine="284"/>
        <w:jc w:val="both"/>
        <w:rPr>
          <w:rFonts w:ascii="Montserrat Light" w:hAnsi="Montserrat Light"/>
        </w:rPr>
      </w:pPr>
    </w:p>
    <w:tbl>
      <w:tblPr>
        <w:tblStyle w:val="TableGrid"/>
        <w:tblW w:w="10427" w:type="dxa"/>
        <w:tblLayout w:type="fixed"/>
        <w:tblLook w:val="04A0" w:firstRow="1" w:lastRow="0" w:firstColumn="1" w:lastColumn="0" w:noHBand="0" w:noVBand="1"/>
      </w:tblPr>
      <w:tblGrid>
        <w:gridCol w:w="491"/>
        <w:gridCol w:w="1597"/>
        <w:gridCol w:w="2430"/>
        <w:gridCol w:w="1170"/>
        <w:gridCol w:w="1791"/>
        <w:gridCol w:w="1672"/>
        <w:gridCol w:w="1276"/>
      </w:tblGrid>
      <w:tr w:rsidR="004A3E40" w:rsidRPr="00F43C7F" w14:paraId="096CC48F" w14:textId="77777777" w:rsidTr="00224B66">
        <w:tc>
          <w:tcPr>
            <w:tcW w:w="491" w:type="dxa"/>
          </w:tcPr>
          <w:p w14:paraId="7C0DFDD3" w14:textId="77777777" w:rsidR="000C4833" w:rsidRPr="00F43C7F" w:rsidRDefault="000C4833" w:rsidP="006D498C">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Nr.</w:t>
            </w:r>
          </w:p>
          <w:p w14:paraId="3FCF9544" w14:textId="77777777" w:rsidR="000C4833" w:rsidRPr="00F43C7F" w:rsidRDefault="000C4833" w:rsidP="006D498C">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crt</w:t>
            </w:r>
          </w:p>
        </w:tc>
        <w:tc>
          <w:tcPr>
            <w:tcW w:w="1597" w:type="dxa"/>
          </w:tcPr>
          <w:p w14:paraId="199E373C" w14:textId="77777777" w:rsidR="000C4833" w:rsidRPr="00F43C7F" w:rsidRDefault="000C4833" w:rsidP="006D498C">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Program</w:t>
            </w:r>
          </w:p>
        </w:tc>
        <w:tc>
          <w:tcPr>
            <w:tcW w:w="2430" w:type="dxa"/>
          </w:tcPr>
          <w:p w14:paraId="65B9B0FE" w14:textId="77777777" w:rsidR="000C4833" w:rsidRPr="00F43C7F" w:rsidRDefault="000C4833" w:rsidP="006D498C">
            <w:pPr>
              <w:autoSpaceDE w:val="0"/>
              <w:autoSpaceDN w:val="0"/>
              <w:adjustRightInd w:val="0"/>
              <w:spacing w:after="0" w:line="240" w:lineRule="auto"/>
              <w:ind w:left="62" w:firstLine="60"/>
              <w:jc w:val="both"/>
              <w:rPr>
                <w:rFonts w:ascii="Montserrat Light" w:hAnsi="Montserrat Light"/>
                <w:noProof/>
                <w:sz w:val="22"/>
                <w:szCs w:val="22"/>
              </w:rPr>
            </w:pPr>
            <w:r w:rsidRPr="00F43C7F">
              <w:rPr>
                <w:rFonts w:ascii="Montserrat Light" w:hAnsi="Montserrat Light"/>
                <w:noProof/>
                <w:sz w:val="22"/>
                <w:szCs w:val="22"/>
              </w:rPr>
              <w:t>Scurtă descriere a</w:t>
            </w:r>
          </w:p>
          <w:p w14:paraId="1FC7E2F5" w14:textId="77777777" w:rsidR="000C4833" w:rsidRPr="00F43C7F" w:rsidRDefault="000C4833" w:rsidP="006D498C">
            <w:pPr>
              <w:autoSpaceDE w:val="0"/>
              <w:autoSpaceDN w:val="0"/>
              <w:adjustRightInd w:val="0"/>
              <w:spacing w:after="0" w:line="240" w:lineRule="auto"/>
              <w:ind w:left="62"/>
              <w:jc w:val="both"/>
              <w:rPr>
                <w:rFonts w:ascii="Montserrat Light" w:hAnsi="Montserrat Light"/>
                <w:noProof/>
                <w:sz w:val="22"/>
                <w:szCs w:val="22"/>
              </w:rPr>
            </w:pPr>
            <w:r w:rsidRPr="00F43C7F">
              <w:rPr>
                <w:rFonts w:ascii="Montserrat Light" w:hAnsi="Montserrat Light"/>
                <w:noProof/>
                <w:sz w:val="22"/>
                <w:szCs w:val="22"/>
              </w:rPr>
              <w:t>programului</w:t>
            </w:r>
          </w:p>
        </w:tc>
        <w:tc>
          <w:tcPr>
            <w:tcW w:w="1170" w:type="dxa"/>
          </w:tcPr>
          <w:p w14:paraId="525A8CF2" w14:textId="77777777" w:rsidR="000C4833" w:rsidRPr="00F43C7F" w:rsidRDefault="000C4833" w:rsidP="006D498C">
            <w:pPr>
              <w:autoSpaceDE w:val="0"/>
              <w:autoSpaceDN w:val="0"/>
              <w:adjustRightInd w:val="0"/>
              <w:spacing w:after="0" w:line="240" w:lineRule="auto"/>
              <w:ind w:left="-24" w:firstLine="284"/>
              <w:jc w:val="both"/>
              <w:rPr>
                <w:rFonts w:ascii="Montserrat Light" w:hAnsi="Montserrat Light"/>
                <w:noProof/>
                <w:sz w:val="22"/>
                <w:szCs w:val="22"/>
              </w:rPr>
            </w:pPr>
            <w:r w:rsidRPr="00F43C7F">
              <w:rPr>
                <w:rFonts w:ascii="Montserrat Light" w:hAnsi="Montserrat Light"/>
                <w:noProof/>
                <w:sz w:val="22"/>
                <w:szCs w:val="22"/>
              </w:rPr>
              <w:t>Nr. proiecte în cadrul programului</w:t>
            </w:r>
          </w:p>
        </w:tc>
        <w:tc>
          <w:tcPr>
            <w:tcW w:w="1791" w:type="dxa"/>
          </w:tcPr>
          <w:p w14:paraId="76DE05BD" w14:textId="77777777" w:rsidR="000C4833" w:rsidRPr="00F43C7F" w:rsidRDefault="000C4833" w:rsidP="006D498C">
            <w:pPr>
              <w:autoSpaceDE w:val="0"/>
              <w:autoSpaceDN w:val="0"/>
              <w:adjustRightInd w:val="0"/>
              <w:spacing w:after="0" w:line="240" w:lineRule="auto"/>
              <w:ind w:left="284" w:hanging="1"/>
              <w:jc w:val="both"/>
              <w:rPr>
                <w:rFonts w:ascii="Montserrat Light" w:hAnsi="Montserrat Light"/>
                <w:noProof/>
                <w:sz w:val="22"/>
                <w:szCs w:val="22"/>
              </w:rPr>
            </w:pPr>
            <w:r w:rsidRPr="00F43C7F">
              <w:rPr>
                <w:rFonts w:ascii="Montserrat Light" w:hAnsi="Montserrat Light"/>
                <w:noProof/>
                <w:sz w:val="22"/>
                <w:szCs w:val="22"/>
              </w:rPr>
              <w:t>Denumirea proiectului</w:t>
            </w:r>
          </w:p>
        </w:tc>
        <w:tc>
          <w:tcPr>
            <w:tcW w:w="1672" w:type="dxa"/>
          </w:tcPr>
          <w:p w14:paraId="3E8F1E18" w14:textId="77777777" w:rsidR="000C4833" w:rsidRPr="00F43C7F" w:rsidRDefault="000C4833" w:rsidP="006D498C">
            <w:pPr>
              <w:autoSpaceDE w:val="0"/>
              <w:autoSpaceDN w:val="0"/>
              <w:adjustRightInd w:val="0"/>
              <w:spacing w:after="0" w:line="240" w:lineRule="auto"/>
              <w:ind w:left="22" w:firstLine="11"/>
              <w:jc w:val="both"/>
              <w:rPr>
                <w:rFonts w:ascii="Montserrat Light" w:hAnsi="Montserrat Light"/>
                <w:noProof/>
                <w:sz w:val="22"/>
                <w:szCs w:val="22"/>
              </w:rPr>
            </w:pPr>
            <w:r w:rsidRPr="00F43C7F">
              <w:rPr>
                <w:rFonts w:ascii="Montserrat Light" w:hAnsi="Montserrat Light"/>
                <w:noProof/>
                <w:sz w:val="22"/>
                <w:szCs w:val="22"/>
              </w:rPr>
              <w:t>Buget prevăzut pe program (lei)</w:t>
            </w:r>
          </w:p>
        </w:tc>
        <w:tc>
          <w:tcPr>
            <w:tcW w:w="1276" w:type="dxa"/>
          </w:tcPr>
          <w:p w14:paraId="13825111" w14:textId="77777777" w:rsidR="000C4833" w:rsidRPr="00F43C7F" w:rsidRDefault="000C4833" w:rsidP="006D498C">
            <w:pPr>
              <w:autoSpaceDE w:val="0"/>
              <w:autoSpaceDN w:val="0"/>
              <w:adjustRightInd w:val="0"/>
              <w:spacing w:after="0" w:line="240" w:lineRule="auto"/>
              <w:jc w:val="both"/>
              <w:rPr>
                <w:rFonts w:ascii="Montserrat Light" w:hAnsi="Montserrat Light"/>
                <w:noProof/>
                <w:sz w:val="22"/>
                <w:szCs w:val="22"/>
              </w:rPr>
            </w:pPr>
            <w:r w:rsidRPr="00F43C7F">
              <w:rPr>
                <w:rFonts w:ascii="Montserrat Light" w:hAnsi="Montserrat Light"/>
                <w:noProof/>
                <w:sz w:val="22"/>
                <w:szCs w:val="22"/>
              </w:rPr>
              <w:t>Buget consumat la finele anului</w:t>
            </w:r>
          </w:p>
        </w:tc>
      </w:tr>
      <w:tr w:rsidR="004A3E40" w:rsidRPr="00F43C7F" w14:paraId="2E827254" w14:textId="77777777" w:rsidTr="00224B66">
        <w:tc>
          <w:tcPr>
            <w:tcW w:w="491" w:type="dxa"/>
          </w:tcPr>
          <w:p w14:paraId="2CBD4B16" w14:textId="77777777" w:rsidR="000C4833" w:rsidRPr="00F43C7F" w:rsidRDefault="000C4833" w:rsidP="006D498C">
            <w:pPr>
              <w:autoSpaceDE w:val="0"/>
              <w:autoSpaceDN w:val="0"/>
              <w:adjustRightInd w:val="0"/>
              <w:spacing w:after="0" w:line="240" w:lineRule="auto"/>
              <w:ind w:left="-17" w:hanging="96"/>
              <w:jc w:val="both"/>
              <w:rPr>
                <w:rFonts w:ascii="Montserrat Light" w:hAnsi="Montserrat Light"/>
                <w:noProof/>
                <w:sz w:val="22"/>
                <w:szCs w:val="22"/>
              </w:rPr>
            </w:pPr>
          </w:p>
        </w:tc>
        <w:tc>
          <w:tcPr>
            <w:tcW w:w="1597" w:type="dxa"/>
          </w:tcPr>
          <w:p w14:paraId="74F65A1D" w14:textId="77777777" w:rsidR="000C4833" w:rsidRPr="00F43C7F" w:rsidRDefault="000C4833" w:rsidP="006D498C">
            <w:pPr>
              <w:autoSpaceDE w:val="0"/>
              <w:autoSpaceDN w:val="0"/>
              <w:adjustRightInd w:val="0"/>
              <w:spacing w:after="0" w:line="240" w:lineRule="auto"/>
              <w:ind w:left="37" w:firstLine="29"/>
              <w:jc w:val="both"/>
              <w:rPr>
                <w:rFonts w:ascii="Montserrat Light" w:hAnsi="Montserrat Light"/>
                <w:b/>
                <w:noProof/>
                <w:sz w:val="22"/>
                <w:szCs w:val="22"/>
              </w:rPr>
            </w:pPr>
            <w:r w:rsidRPr="00F43C7F">
              <w:rPr>
                <w:rFonts w:ascii="Montserrat Light" w:hAnsi="Montserrat Light"/>
                <w:b/>
                <w:noProof/>
                <w:sz w:val="22"/>
                <w:szCs w:val="22"/>
              </w:rPr>
              <w:t xml:space="preserve">Anul </w:t>
            </w:r>
            <w:r w:rsidR="00224B66" w:rsidRPr="00F43C7F">
              <w:rPr>
                <w:rFonts w:ascii="Montserrat Light" w:hAnsi="Montserrat Light"/>
                <w:b/>
                <w:noProof/>
                <w:sz w:val="22"/>
                <w:szCs w:val="22"/>
              </w:rPr>
              <w:t>20</w:t>
            </w:r>
            <w:r w:rsidR="00426934" w:rsidRPr="00F43C7F">
              <w:rPr>
                <w:rFonts w:ascii="Montserrat Light" w:hAnsi="Montserrat Light"/>
                <w:b/>
                <w:noProof/>
                <w:sz w:val="22"/>
                <w:szCs w:val="22"/>
              </w:rPr>
              <w:t>22</w:t>
            </w:r>
          </w:p>
        </w:tc>
        <w:tc>
          <w:tcPr>
            <w:tcW w:w="2430" w:type="dxa"/>
          </w:tcPr>
          <w:p w14:paraId="29EC038C" w14:textId="77777777" w:rsidR="000C4833" w:rsidRPr="00F43C7F" w:rsidRDefault="000C4833" w:rsidP="006D498C">
            <w:pPr>
              <w:autoSpaceDE w:val="0"/>
              <w:autoSpaceDN w:val="0"/>
              <w:adjustRightInd w:val="0"/>
              <w:spacing w:after="0" w:line="240" w:lineRule="auto"/>
              <w:ind w:left="284" w:firstLine="284"/>
              <w:jc w:val="both"/>
              <w:rPr>
                <w:rFonts w:ascii="Montserrat Light" w:hAnsi="Montserrat Light"/>
                <w:noProof/>
                <w:sz w:val="22"/>
                <w:szCs w:val="22"/>
              </w:rPr>
            </w:pPr>
          </w:p>
        </w:tc>
        <w:tc>
          <w:tcPr>
            <w:tcW w:w="1170" w:type="dxa"/>
          </w:tcPr>
          <w:p w14:paraId="5E50D2D2" w14:textId="77777777" w:rsidR="000C4833" w:rsidRPr="00F43C7F" w:rsidRDefault="000C4833" w:rsidP="006D498C">
            <w:pPr>
              <w:autoSpaceDE w:val="0"/>
              <w:autoSpaceDN w:val="0"/>
              <w:adjustRightInd w:val="0"/>
              <w:spacing w:after="0" w:line="240" w:lineRule="auto"/>
              <w:ind w:left="-24" w:firstLine="284"/>
              <w:jc w:val="both"/>
              <w:rPr>
                <w:rFonts w:ascii="Montserrat Light" w:hAnsi="Montserrat Light"/>
                <w:noProof/>
                <w:sz w:val="22"/>
                <w:szCs w:val="22"/>
              </w:rPr>
            </w:pPr>
          </w:p>
        </w:tc>
        <w:tc>
          <w:tcPr>
            <w:tcW w:w="1791" w:type="dxa"/>
          </w:tcPr>
          <w:p w14:paraId="5DB4AEA2" w14:textId="77777777" w:rsidR="000C4833" w:rsidRPr="00F43C7F" w:rsidRDefault="000C4833" w:rsidP="006D498C">
            <w:pPr>
              <w:autoSpaceDE w:val="0"/>
              <w:autoSpaceDN w:val="0"/>
              <w:adjustRightInd w:val="0"/>
              <w:spacing w:after="0" w:line="240" w:lineRule="auto"/>
              <w:ind w:left="284" w:firstLine="284"/>
              <w:jc w:val="both"/>
              <w:rPr>
                <w:rFonts w:ascii="Montserrat Light" w:hAnsi="Montserrat Light"/>
                <w:noProof/>
                <w:sz w:val="22"/>
                <w:szCs w:val="22"/>
              </w:rPr>
            </w:pPr>
          </w:p>
        </w:tc>
        <w:tc>
          <w:tcPr>
            <w:tcW w:w="1672" w:type="dxa"/>
          </w:tcPr>
          <w:p w14:paraId="779C6FB7" w14:textId="77777777" w:rsidR="000C4833" w:rsidRPr="00F43C7F" w:rsidRDefault="000C4833" w:rsidP="006D498C">
            <w:pPr>
              <w:autoSpaceDE w:val="0"/>
              <w:autoSpaceDN w:val="0"/>
              <w:adjustRightInd w:val="0"/>
              <w:spacing w:after="0" w:line="240" w:lineRule="auto"/>
              <w:ind w:left="22" w:firstLine="284"/>
              <w:jc w:val="both"/>
              <w:rPr>
                <w:rFonts w:ascii="Montserrat Light" w:hAnsi="Montserrat Light"/>
                <w:noProof/>
                <w:sz w:val="22"/>
                <w:szCs w:val="22"/>
              </w:rPr>
            </w:pPr>
          </w:p>
        </w:tc>
        <w:tc>
          <w:tcPr>
            <w:tcW w:w="1276" w:type="dxa"/>
          </w:tcPr>
          <w:p w14:paraId="4776AAC7" w14:textId="77777777" w:rsidR="000C4833" w:rsidRPr="00F43C7F" w:rsidRDefault="000C4833" w:rsidP="006D498C">
            <w:pPr>
              <w:autoSpaceDE w:val="0"/>
              <w:autoSpaceDN w:val="0"/>
              <w:adjustRightInd w:val="0"/>
              <w:spacing w:after="0" w:line="240" w:lineRule="auto"/>
              <w:jc w:val="both"/>
              <w:rPr>
                <w:rFonts w:ascii="Montserrat Light" w:hAnsi="Montserrat Light"/>
                <w:noProof/>
                <w:sz w:val="22"/>
                <w:szCs w:val="22"/>
              </w:rPr>
            </w:pPr>
          </w:p>
        </w:tc>
      </w:tr>
      <w:tr w:rsidR="004A3E40" w:rsidRPr="00F43C7F" w14:paraId="7722FC7C" w14:textId="77777777" w:rsidTr="00224B66">
        <w:tc>
          <w:tcPr>
            <w:tcW w:w="491" w:type="dxa"/>
          </w:tcPr>
          <w:p w14:paraId="5D68D8C8" w14:textId="77777777" w:rsidR="00546A15" w:rsidRPr="00F43C7F" w:rsidRDefault="00546A15" w:rsidP="00546A15">
            <w:pPr>
              <w:autoSpaceDE w:val="0"/>
              <w:autoSpaceDN w:val="0"/>
              <w:adjustRightInd w:val="0"/>
              <w:spacing w:after="0" w:line="240" w:lineRule="auto"/>
              <w:ind w:left="-17" w:hanging="96"/>
              <w:jc w:val="both"/>
              <w:rPr>
                <w:rFonts w:ascii="Montserrat Light" w:hAnsi="Montserrat Light"/>
                <w:noProof/>
                <w:sz w:val="22"/>
                <w:szCs w:val="22"/>
              </w:rPr>
            </w:pPr>
            <w:bookmarkStart w:id="8" w:name="_Hlk68252932"/>
            <w:r w:rsidRPr="00F43C7F">
              <w:rPr>
                <w:rFonts w:ascii="Montserrat Light" w:hAnsi="Montserrat Light"/>
                <w:noProof/>
                <w:sz w:val="22"/>
                <w:szCs w:val="22"/>
              </w:rPr>
              <w:t>1.</w:t>
            </w:r>
          </w:p>
        </w:tc>
        <w:tc>
          <w:tcPr>
            <w:tcW w:w="1597" w:type="dxa"/>
          </w:tcPr>
          <w:p w14:paraId="1A514973" w14:textId="77777777" w:rsidR="00546A15" w:rsidRPr="00F43C7F" w:rsidRDefault="00224B66" w:rsidP="00A61DE1">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 xml:space="preserve">Revista </w:t>
            </w:r>
            <w:r w:rsidR="002E239F" w:rsidRPr="00F43C7F">
              <w:rPr>
                <w:rFonts w:ascii="Montserrat Light" w:hAnsi="Montserrat Light"/>
                <w:noProof/>
                <w:sz w:val="22"/>
                <w:szCs w:val="22"/>
              </w:rPr>
              <w:t>„</w:t>
            </w:r>
            <w:r w:rsidRPr="00F43C7F">
              <w:rPr>
                <w:rFonts w:ascii="Montserrat Light" w:hAnsi="Montserrat Light"/>
                <w:noProof/>
                <w:sz w:val="22"/>
                <w:szCs w:val="22"/>
              </w:rPr>
              <w:t xml:space="preserve">Művelődés                                                                                                                                </w:t>
            </w:r>
            <w:r w:rsidR="00546A15" w:rsidRPr="00F43C7F">
              <w:rPr>
                <w:rFonts w:ascii="Montserrat Light" w:hAnsi="Montserrat Light"/>
                <w:noProof/>
                <w:sz w:val="22"/>
                <w:szCs w:val="22"/>
              </w:rPr>
              <w:t>”</w:t>
            </w:r>
          </w:p>
        </w:tc>
        <w:tc>
          <w:tcPr>
            <w:tcW w:w="2430" w:type="dxa"/>
          </w:tcPr>
          <w:p w14:paraId="3B7B7D9F" w14:textId="77777777" w:rsidR="00546A15" w:rsidRPr="00F43C7F" w:rsidRDefault="00224B66" w:rsidP="00D601D8">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Redactarea, editarea, difuzarea revistei</w:t>
            </w:r>
            <w:r w:rsidR="00D601D8" w:rsidRPr="00F43C7F">
              <w:rPr>
                <w:rFonts w:ascii="Montserrat Light" w:hAnsi="Montserrat Light"/>
                <w:noProof/>
                <w:sz w:val="22"/>
                <w:szCs w:val="22"/>
              </w:rPr>
              <w:t xml:space="preserve"> „Művelődés”,</w:t>
            </w:r>
            <w:r w:rsidRPr="00F43C7F">
              <w:rPr>
                <w:rFonts w:ascii="Montserrat Light" w:hAnsi="Montserrat Light"/>
                <w:noProof/>
                <w:sz w:val="22"/>
                <w:szCs w:val="22"/>
              </w:rPr>
              <w:t xml:space="preserve"> singura revistă culturală în limba maghiară, ce doreşte să fie forul tipărit al diferitelor genuri de artă şi cultură</w:t>
            </w:r>
          </w:p>
        </w:tc>
        <w:tc>
          <w:tcPr>
            <w:tcW w:w="1170" w:type="dxa"/>
          </w:tcPr>
          <w:p w14:paraId="0B8F031F" w14:textId="77777777" w:rsidR="00546A15"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12</w:t>
            </w:r>
          </w:p>
        </w:tc>
        <w:tc>
          <w:tcPr>
            <w:tcW w:w="1791" w:type="dxa"/>
          </w:tcPr>
          <w:p w14:paraId="0877853F" w14:textId="77777777" w:rsidR="00546A15" w:rsidRPr="00F43C7F" w:rsidRDefault="00546A15"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Redactarea, editarea, difuzarea revistei</w:t>
            </w:r>
          </w:p>
        </w:tc>
        <w:tc>
          <w:tcPr>
            <w:tcW w:w="1672" w:type="dxa"/>
          </w:tcPr>
          <w:p w14:paraId="6C3F7237" w14:textId="77777777" w:rsidR="00546A15" w:rsidRPr="00F43C7F" w:rsidRDefault="00E96409" w:rsidP="00E96409">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58</w:t>
            </w:r>
            <w:r w:rsidR="002E239F" w:rsidRPr="00F43C7F">
              <w:rPr>
                <w:rFonts w:ascii="Montserrat Light" w:hAnsi="Montserrat Light"/>
                <w:noProof/>
                <w:sz w:val="22"/>
                <w:szCs w:val="22"/>
              </w:rPr>
              <w:t>.</w:t>
            </w:r>
            <w:r w:rsidR="00BF3140" w:rsidRPr="00F43C7F">
              <w:rPr>
                <w:rFonts w:ascii="Montserrat Light" w:hAnsi="Montserrat Light"/>
                <w:noProof/>
                <w:sz w:val="22"/>
                <w:szCs w:val="22"/>
              </w:rPr>
              <w:t>000</w:t>
            </w:r>
          </w:p>
        </w:tc>
        <w:tc>
          <w:tcPr>
            <w:tcW w:w="1276" w:type="dxa"/>
          </w:tcPr>
          <w:p w14:paraId="590D87E3" w14:textId="77777777" w:rsidR="00546A15" w:rsidRPr="00F43C7F" w:rsidRDefault="00A97998" w:rsidP="00A97998">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60</w:t>
            </w:r>
            <w:r w:rsidR="002E239F" w:rsidRPr="00F43C7F">
              <w:rPr>
                <w:rFonts w:ascii="Montserrat Light" w:hAnsi="Montserrat Light"/>
                <w:noProof/>
                <w:sz w:val="22"/>
                <w:szCs w:val="22"/>
              </w:rPr>
              <w:t>.</w:t>
            </w:r>
            <w:r w:rsidR="00BF3140" w:rsidRPr="00F43C7F">
              <w:rPr>
                <w:rFonts w:ascii="Montserrat Light" w:hAnsi="Montserrat Light"/>
                <w:noProof/>
                <w:sz w:val="22"/>
                <w:szCs w:val="22"/>
              </w:rPr>
              <w:t>000</w:t>
            </w:r>
          </w:p>
        </w:tc>
      </w:tr>
      <w:tr w:rsidR="004A3E40" w:rsidRPr="00F43C7F" w14:paraId="65766350" w14:textId="77777777" w:rsidTr="00224B66">
        <w:tc>
          <w:tcPr>
            <w:tcW w:w="491" w:type="dxa"/>
          </w:tcPr>
          <w:p w14:paraId="143D05E7" w14:textId="77777777" w:rsidR="00546A15" w:rsidRPr="00F43C7F" w:rsidRDefault="00546A15" w:rsidP="00546A15">
            <w:pPr>
              <w:autoSpaceDE w:val="0"/>
              <w:autoSpaceDN w:val="0"/>
              <w:adjustRightInd w:val="0"/>
              <w:ind w:left="-17" w:hanging="96"/>
              <w:jc w:val="both"/>
              <w:rPr>
                <w:rFonts w:ascii="Montserrat Light" w:hAnsi="Montserrat Light"/>
                <w:noProof/>
                <w:sz w:val="22"/>
                <w:szCs w:val="22"/>
              </w:rPr>
            </w:pPr>
            <w:r w:rsidRPr="00F43C7F">
              <w:rPr>
                <w:rFonts w:ascii="Montserrat Light" w:hAnsi="Montserrat Light"/>
                <w:noProof/>
                <w:sz w:val="22"/>
                <w:szCs w:val="22"/>
              </w:rPr>
              <w:t>2.</w:t>
            </w:r>
          </w:p>
        </w:tc>
        <w:tc>
          <w:tcPr>
            <w:tcW w:w="1597" w:type="dxa"/>
          </w:tcPr>
          <w:p w14:paraId="04183548" w14:textId="77777777" w:rsidR="00546A15" w:rsidRPr="00F43C7F" w:rsidRDefault="00C73B26" w:rsidP="00546A15">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Suplimente</w:t>
            </w:r>
          </w:p>
        </w:tc>
        <w:tc>
          <w:tcPr>
            <w:tcW w:w="2430" w:type="dxa"/>
          </w:tcPr>
          <w:p w14:paraId="2FC0ADC6" w14:textId="77777777" w:rsidR="00546A15" w:rsidRPr="00F43C7F" w:rsidRDefault="00537659"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 xml:space="preserve">Extinderea tematicii revistei  </w:t>
            </w:r>
          </w:p>
        </w:tc>
        <w:tc>
          <w:tcPr>
            <w:tcW w:w="1170" w:type="dxa"/>
          </w:tcPr>
          <w:p w14:paraId="0DD75BA0" w14:textId="77777777" w:rsidR="00546A15"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4</w:t>
            </w:r>
          </w:p>
        </w:tc>
        <w:tc>
          <w:tcPr>
            <w:tcW w:w="1791" w:type="dxa"/>
          </w:tcPr>
          <w:p w14:paraId="19E2C2AC" w14:textId="77777777" w:rsidR="00546A15" w:rsidRPr="00F43C7F" w:rsidRDefault="00537659"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Suplimente: redactare, editare și difuzare</w:t>
            </w:r>
          </w:p>
        </w:tc>
        <w:tc>
          <w:tcPr>
            <w:tcW w:w="1672" w:type="dxa"/>
          </w:tcPr>
          <w:p w14:paraId="2B530725" w14:textId="77777777" w:rsidR="00546A15" w:rsidRPr="00F43C7F" w:rsidRDefault="00BF3140"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6000</w:t>
            </w:r>
          </w:p>
          <w:p w14:paraId="2B45D4EF" w14:textId="77777777" w:rsidR="00C73B26" w:rsidRPr="00F43C7F" w:rsidRDefault="00C73B26" w:rsidP="002E239F">
            <w:pPr>
              <w:autoSpaceDE w:val="0"/>
              <w:autoSpaceDN w:val="0"/>
              <w:adjustRightInd w:val="0"/>
              <w:spacing w:after="0" w:line="240" w:lineRule="auto"/>
              <w:rPr>
                <w:rFonts w:ascii="Montserrat Light" w:hAnsi="Montserrat Light"/>
                <w:noProof/>
                <w:sz w:val="22"/>
                <w:szCs w:val="22"/>
              </w:rPr>
            </w:pPr>
          </w:p>
        </w:tc>
        <w:tc>
          <w:tcPr>
            <w:tcW w:w="1276" w:type="dxa"/>
          </w:tcPr>
          <w:p w14:paraId="31069B09" w14:textId="77777777" w:rsidR="00546A15" w:rsidRPr="00F43C7F" w:rsidRDefault="00E96409" w:rsidP="00E96409">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7</w:t>
            </w:r>
            <w:r w:rsidR="005E3335" w:rsidRPr="00F43C7F">
              <w:rPr>
                <w:rFonts w:ascii="Montserrat Light" w:hAnsi="Montserrat Light"/>
                <w:noProof/>
                <w:sz w:val="22"/>
                <w:szCs w:val="22"/>
              </w:rPr>
              <w:t>000</w:t>
            </w:r>
          </w:p>
        </w:tc>
      </w:tr>
      <w:tr w:rsidR="004A3E40" w:rsidRPr="00F43C7F" w14:paraId="2C37B305" w14:textId="77777777" w:rsidTr="00224B66">
        <w:tc>
          <w:tcPr>
            <w:tcW w:w="491" w:type="dxa"/>
          </w:tcPr>
          <w:p w14:paraId="09CCD300" w14:textId="77777777" w:rsidR="00546A15" w:rsidRPr="00F43C7F" w:rsidRDefault="00546A15" w:rsidP="00546A15">
            <w:pPr>
              <w:autoSpaceDE w:val="0"/>
              <w:autoSpaceDN w:val="0"/>
              <w:adjustRightInd w:val="0"/>
              <w:spacing w:after="0" w:line="240" w:lineRule="auto"/>
              <w:ind w:left="-17" w:hanging="96"/>
              <w:jc w:val="both"/>
              <w:rPr>
                <w:rFonts w:ascii="Montserrat Light" w:hAnsi="Montserrat Light"/>
                <w:noProof/>
                <w:sz w:val="22"/>
                <w:szCs w:val="22"/>
              </w:rPr>
            </w:pPr>
            <w:bookmarkStart w:id="9" w:name="_Hlk68251368"/>
            <w:r w:rsidRPr="00F43C7F">
              <w:rPr>
                <w:rFonts w:ascii="Montserrat Light" w:hAnsi="Montserrat Light"/>
                <w:noProof/>
                <w:sz w:val="22"/>
                <w:szCs w:val="22"/>
              </w:rPr>
              <w:t>3</w:t>
            </w:r>
          </w:p>
        </w:tc>
        <w:tc>
          <w:tcPr>
            <w:tcW w:w="1597" w:type="dxa"/>
          </w:tcPr>
          <w:p w14:paraId="11C75FCC" w14:textId="77777777" w:rsidR="00546A15" w:rsidRPr="00F43C7F" w:rsidRDefault="004C2C6A" w:rsidP="00546A15">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Expoziții</w:t>
            </w:r>
          </w:p>
        </w:tc>
        <w:tc>
          <w:tcPr>
            <w:tcW w:w="2430" w:type="dxa"/>
          </w:tcPr>
          <w:p w14:paraId="28B2E2D0" w14:textId="77777777" w:rsidR="00546A15" w:rsidRPr="00F43C7F" w:rsidRDefault="004C2C6A" w:rsidP="00D601D8">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 xml:space="preserve">Expoziţii ale unor artişti din Transilvania, în colaborare cu Societetea Maghiară de Cultură din Transilvania, şi Casa Memorială </w:t>
            </w:r>
            <w:r w:rsidR="00D601D8" w:rsidRPr="00F43C7F">
              <w:rPr>
                <w:rFonts w:ascii="Montserrat Light" w:hAnsi="Montserrat Light"/>
                <w:noProof/>
                <w:sz w:val="22"/>
                <w:szCs w:val="22"/>
              </w:rPr>
              <w:t>„</w:t>
            </w:r>
            <w:r w:rsidRPr="00F43C7F">
              <w:rPr>
                <w:rFonts w:ascii="Montserrat Light" w:hAnsi="Montserrat Light"/>
                <w:noProof/>
                <w:sz w:val="22"/>
                <w:szCs w:val="22"/>
              </w:rPr>
              <w:t>Gy</w:t>
            </w:r>
            <w:r w:rsidR="00D601D8" w:rsidRPr="00F43C7F">
              <w:rPr>
                <w:rFonts w:ascii="Montserrat Light" w:hAnsi="Montserrat Light"/>
                <w:noProof/>
                <w:sz w:val="22"/>
                <w:szCs w:val="22"/>
              </w:rPr>
              <w:t>örkös Mányi Albert”, Cluj-Napoca</w:t>
            </w:r>
          </w:p>
        </w:tc>
        <w:tc>
          <w:tcPr>
            <w:tcW w:w="1170" w:type="dxa"/>
          </w:tcPr>
          <w:p w14:paraId="71B406E6" w14:textId="77777777" w:rsidR="00546A15"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2</w:t>
            </w:r>
          </w:p>
        </w:tc>
        <w:tc>
          <w:tcPr>
            <w:tcW w:w="1791" w:type="dxa"/>
          </w:tcPr>
          <w:p w14:paraId="22798E62" w14:textId="77777777" w:rsidR="00546A15"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Organizare de expoziții</w:t>
            </w:r>
          </w:p>
        </w:tc>
        <w:tc>
          <w:tcPr>
            <w:tcW w:w="1672" w:type="dxa"/>
          </w:tcPr>
          <w:p w14:paraId="2C57FD93" w14:textId="77777777" w:rsidR="00546A15" w:rsidRPr="00F43C7F" w:rsidRDefault="00E96409"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10</w:t>
            </w:r>
            <w:r w:rsidR="001E25B6" w:rsidRPr="00F43C7F">
              <w:rPr>
                <w:rFonts w:ascii="Montserrat Light" w:hAnsi="Montserrat Light"/>
                <w:noProof/>
                <w:sz w:val="22"/>
                <w:szCs w:val="22"/>
              </w:rPr>
              <w:t>00</w:t>
            </w:r>
          </w:p>
        </w:tc>
        <w:tc>
          <w:tcPr>
            <w:tcW w:w="1276" w:type="dxa"/>
          </w:tcPr>
          <w:p w14:paraId="46A7BE2E" w14:textId="77777777" w:rsidR="00546A15"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r>
      <w:tr w:rsidR="004A3E40" w:rsidRPr="00F43C7F" w14:paraId="36758F51" w14:textId="77777777" w:rsidTr="00224B66">
        <w:tc>
          <w:tcPr>
            <w:tcW w:w="491" w:type="dxa"/>
          </w:tcPr>
          <w:p w14:paraId="6FDB8527" w14:textId="77777777" w:rsidR="00546A15" w:rsidRPr="00F43C7F" w:rsidRDefault="00546A15" w:rsidP="00546A15">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4.</w:t>
            </w:r>
          </w:p>
        </w:tc>
        <w:tc>
          <w:tcPr>
            <w:tcW w:w="1597" w:type="dxa"/>
          </w:tcPr>
          <w:p w14:paraId="53902E2A" w14:textId="77777777" w:rsidR="00546A15" w:rsidRPr="00F43C7F" w:rsidRDefault="004C2C6A" w:rsidP="00546A15">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Întâlniri cu cititorii</w:t>
            </w:r>
          </w:p>
        </w:tc>
        <w:tc>
          <w:tcPr>
            <w:tcW w:w="2430" w:type="dxa"/>
          </w:tcPr>
          <w:p w14:paraId="5D47EAFB" w14:textId="77777777" w:rsidR="00546A15"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Prezentarea revistei la nivel regional</w:t>
            </w:r>
          </w:p>
        </w:tc>
        <w:tc>
          <w:tcPr>
            <w:tcW w:w="1170" w:type="dxa"/>
          </w:tcPr>
          <w:p w14:paraId="2B0E8457" w14:textId="77777777" w:rsidR="00546A15"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2</w:t>
            </w:r>
          </w:p>
        </w:tc>
        <w:tc>
          <w:tcPr>
            <w:tcW w:w="1791" w:type="dxa"/>
          </w:tcPr>
          <w:p w14:paraId="66F7B952" w14:textId="77777777" w:rsidR="00546A15"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Întâlniri cu cititorii</w:t>
            </w:r>
          </w:p>
        </w:tc>
        <w:tc>
          <w:tcPr>
            <w:tcW w:w="1672" w:type="dxa"/>
          </w:tcPr>
          <w:p w14:paraId="488D7613" w14:textId="77777777" w:rsidR="00546A15" w:rsidRPr="00F43C7F" w:rsidRDefault="00E96409"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10</w:t>
            </w:r>
            <w:r w:rsidR="001E25B6" w:rsidRPr="00F43C7F">
              <w:rPr>
                <w:rFonts w:ascii="Montserrat Light" w:hAnsi="Montserrat Light"/>
                <w:noProof/>
                <w:sz w:val="22"/>
                <w:szCs w:val="22"/>
              </w:rPr>
              <w:t>00</w:t>
            </w:r>
          </w:p>
        </w:tc>
        <w:tc>
          <w:tcPr>
            <w:tcW w:w="1276" w:type="dxa"/>
          </w:tcPr>
          <w:p w14:paraId="75F79755" w14:textId="77777777" w:rsidR="00546A15"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r>
      <w:tr w:rsidR="004A3E40" w:rsidRPr="00F43C7F" w14:paraId="44487522" w14:textId="77777777" w:rsidTr="00224B66">
        <w:tc>
          <w:tcPr>
            <w:tcW w:w="491" w:type="dxa"/>
          </w:tcPr>
          <w:p w14:paraId="5707DE95" w14:textId="77777777" w:rsidR="00546A15" w:rsidRPr="00F43C7F" w:rsidRDefault="00546A15" w:rsidP="00546A15">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5.</w:t>
            </w:r>
          </w:p>
        </w:tc>
        <w:tc>
          <w:tcPr>
            <w:tcW w:w="1597" w:type="dxa"/>
          </w:tcPr>
          <w:p w14:paraId="63F2D0E5" w14:textId="77777777" w:rsidR="00546A15" w:rsidRPr="00F43C7F" w:rsidRDefault="004C2C6A" w:rsidP="00546A15">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Conferințe</w:t>
            </w:r>
          </w:p>
        </w:tc>
        <w:tc>
          <w:tcPr>
            <w:tcW w:w="2430" w:type="dxa"/>
          </w:tcPr>
          <w:p w14:paraId="7544C811" w14:textId="77777777" w:rsidR="00546A15"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Participarea la o conferință și prezentarea revistei</w:t>
            </w:r>
          </w:p>
        </w:tc>
        <w:tc>
          <w:tcPr>
            <w:tcW w:w="1170" w:type="dxa"/>
          </w:tcPr>
          <w:p w14:paraId="6ABC1D13" w14:textId="77777777" w:rsidR="00546A15"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1</w:t>
            </w:r>
          </w:p>
        </w:tc>
        <w:tc>
          <w:tcPr>
            <w:tcW w:w="1791" w:type="dxa"/>
          </w:tcPr>
          <w:p w14:paraId="4DB44721" w14:textId="77777777" w:rsidR="00546A15"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Participări la conferințe</w:t>
            </w:r>
          </w:p>
        </w:tc>
        <w:tc>
          <w:tcPr>
            <w:tcW w:w="1672" w:type="dxa"/>
          </w:tcPr>
          <w:p w14:paraId="1819A60A" w14:textId="77777777" w:rsidR="00546A15" w:rsidRPr="00F43C7F" w:rsidRDefault="002E239F"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c>
          <w:tcPr>
            <w:tcW w:w="1276" w:type="dxa"/>
          </w:tcPr>
          <w:p w14:paraId="2B039A70" w14:textId="77777777" w:rsidR="00546A15"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r>
      <w:tr w:rsidR="00C73B26" w:rsidRPr="00F43C7F" w14:paraId="3F85CF68" w14:textId="77777777" w:rsidTr="00224B66">
        <w:tc>
          <w:tcPr>
            <w:tcW w:w="491" w:type="dxa"/>
          </w:tcPr>
          <w:p w14:paraId="2AC266E7" w14:textId="77777777" w:rsidR="00C73B26" w:rsidRPr="00F43C7F" w:rsidRDefault="004C2C6A" w:rsidP="00546A15">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6.</w:t>
            </w:r>
          </w:p>
        </w:tc>
        <w:tc>
          <w:tcPr>
            <w:tcW w:w="1597" w:type="dxa"/>
          </w:tcPr>
          <w:p w14:paraId="7EF285AE" w14:textId="77777777" w:rsidR="00C73B26" w:rsidRPr="00F43C7F" w:rsidRDefault="004C2C6A" w:rsidP="00546A15">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Întâlnirea ziariștilor</w:t>
            </w:r>
          </w:p>
        </w:tc>
        <w:tc>
          <w:tcPr>
            <w:tcW w:w="2430" w:type="dxa"/>
          </w:tcPr>
          <w:p w14:paraId="38FF5547" w14:textId="77777777" w:rsidR="00C73B26"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Continuarea întâlnirilor cu reprezentanții  revistelor culturale din Cluj-Napoca</w:t>
            </w:r>
          </w:p>
        </w:tc>
        <w:tc>
          <w:tcPr>
            <w:tcW w:w="1170" w:type="dxa"/>
          </w:tcPr>
          <w:p w14:paraId="36776261" w14:textId="77777777" w:rsidR="00C73B26"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1</w:t>
            </w:r>
          </w:p>
        </w:tc>
        <w:tc>
          <w:tcPr>
            <w:tcW w:w="1791" w:type="dxa"/>
          </w:tcPr>
          <w:p w14:paraId="1D05F80F" w14:textId="77777777" w:rsidR="00C73B26"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Tabăra ziariștilor</w:t>
            </w:r>
          </w:p>
        </w:tc>
        <w:tc>
          <w:tcPr>
            <w:tcW w:w="1672" w:type="dxa"/>
          </w:tcPr>
          <w:p w14:paraId="090A229B" w14:textId="77777777" w:rsidR="00C73B26" w:rsidRPr="00F43C7F" w:rsidRDefault="00E96409" w:rsidP="00E96409">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c>
          <w:tcPr>
            <w:tcW w:w="1276" w:type="dxa"/>
          </w:tcPr>
          <w:p w14:paraId="64DE4EE7" w14:textId="77777777" w:rsidR="00C73B2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r>
      <w:tr w:rsidR="00C73B26" w:rsidRPr="00F43C7F" w14:paraId="653A9AFB" w14:textId="77777777" w:rsidTr="00224B66">
        <w:tc>
          <w:tcPr>
            <w:tcW w:w="491" w:type="dxa"/>
          </w:tcPr>
          <w:p w14:paraId="0B729A4F" w14:textId="77777777" w:rsidR="00C73B26" w:rsidRPr="00F43C7F" w:rsidRDefault="004C2C6A" w:rsidP="00546A15">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7.</w:t>
            </w:r>
          </w:p>
        </w:tc>
        <w:tc>
          <w:tcPr>
            <w:tcW w:w="1597" w:type="dxa"/>
          </w:tcPr>
          <w:p w14:paraId="46966DCA" w14:textId="77777777" w:rsidR="00C73B26" w:rsidRPr="00F43C7F" w:rsidRDefault="004C2C6A" w:rsidP="00546A15">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Serate culturale</w:t>
            </w:r>
          </w:p>
        </w:tc>
        <w:tc>
          <w:tcPr>
            <w:tcW w:w="2430" w:type="dxa"/>
          </w:tcPr>
          <w:p w14:paraId="13FEB4DA" w14:textId="77777777" w:rsidR="00C73B26"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Întâlniri ale autorilor cu cititorii</w:t>
            </w:r>
          </w:p>
        </w:tc>
        <w:tc>
          <w:tcPr>
            <w:tcW w:w="1170" w:type="dxa"/>
          </w:tcPr>
          <w:p w14:paraId="2D6CDA33" w14:textId="77777777" w:rsidR="00C73B26"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4</w:t>
            </w:r>
          </w:p>
        </w:tc>
        <w:tc>
          <w:tcPr>
            <w:tcW w:w="1791" w:type="dxa"/>
          </w:tcPr>
          <w:p w14:paraId="43FBA98C" w14:textId="77777777" w:rsidR="00C73B26"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Serate „Művelődés”</w:t>
            </w:r>
          </w:p>
        </w:tc>
        <w:tc>
          <w:tcPr>
            <w:tcW w:w="1672" w:type="dxa"/>
          </w:tcPr>
          <w:p w14:paraId="28A44397" w14:textId="77777777" w:rsidR="00C73B26" w:rsidRPr="00F43C7F" w:rsidRDefault="00E96409" w:rsidP="00E96409">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20</w:t>
            </w:r>
            <w:r w:rsidR="001E25B6" w:rsidRPr="00F43C7F">
              <w:rPr>
                <w:rFonts w:ascii="Montserrat Light" w:hAnsi="Montserrat Light"/>
                <w:noProof/>
                <w:sz w:val="22"/>
                <w:szCs w:val="22"/>
              </w:rPr>
              <w:t>00</w:t>
            </w:r>
          </w:p>
        </w:tc>
        <w:tc>
          <w:tcPr>
            <w:tcW w:w="1276" w:type="dxa"/>
          </w:tcPr>
          <w:p w14:paraId="40C1C8A1" w14:textId="77777777" w:rsidR="00C73B2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r>
      <w:tr w:rsidR="004C2C6A" w:rsidRPr="00F43C7F" w14:paraId="5885C310" w14:textId="77777777" w:rsidTr="00224B66">
        <w:tc>
          <w:tcPr>
            <w:tcW w:w="491" w:type="dxa"/>
          </w:tcPr>
          <w:p w14:paraId="14588EDD" w14:textId="77777777" w:rsidR="004C2C6A" w:rsidRPr="00F43C7F" w:rsidRDefault="004C2C6A" w:rsidP="00546A15">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8.</w:t>
            </w:r>
          </w:p>
        </w:tc>
        <w:tc>
          <w:tcPr>
            <w:tcW w:w="1597" w:type="dxa"/>
          </w:tcPr>
          <w:p w14:paraId="246D7B8B" w14:textId="77777777" w:rsidR="004C2C6A" w:rsidRPr="00F43C7F" w:rsidRDefault="004C2C6A" w:rsidP="00546A15">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Cărți</w:t>
            </w:r>
          </w:p>
        </w:tc>
        <w:tc>
          <w:tcPr>
            <w:tcW w:w="2430" w:type="dxa"/>
          </w:tcPr>
          <w:p w14:paraId="1729535F" w14:textId="77777777" w:rsidR="004C2C6A"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Redactarea și tipărirea unei cărți</w:t>
            </w:r>
          </w:p>
        </w:tc>
        <w:tc>
          <w:tcPr>
            <w:tcW w:w="1170" w:type="dxa"/>
          </w:tcPr>
          <w:p w14:paraId="27702F1E" w14:textId="77777777" w:rsidR="004C2C6A"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1</w:t>
            </w:r>
          </w:p>
        </w:tc>
        <w:tc>
          <w:tcPr>
            <w:tcW w:w="1791" w:type="dxa"/>
          </w:tcPr>
          <w:p w14:paraId="15CC4FF1" w14:textId="77777777" w:rsidR="004C2C6A"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Cărți</w:t>
            </w:r>
          </w:p>
        </w:tc>
        <w:tc>
          <w:tcPr>
            <w:tcW w:w="1672" w:type="dxa"/>
          </w:tcPr>
          <w:p w14:paraId="5A239350" w14:textId="77777777" w:rsidR="004C2C6A" w:rsidRPr="00F43C7F" w:rsidRDefault="001E25B6" w:rsidP="00E96409">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3</w:t>
            </w:r>
            <w:r w:rsidR="00E96409" w:rsidRPr="00F43C7F">
              <w:rPr>
                <w:rFonts w:ascii="Montserrat Light" w:hAnsi="Montserrat Light"/>
                <w:noProof/>
                <w:sz w:val="22"/>
                <w:szCs w:val="22"/>
              </w:rPr>
              <w:t>8</w:t>
            </w:r>
            <w:r w:rsidRPr="00F43C7F">
              <w:rPr>
                <w:rFonts w:ascii="Montserrat Light" w:hAnsi="Montserrat Light"/>
                <w:noProof/>
                <w:sz w:val="22"/>
                <w:szCs w:val="22"/>
              </w:rPr>
              <w:t>00</w:t>
            </w:r>
          </w:p>
        </w:tc>
        <w:tc>
          <w:tcPr>
            <w:tcW w:w="1276" w:type="dxa"/>
          </w:tcPr>
          <w:p w14:paraId="21D737D6" w14:textId="77777777" w:rsidR="004C2C6A"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r>
      <w:bookmarkEnd w:id="8"/>
      <w:bookmarkEnd w:id="9"/>
      <w:tr w:rsidR="00C73B26" w:rsidRPr="00F43C7F" w14:paraId="3ADBB2B3" w14:textId="77777777" w:rsidTr="00C73B26">
        <w:trPr>
          <w:trHeight w:val="687"/>
        </w:trPr>
        <w:tc>
          <w:tcPr>
            <w:tcW w:w="491" w:type="dxa"/>
          </w:tcPr>
          <w:p w14:paraId="1E99311B" w14:textId="77777777" w:rsidR="00C73B26" w:rsidRPr="00F43C7F" w:rsidRDefault="00C73B26" w:rsidP="000A62C3">
            <w:pPr>
              <w:autoSpaceDE w:val="0"/>
              <w:autoSpaceDN w:val="0"/>
              <w:adjustRightInd w:val="0"/>
              <w:spacing w:after="0" w:line="240" w:lineRule="auto"/>
              <w:ind w:left="-17" w:hanging="96"/>
              <w:jc w:val="both"/>
              <w:rPr>
                <w:rFonts w:ascii="Montserrat Light" w:hAnsi="Montserrat Light"/>
                <w:b/>
                <w:noProof/>
                <w:sz w:val="22"/>
                <w:szCs w:val="22"/>
              </w:rPr>
            </w:pPr>
          </w:p>
        </w:tc>
        <w:tc>
          <w:tcPr>
            <w:tcW w:w="1597" w:type="dxa"/>
          </w:tcPr>
          <w:p w14:paraId="75FD88AF" w14:textId="77777777" w:rsidR="00C73B26" w:rsidRPr="00F43C7F" w:rsidRDefault="00C73B26" w:rsidP="000A62C3">
            <w:pPr>
              <w:autoSpaceDE w:val="0"/>
              <w:autoSpaceDN w:val="0"/>
              <w:adjustRightInd w:val="0"/>
              <w:spacing w:after="0" w:line="240" w:lineRule="auto"/>
              <w:ind w:left="37" w:firstLine="29"/>
              <w:jc w:val="both"/>
              <w:rPr>
                <w:rFonts w:ascii="Montserrat Light" w:hAnsi="Montserrat Light"/>
                <w:b/>
                <w:noProof/>
                <w:sz w:val="22"/>
                <w:szCs w:val="22"/>
              </w:rPr>
            </w:pPr>
            <w:r w:rsidRPr="00F43C7F">
              <w:rPr>
                <w:rFonts w:ascii="Montserrat Light" w:hAnsi="Montserrat Light"/>
                <w:b/>
                <w:noProof/>
                <w:sz w:val="22"/>
                <w:szCs w:val="22"/>
              </w:rPr>
              <w:t xml:space="preserve">Total </w:t>
            </w:r>
          </w:p>
        </w:tc>
        <w:tc>
          <w:tcPr>
            <w:tcW w:w="2430" w:type="dxa"/>
          </w:tcPr>
          <w:p w14:paraId="1A71A467" w14:textId="77777777" w:rsidR="00C73B26" w:rsidRPr="00F43C7F" w:rsidRDefault="00C73B26" w:rsidP="002E239F">
            <w:pPr>
              <w:autoSpaceDE w:val="0"/>
              <w:autoSpaceDN w:val="0"/>
              <w:adjustRightInd w:val="0"/>
              <w:spacing w:after="0" w:line="240" w:lineRule="auto"/>
              <w:rPr>
                <w:rFonts w:ascii="Montserrat Light" w:hAnsi="Montserrat Light"/>
                <w:b/>
                <w:noProof/>
                <w:sz w:val="22"/>
                <w:szCs w:val="22"/>
              </w:rPr>
            </w:pPr>
          </w:p>
        </w:tc>
        <w:tc>
          <w:tcPr>
            <w:tcW w:w="1170" w:type="dxa"/>
          </w:tcPr>
          <w:p w14:paraId="14BCBC97" w14:textId="77777777" w:rsidR="00C73B26" w:rsidRPr="00F43C7F" w:rsidRDefault="004C2C6A" w:rsidP="002E239F">
            <w:pPr>
              <w:autoSpaceDE w:val="0"/>
              <w:autoSpaceDN w:val="0"/>
              <w:adjustRightInd w:val="0"/>
              <w:spacing w:after="0" w:line="240" w:lineRule="auto"/>
              <w:rPr>
                <w:rFonts w:ascii="Montserrat Light" w:hAnsi="Montserrat Light"/>
                <w:b/>
                <w:noProof/>
                <w:sz w:val="22"/>
                <w:szCs w:val="22"/>
              </w:rPr>
            </w:pPr>
            <w:r w:rsidRPr="00F43C7F">
              <w:rPr>
                <w:rFonts w:ascii="Montserrat Light" w:hAnsi="Montserrat Light"/>
                <w:b/>
                <w:noProof/>
                <w:sz w:val="22"/>
                <w:szCs w:val="22"/>
              </w:rPr>
              <w:t>27</w:t>
            </w:r>
          </w:p>
        </w:tc>
        <w:tc>
          <w:tcPr>
            <w:tcW w:w="1791" w:type="dxa"/>
          </w:tcPr>
          <w:p w14:paraId="279BB709" w14:textId="77777777" w:rsidR="00C73B26" w:rsidRPr="00F43C7F" w:rsidRDefault="00C73B26" w:rsidP="002E239F">
            <w:pPr>
              <w:autoSpaceDE w:val="0"/>
              <w:autoSpaceDN w:val="0"/>
              <w:adjustRightInd w:val="0"/>
              <w:spacing w:after="0" w:line="240" w:lineRule="auto"/>
              <w:rPr>
                <w:rFonts w:ascii="Montserrat Light" w:hAnsi="Montserrat Light"/>
                <w:b/>
                <w:noProof/>
                <w:sz w:val="22"/>
                <w:szCs w:val="22"/>
              </w:rPr>
            </w:pPr>
          </w:p>
        </w:tc>
        <w:tc>
          <w:tcPr>
            <w:tcW w:w="1672" w:type="dxa"/>
          </w:tcPr>
          <w:p w14:paraId="1BC9A75E" w14:textId="77777777" w:rsidR="00C73B26" w:rsidRPr="00F43C7F" w:rsidRDefault="00E96409" w:rsidP="00E96409">
            <w:pPr>
              <w:autoSpaceDE w:val="0"/>
              <w:autoSpaceDN w:val="0"/>
              <w:adjustRightInd w:val="0"/>
              <w:spacing w:after="0" w:line="240" w:lineRule="auto"/>
              <w:rPr>
                <w:rFonts w:ascii="Montserrat Light" w:hAnsi="Montserrat Light"/>
                <w:b/>
                <w:noProof/>
                <w:sz w:val="22"/>
                <w:szCs w:val="22"/>
              </w:rPr>
            </w:pPr>
            <w:r w:rsidRPr="00F43C7F">
              <w:rPr>
                <w:rFonts w:ascii="Montserrat Light" w:hAnsi="Montserrat Light"/>
                <w:b/>
                <w:noProof/>
                <w:sz w:val="22"/>
                <w:szCs w:val="22"/>
              </w:rPr>
              <w:t>71.800</w:t>
            </w:r>
          </w:p>
        </w:tc>
        <w:tc>
          <w:tcPr>
            <w:tcW w:w="1276" w:type="dxa"/>
          </w:tcPr>
          <w:p w14:paraId="2226857C" w14:textId="77777777" w:rsidR="00C73B26" w:rsidRPr="00F43C7F" w:rsidRDefault="00A97998" w:rsidP="00A97998">
            <w:pPr>
              <w:autoSpaceDE w:val="0"/>
              <w:autoSpaceDN w:val="0"/>
              <w:adjustRightInd w:val="0"/>
              <w:spacing w:after="0" w:line="240" w:lineRule="auto"/>
              <w:rPr>
                <w:rFonts w:ascii="Montserrat Light" w:hAnsi="Montserrat Light"/>
                <w:b/>
                <w:noProof/>
                <w:sz w:val="22"/>
                <w:szCs w:val="22"/>
              </w:rPr>
            </w:pPr>
            <w:r w:rsidRPr="00F43C7F">
              <w:rPr>
                <w:rFonts w:ascii="Montserrat Light" w:hAnsi="Montserrat Light"/>
                <w:b/>
                <w:noProof/>
                <w:sz w:val="22"/>
                <w:szCs w:val="22"/>
              </w:rPr>
              <w:t>67.600</w:t>
            </w:r>
          </w:p>
        </w:tc>
      </w:tr>
      <w:tr w:rsidR="004A3E40" w:rsidRPr="00F43C7F" w14:paraId="4F32FDC4" w14:textId="77777777" w:rsidTr="00224B66">
        <w:tc>
          <w:tcPr>
            <w:tcW w:w="491" w:type="dxa"/>
          </w:tcPr>
          <w:p w14:paraId="19634FE7" w14:textId="77777777" w:rsidR="000C4833" w:rsidRPr="00F43C7F" w:rsidRDefault="000C4833" w:rsidP="006D498C">
            <w:pPr>
              <w:autoSpaceDE w:val="0"/>
              <w:autoSpaceDN w:val="0"/>
              <w:adjustRightInd w:val="0"/>
              <w:spacing w:after="0" w:line="240" w:lineRule="auto"/>
              <w:ind w:left="-17" w:hanging="96"/>
              <w:jc w:val="both"/>
              <w:rPr>
                <w:rFonts w:ascii="Montserrat Light" w:hAnsi="Montserrat Light"/>
                <w:noProof/>
                <w:sz w:val="22"/>
                <w:szCs w:val="22"/>
              </w:rPr>
            </w:pPr>
          </w:p>
        </w:tc>
        <w:tc>
          <w:tcPr>
            <w:tcW w:w="1597" w:type="dxa"/>
          </w:tcPr>
          <w:p w14:paraId="11FD005A" w14:textId="77777777" w:rsidR="000C4833" w:rsidRPr="00F43C7F" w:rsidRDefault="000C4833" w:rsidP="006D498C">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b/>
                <w:noProof/>
                <w:sz w:val="22"/>
                <w:szCs w:val="22"/>
              </w:rPr>
              <w:t>Anul 20</w:t>
            </w:r>
            <w:r w:rsidR="00426934" w:rsidRPr="00F43C7F">
              <w:rPr>
                <w:rFonts w:ascii="Montserrat Light" w:hAnsi="Montserrat Light"/>
                <w:b/>
                <w:noProof/>
                <w:sz w:val="22"/>
                <w:szCs w:val="22"/>
              </w:rPr>
              <w:t>23</w:t>
            </w:r>
          </w:p>
        </w:tc>
        <w:tc>
          <w:tcPr>
            <w:tcW w:w="2430" w:type="dxa"/>
          </w:tcPr>
          <w:p w14:paraId="32032F59" w14:textId="77777777" w:rsidR="000C4833" w:rsidRPr="00F43C7F" w:rsidRDefault="000C4833" w:rsidP="002E239F">
            <w:pPr>
              <w:autoSpaceDE w:val="0"/>
              <w:autoSpaceDN w:val="0"/>
              <w:adjustRightInd w:val="0"/>
              <w:spacing w:after="0" w:line="240" w:lineRule="auto"/>
              <w:rPr>
                <w:rFonts w:ascii="Montserrat Light" w:hAnsi="Montserrat Light"/>
                <w:noProof/>
                <w:sz w:val="22"/>
                <w:szCs w:val="22"/>
              </w:rPr>
            </w:pPr>
          </w:p>
        </w:tc>
        <w:tc>
          <w:tcPr>
            <w:tcW w:w="1170" w:type="dxa"/>
          </w:tcPr>
          <w:p w14:paraId="3F3C3B14" w14:textId="77777777" w:rsidR="000C4833" w:rsidRPr="00F43C7F" w:rsidRDefault="000C4833" w:rsidP="002E239F">
            <w:pPr>
              <w:autoSpaceDE w:val="0"/>
              <w:autoSpaceDN w:val="0"/>
              <w:adjustRightInd w:val="0"/>
              <w:spacing w:after="0" w:line="240" w:lineRule="auto"/>
              <w:rPr>
                <w:rFonts w:ascii="Montserrat Light" w:hAnsi="Montserrat Light"/>
                <w:noProof/>
                <w:sz w:val="22"/>
                <w:szCs w:val="22"/>
              </w:rPr>
            </w:pPr>
          </w:p>
        </w:tc>
        <w:tc>
          <w:tcPr>
            <w:tcW w:w="1791" w:type="dxa"/>
          </w:tcPr>
          <w:p w14:paraId="04B34EA1" w14:textId="77777777" w:rsidR="000C4833" w:rsidRPr="00F43C7F" w:rsidRDefault="000C4833" w:rsidP="002E239F">
            <w:pPr>
              <w:autoSpaceDE w:val="0"/>
              <w:autoSpaceDN w:val="0"/>
              <w:adjustRightInd w:val="0"/>
              <w:spacing w:after="0" w:line="240" w:lineRule="auto"/>
              <w:rPr>
                <w:rFonts w:ascii="Montserrat Light" w:hAnsi="Montserrat Light"/>
                <w:noProof/>
                <w:sz w:val="22"/>
                <w:szCs w:val="22"/>
              </w:rPr>
            </w:pPr>
          </w:p>
        </w:tc>
        <w:tc>
          <w:tcPr>
            <w:tcW w:w="1672" w:type="dxa"/>
          </w:tcPr>
          <w:p w14:paraId="6DDC1A3A" w14:textId="77777777" w:rsidR="000C4833" w:rsidRPr="00F43C7F" w:rsidRDefault="000C4833" w:rsidP="002E239F">
            <w:pPr>
              <w:autoSpaceDE w:val="0"/>
              <w:autoSpaceDN w:val="0"/>
              <w:adjustRightInd w:val="0"/>
              <w:spacing w:after="0" w:line="240" w:lineRule="auto"/>
              <w:rPr>
                <w:rFonts w:ascii="Montserrat Light" w:hAnsi="Montserrat Light"/>
                <w:noProof/>
                <w:sz w:val="22"/>
                <w:szCs w:val="22"/>
              </w:rPr>
            </w:pPr>
          </w:p>
        </w:tc>
        <w:tc>
          <w:tcPr>
            <w:tcW w:w="1276" w:type="dxa"/>
          </w:tcPr>
          <w:p w14:paraId="2FE71590" w14:textId="77777777" w:rsidR="000C4833" w:rsidRPr="00F43C7F" w:rsidRDefault="000C4833" w:rsidP="002E239F">
            <w:pPr>
              <w:autoSpaceDE w:val="0"/>
              <w:autoSpaceDN w:val="0"/>
              <w:adjustRightInd w:val="0"/>
              <w:spacing w:after="0" w:line="240" w:lineRule="auto"/>
              <w:rPr>
                <w:rFonts w:ascii="Montserrat Light" w:hAnsi="Montserrat Light"/>
                <w:noProof/>
                <w:sz w:val="22"/>
                <w:szCs w:val="22"/>
              </w:rPr>
            </w:pPr>
          </w:p>
        </w:tc>
      </w:tr>
      <w:tr w:rsidR="004C2C6A" w:rsidRPr="00F43C7F" w14:paraId="71FB9FA6" w14:textId="77777777" w:rsidTr="000A62C3">
        <w:tc>
          <w:tcPr>
            <w:tcW w:w="491" w:type="dxa"/>
          </w:tcPr>
          <w:p w14:paraId="723E3AD7" w14:textId="77777777" w:rsidR="004C2C6A" w:rsidRPr="00F43C7F" w:rsidRDefault="004C2C6A" w:rsidP="000A62C3">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1.</w:t>
            </w:r>
          </w:p>
        </w:tc>
        <w:tc>
          <w:tcPr>
            <w:tcW w:w="1597" w:type="dxa"/>
          </w:tcPr>
          <w:p w14:paraId="586446DC" w14:textId="77777777" w:rsidR="004C2C6A" w:rsidRPr="00F43C7F" w:rsidRDefault="004C2C6A" w:rsidP="002E239F">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 xml:space="preserve">Revista </w:t>
            </w:r>
            <w:r w:rsidR="002E239F" w:rsidRPr="00F43C7F">
              <w:rPr>
                <w:rFonts w:asciiTheme="minorHAnsi" w:hAnsiTheme="minorHAnsi"/>
                <w:noProof/>
                <w:sz w:val="22"/>
                <w:szCs w:val="22"/>
              </w:rPr>
              <w:t>„</w:t>
            </w:r>
            <w:r w:rsidRPr="00F43C7F">
              <w:rPr>
                <w:rFonts w:ascii="Montserrat Light" w:hAnsi="Montserrat Light"/>
                <w:noProof/>
                <w:sz w:val="22"/>
                <w:szCs w:val="22"/>
              </w:rPr>
              <w:t>Művelődés                                                                                                                       ”</w:t>
            </w:r>
          </w:p>
        </w:tc>
        <w:tc>
          <w:tcPr>
            <w:tcW w:w="2430" w:type="dxa"/>
          </w:tcPr>
          <w:p w14:paraId="19FF5066" w14:textId="77777777" w:rsidR="004C2C6A" w:rsidRPr="00F43C7F" w:rsidRDefault="004C2C6A" w:rsidP="00D601D8">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Redactarea, editarea, difuzarea revistei</w:t>
            </w:r>
            <w:r w:rsidR="00D601D8" w:rsidRPr="00F43C7F">
              <w:rPr>
                <w:rFonts w:ascii="Montserrat Light" w:hAnsi="Montserrat Light"/>
                <w:noProof/>
                <w:sz w:val="22"/>
                <w:szCs w:val="22"/>
              </w:rPr>
              <w:t xml:space="preserve"> „Művelődés”</w:t>
            </w:r>
            <w:r w:rsidRPr="00F43C7F">
              <w:rPr>
                <w:rFonts w:ascii="Montserrat Light" w:hAnsi="Montserrat Light"/>
                <w:noProof/>
                <w:sz w:val="22"/>
                <w:szCs w:val="22"/>
              </w:rPr>
              <w:t xml:space="preserve"> singura revistă culturală în limba maghiară, ce doreşte să fie forul tipărit al diferitelor genuri de artă şi cultură</w:t>
            </w:r>
          </w:p>
        </w:tc>
        <w:tc>
          <w:tcPr>
            <w:tcW w:w="1170" w:type="dxa"/>
          </w:tcPr>
          <w:p w14:paraId="72BC10CC" w14:textId="77777777" w:rsidR="004C2C6A"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12</w:t>
            </w:r>
          </w:p>
        </w:tc>
        <w:tc>
          <w:tcPr>
            <w:tcW w:w="1791" w:type="dxa"/>
          </w:tcPr>
          <w:p w14:paraId="33DD67B5" w14:textId="77777777" w:rsidR="004C2C6A" w:rsidRPr="00F43C7F" w:rsidRDefault="004C2C6A"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Redactarea, editarea, difuzarea revistei</w:t>
            </w:r>
            <w:r w:rsidR="00D601D8" w:rsidRPr="00F43C7F">
              <w:rPr>
                <w:rFonts w:ascii="Montserrat Light" w:hAnsi="Montserrat Light"/>
                <w:noProof/>
                <w:sz w:val="22"/>
                <w:szCs w:val="22"/>
              </w:rPr>
              <w:t xml:space="preserve"> „Művelődés”</w:t>
            </w:r>
          </w:p>
        </w:tc>
        <w:tc>
          <w:tcPr>
            <w:tcW w:w="1672" w:type="dxa"/>
          </w:tcPr>
          <w:p w14:paraId="4FE05F7F" w14:textId="77777777" w:rsidR="004C2C6A" w:rsidRPr="00F43C7F" w:rsidRDefault="007B5BEB" w:rsidP="007B5BEB">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58</w:t>
            </w:r>
            <w:r w:rsidR="002E239F" w:rsidRPr="00F43C7F">
              <w:rPr>
                <w:rFonts w:ascii="Montserrat Light" w:hAnsi="Montserrat Light"/>
                <w:noProof/>
                <w:sz w:val="22"/>
                <w:szCs w:val="22"/>
              </w:rPr>
              <w:t>.</w:t>
            </w:r>
            <w:r w:rsidR="00590AB0" w:rsidRPr="00F43C7F">
              <w:rPr>
                <w:rFonts w:ascii="Montserrat Light" w:hAnsi="Montserrat Light"/>
                <w:noProof/>
                <w:sz w:val="22"/>
                <w:szCs w:val="22"/>
              </w:rPr>
              <w:t>000</w:t>
            </w:r>
            <w:r w:rsidR="004C2C6A" w:rsidRPr="00F43C7F">
              <w:rPr>
                <w:rFonts w:ascii="Montserrat Light" w:hAnsi="Montserrat Light"/>
                <w:noProof/>
                <w:sz w:val="22"/>
                <w:szCs w:val="22"/>
              </w:rPr>
              <w:t xml:space="preserve"> </w:t>
            </w:r>
          </w:p>
        </w:tc>
        <w:tc>
          <w:tcPr>
            <w:tcW w:w="1276" w:type="dxa"/>
          </w:tcPr>
          <w:p w14:paraId="6DBC75AF" w14:textId="77777777" w:rsidR="004C2C6A" w:rsidRPr="00F43C7F" w:rsidRDefault="00A97998" w:rsidP="00A97998">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72.550</w:t>
            </w:r>
            <w:r w:rsidR="004C2C6A" w:rsidRPr="00F43C7F">
              <w:rPr>
                <w:rFonts w:ascii="Montserrat Light" w:hAnsi="Montserrat Light"/>
                <w:noProof/>
                <w:sz w:val="22"/>
                <w:szCs w:val="22"/>
              </w:rPr>
              <w:t xml:space="preserve"> </w:t>
            </w:r>
          </w:p>
        </w:tc>
      </w:tr>
      <w:tr w:rsidR="00537659" w:rsidRPr="00F43C7F" w14:paraId="3A76719F" w14:textId="77777777" w:rsidTr="000A62C3">
        <w:tc>
          <w:tcPr>
            <w:tcW w:w="491" w:type="dxa"/>
          </w:tcPr>
          <w:p w14:paraId="5D28A4DB" w14:textId="77777777" w:rsidR="00537659" w:rsidRPr="00F43C7F" w:rsidRDefault="00537659" w:rsidP="00537659">
            <w:pPr>
              <w:autoSpaceDE w:val="0"/>
              <w:autoSpaceDN w:val="0"/>
              <w:adjustRightInd w:val="0"/>
              <w:ind w:left="-17" w:hanging="96"/>
              <w:jc w:val="both"/>
              <w:rPr>
                <w:rFonts w:ascii="Montserrat Light" w:hAnsi="Montserrat Light"/>
                <w:noProof/>
                <w:sz w:val="22"/>
                <w:szCs w:val="22"/>
              </w:rPr>
            </w:pPr>
            <w:r w:rsidRPr="00F43C7F">
              <w:rPr>
                <w:rFonts w:ascii="Montserrat Light" w:hAnsi="Montserrat Light"/>
                <w:noProof/>
                <w:sz w:val="22"/>
                <w:szCs w:val="22"/>
              </w:rPr>
              <w:t>2.</w:t>
            </w:r>
          </w:p>
        </w:tc>
        <w:tc>
          <w:tcPr>
            <w:tcW w:w="1597" w:type="dxa"/>
          </w:tcPr>
          <w:p w14:paraId="7B4941A4" w14:textId="77777777" w:rsidR="00537659" w:rsidRPr="00F43C7F" w:rsidRDefault="00537659" w:rsidP="00537659">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Suplimente</w:t>
            </w:r>
          </w:p>
        </w:tc>
        <w:tc>
          <w:tcPr>
            <w:tcW w:w="2430" w:type="dxa"/>
          </w:tcPr>
          <w:p w14:paraId="446839D9" w14:textId="77777777" w:rsidR="00537659" w:rsidRPr="00F43C7F" w:rsidRDefault="00537659"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sz w:val="22"/>
                <w:szCs w:val="22"/>
              </w:rPr>
              <w:t xml:space="preserve">Extinderea tematicii revistei  </w:t>
            </w:r>
          </w:p>
        </w:tc>
        <w:tc>
          <w:tcPr>
            <w:tcW w:w="1170" w:type="dxa"/>
          </w:tcPr>
          <w:p w14:paraId="6D800AAD" w14:textId="77777777" w:rsidR="00537659" w:rsidRPr="00F43C7F" w:rsidRDefault="00537659"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sz w:val="22"/>
                <w:szCs w:val="22"/>
              </w:rPr>
              <w:t>4</w:t>
            </w:r>
          </w:p>
        </w:tc>
        <w:tc>
          <w:tcPr>
            <w:tcW w:w="1791" w:type="dxa"/>
          </w:tcPr>
          <w:p w14:paraId="64268EAC" w14:textId="77777777" w:rsidR="00537659" w:rsidRPr="00F43C7F" w:rsidRDefault="008075B7"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sz w:val="22"/>
                <w:szCs w:val="22"/>
              </w:rPr>
              <w:t>S</w:t>
            </w:r>
            <w:r w:rsidR="00537659" w:rsidRPr="00F43C7F">
              <w:rPr>
                <w:rFonts w:ascii="Montserrat Light" w:hAnsi="Montserrat Light"/>
                <w:sz w:val="22"/>
                <w:szCs w:val="22"/>
              </w:rPr>
              <w:t>uplimente: redactare, editare și difuzare</w:t>
            </w:r>
          </w:p>
        </w:tc>
        <w:tc>
          <w:tcPr>
            <w:tcW w:w="1672" w:type="dxa"/>
          </w:tcPr>
          <w:p w14:paraId="363C5831" w14:textId="77777777" w:rsidR="00537659" w:rsidRPr="00F43C7F" w:rsidRDefault="007B5BEB"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10.</w:t>
            </w:r>
            <w:r w:rsidR="00590AB0" w:rsidRPr="00F43C7F">
              <w:rPr>
                <w:rFonts w:ascii="Montserrat Light" w:hAnsi="Montserrat Light"/>
                <w:noProof/>
                <w:sz w:val="22"/>
                <w:szCs w:val="22"/>
              </w:rPr>
              <w:t>000</w:t>
            </w:r>
          </w:p>
        </w:tc>
        <w:tc>
          <w:tcPr>
            <w:tcW w:w="1276" w:type="dxa"/>
          </w:tcPr>
          <w:p w14:paraId="4410255E" w14:textId="77777777" w:rsidR="00537659" w:rsidRPr="00F43C7F" w:rsidRDefault="007B5BEB" w:rsidP="00A97998">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7</w:t>
            </w:r>
            <w:r w:rsidR="00A97998" w:rsidRPr="00F43C7F">
              <w:rPr>
                <w:rFonts w:ascii="Montserrat Light" w:hAnsi="Montserrat Light"/>
                <w:noProof/>
                <w:sz w:val="22"/>
                <w:szCs w:val="22"/>
              </w:rPr>
              <w:t>9</w:t>
            </w:r>
            <w:r w:rsidR="00590AB0" w:rsidRPr="00F43C7F">
              <w:rPr>
                <w:rFonts w:ascii="Montserrat Light" w:hAnsi="Montserrat Light"/>
                <w:noProof/>
                <w:sz w:val="22"/>
                <w:szCs w:val="22"/>
              </w:rPr>
              <w:t>00</w:t>
            </w:r>
            <w:r w:rsidR="00537659" w:rsidRPr="00F43C7F">
              <w:rPr>
                <w:rFonts w:ascii="Montserrat Light" w:hAnsi="Montserrat Light"/>
                <w:noProof/>
                <w:sz w:val="22"/>
                <w:szCs w:val="22"/>
              </w:rPr>
              <w:t xml:space="preserve"> </w:t>
            </w:r>
          </w:p>
        </w:tc>
      </w:tr>
      <w:tr w:rsidR="001E25B6" w:rsidRPr="00F43C7F" w14:paraId="583DC590" w14:textId="77777777" w:rsidTr="000A62C3">
        <w:tc>
          <w:tcPr>
            <w:tcW w:w="491" w:type="dxa"/>
          </w:tcPr>
          <w:p w14:paraId="6CF1BEDF" w14:textId="77777777" w:rsidR="001E25B6" w:rsidRPr="00F43C7F"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3</w:t>
            </w:r>
          </w:p>
        </w:tc>
        <w:tc>
          <w:tcPr>
            <w:tcW w:w="1597" w:type="dxa"/>
          </w:tcPr>
          <w:p w14:paraId="11345040" w14:textId="77777777" w:rsidR="001E25B6" w:rsidRPr="00F43C7F"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Expoziții</w:t>
            </w:r>
          </w:p>
        </w:tc>
        <w:tc>
          <w:tcPr>
            <w:tcW w:w="2430" w:type="dxa"/>
          </w:tcPr>
          <w:p w14:paraId="1EF755A2" w14:textId="77777777" w:rsidR="001E25B6" w:rsidRPr="00F43C7F" w:rsidRDefault="001E25B6" w:rsidP="00D601D8">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 xml:space="preserve">Expoziţii ale unor artişti din Transilvania, în colaborare cu Societetea Maghiară de Cultură din Transilvania, şi Casa Memorială </w:t>
            </w:r>
            <w:r w:rsidR="00D601D8" w:rsidRPr="00F43C7F">
              <w:rPr>
                <w:rFonts w:ascii="Montserrat Light" w:hAnsi="Montserrat Light"/>
                <w:noProof/>
                <w:sz w:val="22"/>
                <w:szCs w:val="22"/>
              </w:rPr>
              <w:t>„</w:t>
            </w:r>
            <w:r w:rsidRPr="00F43C7F">
              <w:rPr>
                <w:rFonts w:ascii="Montserrat Light" w:hAnsi="Montserrat Light"/>
                <w:noProof/>
                <w:sz w:val="22"/>
                <w:szCs w:val="22"/>
              </w:rPr>
              <w:t>Gy</w:t>
            </w:r>
            <w:r w:rsidR="00D601D8" w:rsidRPr="00F43C7F">
              <w:rPr>
                <w:rFonts w:ascii="Montserrat Light" w:hAnsi="Montserrat Light"/>
                <w:noProof/>
                <w:sz w:val="22"/>
                <w:szCs w:val="22"/>
              </w:rPr>
              <w:t xml:space="preserve">örkös Mányi Albert”, Cluj-Napoca </w:t>
            </w:r>
          </w:p>
        </w:tc>
        <w:tc>
          <w:tcPr>
            <w:tcW w:w="1170" w:type="dxa"/>
          </w:tcPr>
          <w:p w14:paraId="119CEC0A"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2</w:t>
            </w:r>
          </w:p>
        </w:tc>
        <w:tc>
          <w:tcPr>
            <w:tcW w:w="1791" w:type="dxa"/>
          </w:tcPr>
          <w:p w14:paraId="4C17FA59"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Organizare de expoziții</w:t>
            </w:r>
          </w:p>
        </w:tc>
        <w:tc>
          <w:tcPr>
            <w:tcW w:w="1672" w:type="dxa"/>
          </w:tcPr>
          <w:p w14:paraId="4EEC0372" w14:textId="77777777" w:rsidR="001E25B6" w:rsidRPr="00F43C7F" w:rsidRDefault="001E25B6" w:rsidP="008075B7">
            <w:pPr>
              <w:autoSpaceDE w:val="0"/>
              <w:autoSpaceDN w:val="0"/>
              <w:adjustRightInd w:val="0"/>
              <w:spacing w:after="0" w:line="240" w:lineRule="auto"/>
              <w:rPr>
                <w:rFonts w:ascii="Montserrat Light" w:hAnsi="Montserrat Light"/>
                <w:noProof/>
                <w:sz w:val="22"/>
                <w:szCs w:val="22"/>
              </w:rPr>
            </w:pPr>
            <w:r w:rsidRPr="00F43C7F">
              <w:rPr>
                <w:rFonts w:ascii="Times New Roman" w:hAnsi="Times New Roman"/>
                <w:sz w:val="22"/>
                <w:szCs w:val="22"/>
              </w:rPr>
              <w:t>1</w:t>
            </w:r>
            <w:r w:rsidR="007B5BEB" w:rsidRPr="00F43C7F">
              <w:rPr>
                <w:rFonts w:ascii="Times New Roman" w:hAnsi="Times New Roman"/>
                <w:sz w:val="22"/>
                <w:szCs w:val="22"/>
              </w:rPr>
              <w:t>0</w:t>
            </w:r>
            <w:r w:rsidRPr="00F43C7F">
              <w:rPr>
                <w:rFonts w:ascii="Times New Roman" w:hAnsi="Times New Roman"/>
                <w:sz w:val="22"/>
                <w:szCs w:val="22"/>
              </w:rPr>
              <w:t>00</w:t>
            </w:r>
          </w:p>
        </w:tc>
        <w:tc>
          <w:tcPr>
            <w:tcW w:w="1276" w:type="dxa"/>
          </w:tcPr>
          <w:p w14:paraId="4F4D0175"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r>
      <w:tr w:rsidR="001E25B6" w:rsidRPr="00F43C7F" w14:paraId="7D368722" w14:textId="77777777" w:rsidTr="001E25B6">
        <w:trPr>
          <w:trHeight w:val="790"/>
        </w:trPr>
        <w:tc>
          <w:tcPr>
            <w:tcW w:w="491" w:type="dxa"/>
          </w:tcPr>
          <w:p w14:paraId="54D0F9E8" w14:textId="77777777" w:rsidR="001E25B6" w:rsidRPr="00F43C7F"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4.</w:t>
            </w:r>
          </w:p>
        </w:tc>
        <w:tc>
          <w:tcPr>
            <w:tcW w:w="1597" w:type="dxa"/>
          </w:tcPr>
          <w:p w14:paraId="701015E4" w14:textId="77777777" w:rsidR="001E25B6" w:rsidRPr="00F43C7F"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Întâlniri cu cititorii</w:t>
            </w:r>
          </w:p>
        </w:tc>
        <w:tc>
          <w:tcPr>
            <w:tcW w:w="2430" w:type="dxa"/>
          </w:tcPr>
          <w:p w14:paraId="3424B926"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Prezentarea revistei la nivel regional</w:t>
            </w:r>
          </w:p>
        </w:tc>
        <w:tc>
          <w:tcPr>
            <w:tcW w:w="1170" w:type="dxa"/>
          </w:tcPr>
          <w:p w14:paraId="7FDFC13D"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2</w:t>
            </w:r>
          </w:p>
        </w:tc>
        <w:tc>
          <w:tcPr>
            <w:tcW w:w="1791" w:type="dxa"/>
          </w:tcPr>
          <w:p w14:paraId="46054A94"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Întâlniri cu cititorii</w:t>
            </w:r>
          </w:p>
        </w:tc>
        <w:tc>
          <w:tcPr>
            <w:tcW w:w="1672" w:type="dxa"/>
          </w:tcPr>
          <w:p w14:paraId="540AEEB3" w14:textId="77777777" w:rsidR="001E25B6" w:rsidRPr="00F43C7F" w:rsidRDefault="001E25B6" w:rsidP="007B5BEB">
            <w:pPr>
              <w:autoSpaceDE w:val="0"/>
              <w:autoSpaceDN w:val="0"/>
              <w:adjustRightInd w:val="0"/>
              <w:spacing w:after="0" w:line="240" w:lineRule="auto"/>
              <w:rPr>
                <w:rFonts w:ascii="Montserrat Light" w:hAnsi="Montserrat Light"/>
                <w:noProof/>
                <w:sz w:val="22"/>
                <w:szCs w:val="22"/>
              </w:rPr>
            </w:pPr>
            <w:r w:rsidRPr="00F43C7F">
              <w:rPr>
                <w:rFonts w:ascii="Times New Roman" w:hAnsi="Times New Roman"/>
                <w:sz w:val="22"/>
                <w:szCs w:val="22"/>
              </w:rPr>
              <w:t>1.</w:t>
            </w:r>
            <w:r w:rsidR="007B5BEB" w:rsidRPr="00F43C7F">
              <w:rPr>
                <w:rFonts w:ascii="Times New Roman" w:hAnsi="Times New Roman"/>
                <w:sz w:val="22"/>
                <w:szCs w:val="22"/>
              </w:rPr>
              <w:t>0</w:t>
            </w:r>
            <w:r w:rsidRPr="00F43C7F">
              <w:rPr>
                <w:rFonts w:ascii="Times New Roman" w:hAnsi="Times New Roman"/>
                <w:sz w:val="22"/>
                <w:szCs w:val="22"/>
              </w:rPr>
              <w:t>00</w:t>
            </w:r>
          </w:p>
        </w:tc>
        <w:tc>
          <w:tcPr>
            <w:tcW w:w="1276" w:type="dxa"/>
          </w:tcPr>
          <w:p w14:paraId="42742830"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r>
      <w:tr w:rsidR="001E25B6" w:rsidRPr="00F43C7F" w14:paraId="28C88F91" w14:textId="77777777" w:rsidTr="000A62C3">
        <w:tc>
          <w:tcPr>
            <w:tcW w:w="491" w:type="dxa"/>
          </w:tcPr>
          <w:p w14:paraId="2FEB316B" w14:textId="77777777" w:rsidR="001E25B6" w:rsidRPr="00F43C7F"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5.</w:t>
            </w:r>
          </w:p>
        </w:tc>
        <w:tc>
          <w:tcPr>
            <w:tcW w:w="1597" w:type="dxa"/>
          </w:tcPr>
          <w:p w14:paraId="6CD39855" w14:textId="77777777" w:rsidR="001E25B6" w:rsidRPr="00F43C7F"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Conferințe</w:t>
            </w:r>
          </w:p>
        </w:tc>
        <w:tc>
          <w:tcPr>
            <w:tcW w:w="2430" w:type="dxa"/>
          </w:tcPr>
          <w:p w14:paraId="0C87D324"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Participarea la o conferință și prezentarea revistei</w:t>
            </w:r>
          </w:p>
        </w:tc>
        <w:tc>
          <w:tcPr>
            <w:tcW w:w="1170" w:type="dxa"/>
          </w:tcPr>
          <w:p w14:paraId="51BBD309"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1</w:t>
            </w:r>
          </w:p>
        </w:tc>
        <w:tc>
          <w:tcPr>
            <w:tcW w:w="1791" w:type="dxa"/>
          </w:tcPr>
          <w:p w14:paraId="2D9BDAA2"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Participări la conferințe</w:t>
            </w:r>
          </w:p>
        </w:tc>
        <w:tc>
          <w:tcPr>
            <w:tcW w:w="1672" w:type="dxa"/>
          </w:tcPr>
          <w:p w14:paraId="4F1F54F0" w14:textId="77777777" w:rsidR="001E25B6" w:rsidRPr="00F43C7F" w:rsidRDefault="007B5BEB" w:rsidP="007B5BEB">
            <w:pPr>
              <w:autoSpaceDE w:val="0"/>
              <w:autoSpaceDN w:val="0"/>
              <w:adjustRightInd w:val="0"/>
              <w:spacing w:after="0" w:line="240" w:lineRule="auto"/>
              <w:rPr>
                <w:rFonts w:ascii="Montserrat Light" w:hAnsi="Montserrat Light"/>
                <w:noProof/>
                <w:sz w:val="22"/>
                <w:szCs w:val="22"/>
              </w:rPr>
            </w:pPr>
            <w:r w:rsidRPr="00F43C7F">
              <w:rPr>
                <w:rFonts w:ascii="Times New Roman" w:hAnsi="Times New Roman"/>
                <w:sz w:val="22"/>
                <w:szCs w:val="22"/>
              </w:rPr>
              <w:t>0</w:t>
            </w:r>
          </w:p>
        </w:tc>
        <w:tc>
          <w:tcPr>
            <w:tcW w:w="1276" w:type="dxa"/>
          </w:tcPr>
          <w:p w14:paraId="000A5E19"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r>
      <w:tr w:rsidR="001E25B6" w:rsidRPr="00F43C7F" w14:paraId="44D742BB" w14:textId="77777777" w:rsidTr="001E25B6">
        <w:trPr>
          <w:trHeight w:val="1539"/>
        </w:trPr>
        <w:tc>
          <w:tcPr>
            <w:tcW w:w="491" w:type="dxa"/>
          </w:tcPr>
          <w:p w14:paraId="31388725" w14:textId="77777777" w:rsidR="001E25B6" w:rsidRPr="00F43C7F"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6.</w:t>
            </w:r>
          </w:p>
        </w:tc>
        <w:tc>
          <w:tcPr>
            <w:tcW w:w="1597" w:type="dxa"/>
          </w:tcPr>
          <w:p w14:paraId="60A552E8" w14:textId="77777777" w:rsidR="001E25B6" w:rsidRPr="00F43C7F"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Întâlnirea ziariștilor</w:t>
            </w:r>
          </w:p>
        </w:tc>
        <w:tc>
          <w:tcPr>
            <w:tcW w:w="2430" w:type="dxa"/>
          </w:tcPr>
          <w:p w14:paraId="416A7E86"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Continuarea întâlnirilor cu reprezentanții  revistelor culturale din Cluj-Napoca</w:t>
            </w:r>
          </w:p>
        </w:tc>
        <w:tc>
          <w:tcPr>
            <w:tcW w:w="1170" w:type="dxa"/>
          </w:tcPr>
          <w:p w14:paraId="2D84B844"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1</w:t>
            </w:r>
          </w:p>
        </w:tc>
        <w:tc>
          <w:tcPr>
            <w:tcW w:w="1791" w:type="dxa"/>
          </w:tcPr>
          <w:p w14:paraId="579DDD85"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Tabăra ziariștilor</w:t>
            </w:r>
          </w:p>
        </w:tc>
        <w:tc>
          <w:tcPr>
            <w:tcW w:w="1672" w:type="dxa"/>
          </w:tcPr>
          <w:p w14:paraId="5E4828D5"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Times New Roman" w:hAnsi="Times New Roman"/>
                <w:sz w:val="22"/>
                <w:szCs w:val="22"/>
              </w:rPr>
              <w:t>0</w:t>
            </w:r>
          </w:p>
        </w:tc>
        <w:tc>
          <w:tcPr>
            <w:tcW w:w="1276" w:type="dxa"/>
          </w:tcPr>
          <w:p w14:paraId="11535457"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r>
      <w:tr w:rsidR="001E25B6" w:rsidRPr="00F43C7F" w14:paraId="1BA00A0F" w14:textId="77777777" w:rsidTr="000A62C3">
        <w:tc>
          <w:tcPr>
            <w:tcW w:w="491" w:type="dxa"/>
          </w:tcPr>
          <w:p w14:paraId="1127D175" w14:textId="77777777" w:rsidR="001E25B6" w:rsidRPr="00F43C7F"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7.</w:t>
            </w:r>
          </w:p>
        </w:tc>
        <w:tc>
          <w:tcPr>
            <w:tcW w:w="1597" w:type="dxa"/>
          </w:tcPr>
          <w:p w14:paraId="3F9B40F5" w14:textId="77777777" w:rsidR="001E25B6" w:rsidRPr="00F43C7F"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Serate culturale</w:t>
            </w:r>
          </w:p>
        </w:tc>
        <w:tc>
          <w:tcPr>
            <w:tcW w:w="2430" w:type="dxa"/>
          </w:tcPr>
          <w:p w14:paraId="4217CD79"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Întâlniri ale autorilor cu cititorii</w:t>
            </w:r>
          </w:p>
        </w:tc>
        <w:tc>
          <w:tcPr>
            <w:tcW w:w="1170" w:type="dxa"/>
          </w:tcPr>
          <w:p w14:paraId="263265F6"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4</w:t>
            </w:r>
          </w:p>
        </w:tc>
        <w:tc>
          <w:tcPr>
            <w:tcW w:w="1791" w:type="dxa"/>
          </w:tcPr>
          <w:p w14:paraId="767E6162"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Serate „Művelődés”</w:t>
            </w:r>
          </w:p>
        </w:tc>
        <w:tc>
          <w:tcPr>
            <w:tcW w:w="1672" w:type="dxa"/>
          </w:tcPr>
          <w:p w14:paraId="696AF6B1" w14:textId="77777777" w:rsidR="001E25B6" w:rsidRPr="00F43C7F" w:rsidRDefault="007B5BEB" w:rsidP="007B5BEB">
            <w:pPr>
              <w:autoSpaceDE w:val="0"/>
              <w:autoSpaceDN w:val="0"/>
              <w:adjustRightInd w:val="0"/>
              <w:spacing w:after="0" w:line="240" w:lineRule="auto"/>
              <w:rPr>
                <w:rFonts w:ascii="Montserrat Light" w:hAnsi="Montserrat Light"/>
                <w:noProof/>
                <w:sz w:val="22"/>
                <w:szCs w:val="22"/>
              </w:rPr>
            </w:pPr>
            <w:r w:rsidRPr="00F43C7F">
              <w:rPr>
                <w:rFonts w:ascii="Times New Roman" w:hAnsi="Times New Roman"/>
                <w:sz w:val="22"/>
                <w:szCs w:val="22"/>
              </w:rPr>
              <w:t>20</w:t>
            </w:r>
            <w:r w:rsidR="001E25B6" w:rsidRPr="00F43C7F">
              <w:rPr>
                <w:rFonts w:ascii="Times New Roman" w:hAnsi="Times New Roman"/>
                <w:sz w:val="22"/>
                <w:szCs w:val="22"/>
              </w:rPr>
              <w:t>00</w:t>
            </w:r>
          </w:p>
        </w:tc>
        <w:tc>
          <w:tcPr>
            <w:tcW w:w="1276" w:type="dxa"/>
          </w:tcPr>
          <w:p w14:paraId="4786DB83"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r>
      <w:tr w:rsidR="001E25B6" w:rsidRPr="00F43C7F" w14:paraId="558C7DFC" w14:textId="77777777" w:rsidTr="000A62C3">
        <w:tc>
          <w:tcPr>
            <w:tcW w:w="491" w:type="dxa"/>
          </w:tcPr>
          <w:p w14:paraId="65AE9047" w14:textId="77777777" w:rsidR="001E25B6" w:rsidRPr="00F43C7F"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8.</w:t>
            </w:r>
          </w:p>
        </w:tc>
        <w:tc>
          <w:tcPr>
            <w:tcW w:w="1597" w:type="dxa"/>
          </w:tcPr>
          <w:p w14:paraId="74E1E1C9" w14:textId="77777777" w:rsidR="001E25B6" w:rsidRPr="00F43C7F"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Cărți</w:t>
            </w:r>
          </w:p>
        </w:tc>
        <w:tc>
          <w:tcPr>
            <w:tcW w:w="2430" w:type="dxa"/>
          </w:tcPr>
          <w:p w14:paraId="189FCEBD"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Redactarea și tipărirea unei cărți</w:t>
            </w:r>
          </w:p>
        </w:tc>
        <w:tc>
          <w:tcPr>
            <w:tcW w:w="1170" w:type="dxa"/>
          </w:tcPr>
          <w:p w14:paraId="45CADFBC"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1</w:t>
            </w:r>
          </w:p>
        </w:tc>
        <w:tc>
          <w:tcPr>
            <w:tcW w:w="1791" w:type="dxa"/>
          </w:tcPr>
          <w:p w14:paraId="12F5F62F"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Cărți</w:t>
            </w:r>
          </w:p>
        </w:tc>
        <w:tc>
          <w:tcPr>
            <w:tcW w:w="1672" w:type="dxa"/>
          </w:tcPr>
          <w:p w14:paraId="00F2161C" w14:textId="77777777" w:rsidR="001E25B6" w:rsidRPr="00F43C7F" w:rsidRDefault="007B5BEB" w:rsidP="007B5BEB">
            <w:pPr>
              <w:autoSpaceDE w:val="0"/>
              <w:autoSpaceDN w:val="0"/>
              <w:adjustRightInd w:val="0"/>
              <w:spacing w:after="0" w:line="240" w:lineRule="auto"/>
              <w:rPr>
                <w:rFonts w:ascii="Montserrat Light" w:hAnsi="Montserrat Light"/>
                <w:noProof/>
                <w:sz w:val="22"/>
                <w:szCs w:val="22"/>
              </w:rPr>
            </w:pPr>
            <w:r w:rsidRPr="00F43C7F">
              <w:rPr>
                <w:rFonts w:ascii="Times New Roman" w:hAnsi="Times New Roman"/>
                <w:sz w:val="22"/>
                <w:szCs w:val="22"/>
              </w:rPr>
              <w:t>38</w:t>
            </w:r>
            <w:r w:rsidR="001E25B6" w:rsidRPr="00F43C7F">
              <w:rPr>
                <w:rFonts w:ascii="Times New Roman" w:hAnsi="Times New Roman"/>
                <w:sz w:val="22"/>
                <w:szCs w:val="22"/>
              </w:rPr>
              <w:t>00</w:t>
            </w:r>
          </w:p>
        </w:tc>
        <w:tc>
          <w:tcPr>
            <w:tcW w:w="1276" w:type="dxa"/>
          </w:tcPr>
          <w:p w14:paraId="6246EA04"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r>
      <w:tr w:rsidR="001E25B6" w:rsidRPr="00F43C7F" w14:paraId="00E14A61" w14:textId="77777777" w:rsidTr="00224B66">
        <w:trPr>
          <w:trHeight w:val="687"/>
        </w:trPr>
        <w:tc>
          <w:tcPr>
            <w:tcW w:w="491" w:type="dxa"/>
          </w:tcPr>
          <w:p w14:paraId="09CA0C62" w14:textId="77777777" w:rsidR="001E25B6" w:rsidRPr="00F43C7F" w:rsidRDefault="001E25B6" w:rsidP="001E25B6">
            <w:pPr>
              <w:autoSpaceDE w:val="0"/>
              <w:autoSpaceDN w:val="0"/>
              <w:adjustRightInd w:val="0"/>
              <w:spacing w:after="0" w:line="240" w:lineRule="auto"/>
              <w:ind w:left="-17" w:hanging="96"/>
              <w:jc w:val="both"/>
              <w:rPr>
                <w:rFonts w:ascii="Montserrat Light" w:hAnsi="Montserrat Light"/>
                <w:b/>
                <w:noProof/>
                <w:sz w:val="22"/>
                <w:szCs w:val="22"/>
              </w:rPr>
            </w:pPr>
            <w:bookmarkStart w:id="10" w:name="_Hlk68251348"/>
          </w:p>
        </w:tc>
        <w:tc>
          <w:tcPr>
            <w:tcW w:w="1597" w:type="dxa"/>
          </w:tcPr>
          <w:p w14:paraId="2749CB4B" w14:textId="77777777" w:rsidR="001E25B6" w:rsidRPr="00F43C7F" w:rsidRDefault="001E25B6" w:rsidP="001E25B6">
            <w:pPr>
              <w:autoSpaceDE w:val="0"/>
              <w:autoSpaceDN w:val="0"/>
              <w:adjustRightInd w:val="0"/>
              <w:spacing w:after="0" w:line="240" w:lineRule="auto"/>
              <w:ind w:left="37" w:firstLine="29"/>
              <w:jc w:val="both"/>
              <w:rPr>
                <w:rFonts w:ascii="Montserrat Light" w:hAnsi="Montserrat Light"/>
                <w:b/>
                <w:noProof/>
                <w:sz w:val="22"/>
                <w:szCs w:val="22"/>
              </w:rPr>
            </w:pPr>
            <w:r w:rsidRPr="00F43C7F">
              <w:rPr>
                <w:rFonts w:ascii="Montserrat Light" w:hAnsi="Montserrat Light"/>
                <w:b/>
                <w:noProof/>
                <w:sz w:val="22"/>
                <w:szCs w:val="22"/>
              </w:rPr>
              <w:t xml:space="preserve">Total </w:t>
            </w:r>
          </w:p>
        </w:tc>
        <w:tc>
          <w:tcPr>
            <w:tcW w:w="2430" w:type="dxa"/>
          </w:tcPr>
          <w:p w14:paraId="5508BEDB" w14:textId="77777777" w:rsidR="001E25B6" w:rsidRPr="00F43C7F" w:rsidRDefault="001E25B6" w:rsidP="002E239F">
            <w:pPr>
              <w:autoSpaceDE w:val="0"/>
              <w:autoSpaceDN w:val="0"/>
              <w:adjustRightInd w:val="0"/>
              <w:spacing w:after="0" w:line="240" w:lineRule="auto"/>
              <w:rPr>
                <w:rFonts w:ascii="Montserrat Light" w:hAnsi="Montserrat Light"/>
                <w:b/>
                <w:noProof/>
                <w:sz w:val="22"/>
                <w:szCs w:val="22"/>
              </w:rPr>
            </w:pPr>
          </w:p>
        </w:tc>
        <w:tc>
          <w:tcPr>
            <w:tcW w:w="1170" w:type="dxa"/>
          </w:tcPr>
          <w:p w14:paraId="4B8EC3C1" w14:textId="77777777" w:rsidR="001E25B6" w:rsidRPr="00F43C7F" w:rsidRDefault="001E25B6" w:rsidP="002E239F">
            <w:pPr>
              <w:autoSpaceDE w:val="0"/>
              <w:autoSpaceDN w:val="0"/>
              <w:adjustRightInd w:val="0"/>
              <w:spacing w:after="0" w:line="240" w:lineRule="auto"/>
              <w:rPr>
                <w:rFonts w:ascii="Montserrat Light" w:hAnsi="Montserrat Light"/>
                <w:b/>
                <w:noProof/>
                <w:sz w:val="22"/>
                <w:szCs w:val="22"/>
              </w:rPr>
            </w:pPr>
            <w:r w:rsidRPr="00F43C7F">
              <w:rPr>
                <w:rFonts w:ascii="Montserrat Light" w:hAnsi="Montserrat Light"/>
                <w:b/>
                <w:noProof/>
                <w:sz w:val="22"/>
                <w:szCs w:val="22"/>
              </w:rPr>
              <w:t>27</w:t>
            </w:r>
          </w:p>
        </w:tc>
        <w:tc>
          <w:tcPr>
            <w:tcW w:w="1791" w:type="dxa"/>
          </w:tcPr>
          <w:p w14:paraId="3EF8A80B" w14:textId="77777777" w:rsidR="001E25B6" w:rsidRPr="00F43C7F" w:rsidRDefault="001E25B6" w:rsidP="002E239F">
            <w:pPr>
              <w:autoSpaceDE w:val="0"/>
              <w:autoSpaceDN w:val="0"/>
              <w:adjustRightInd w:val="0"/>
              <w:spacing w:after="0" w:line="240" w:lineRule="auto"/>
              <w:rPr>
                <w:rFonts w:ascii="Montserrat Light" w:hAnsi="Montserrat Light"/>
                <w:b/>
                <w:noProof/>
                <w:sz w:val="22"/>
                <w:szCs w:val="22"/>
              </w:rPr>
            </w:pPr>
          </w:p>
        </w:tc>
        <w:tc>
          <w:tcPr>
            <w:tcW w:w="1672" w:type="dxa"/>
          </w:tcPr>
          <w:p w14:paraId="64537B2C" w14:textId="77777777" w:rsidR="001E25B6" w:rsidRPr="00F43C7F" w:rsidRDefault="007B5BEB" w:rsidP="007B5BEB">
            <w:pPr>
              <w:autoSpaceDE w:val="0"/>
              <w:autoSpaceDN w:val="0"/>
              <w:adjustRightInd w:val="0"/>
              <w:spacing w:after="0" w:line="240" w:lineRule="auto"/>
              <w:rPr>
                <w:rFonts w:ascii="Montserrat Light" w:hAnsi="Montserrat Light"/>
                <w:b/>
                <w:noProof/>
                <w:sz w:val="22"/>
                <w:szCs w:val="22"/>
              </w:rPr>
            </w:pPr>
            <w:r w:rsidRPr="00F43C7F">
              <w:rPr>
                <w:rFonts w:ascii="Montserrat Light" w:hAnsi="Montserrat Light"/>
                <w:b/>
                <w:noProof/>
                <w:sz w:val="22"/>
                <w:szCs w:val="22"/>
              </w:rPr>
              <w:t>75</w:t>
            </w:r>
            <w:r w:rsidR="00D601D8" w:rsidRPr="00F43C7F">
              <w:rPr>
                <w:rFonts w:ascii="Montserrat Light" w:hAnsi="Montserrat Light"/>
                <w:b/>
                <w:noProof/>
                <w:sz w:val="22"/>
                <w:szCs w:val="22"/>
              </w:rPr>
              <w:t>.</w:t>
            </w:r>
            <w:r w:rsidRPr="00F43C7F">
              <w:rPr>
                <w:rFonts w:ascii="Montserrat Light" w:hAnsi="Montserrat Light"/>
                <w:b/>
                <w:noProof/>
                <w:sz w:val="22"/>
                <w:szCs w:val="22"/>
              </w:rPr>
              <w:t>8</w:t>
            </w:r>
            <w:r w:rsidR="00DC79EE" w:rsidRPr="00F43C7F">
              <w:rPr>
                <w:rFonts w:ascii="Montserrat Light" w:hAnsi="Montserrat Light"/>
                <w:b/>
                <w:noProof/>
                <w:sz w:val="22"/>
                <w:szCs w:val="22"/>
              </w:rPr>
              <w:t>00</w:t>
            </w:r>
          </w:p>
        </w:tc>
        <w:tc>
          <w:tcPr>
            <w:tcW w:w="1276" w:type="dxa"/>
          </w:tcPr>
          <w:p w14:paraId="71A92444" w14:textId="77777777" w:rsidR="001E25B6" w:rsidRPr="00F43C7F" w:rsidRDefault="00A97998" w:rsidP="00A97998">
            <w:pPr>
              <w:autoSpaceDE w:val="0"/>
              <w:autoSpaceDN w:val="0"/>
              <w:adjustRightInd w:val="0"/>
              <w:spacing w:after="0" w:line="240" w:lineRule="auto"/>
              <w:rPr>
                <w:rFonts w:ascii="Montserrat Light" w:hAnsi="Montserrat Light"/>
                <w:b/>
                <w:noProof/>
                <w:sz w:val="22"/>
                <w:szCs w:val="22"/>
              </w:rPr>
            </w:pPr>
            <w:r w:rsidRPr="00F43C7F">
              <w:rPr>
                <w:rFonts w:ascii="Montserrat Light" w:hAnsi="Montserrat Light"/>
                <w:b/>
                <w:noProof/>
                <w:sz w:val="22"/>
                <w:szCs w:val="22"/>
              </w:rPr>
              <w:t>80.450</w:t>
            </w:r>
          </w:p>
        </w:tc>
      </w:tr>
      <w:bookmarkEnd w:id="10"/>
      <w:tr w:rsidR="001E25B6" w:rsidRPr="00F43C7F" w14:paraId="556AAE76" w14:textId="77777777" w:rsidTr="00224B66">
        <w:tc>
          <w:tcPr>
            <w:tcW w:w="491" w:type="dxa"/>
          </w:tcPr>
          <w:p w14:paraId="5DEF2083" w14:textId="77777777" w:rsidR="001E25B6" w:rsidRPr="00F43C7F"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p>
        </w:tc>
        <w:tc>
          <w:tcPr>
            <w:tcW w:w="1597" w:type="dxa"/>
          </w:tcPr>
          <w:p w14:paraId="39BF210D" w14:textId="77777777" w:rsidR="001E25B6" w:rsidRPr="00F43C7F" w:rsidRDefault="001E25B6" w:rsidP="001E25B6">
            <w:pPr>
              <w:autoSpaceDE w:val="0"/>
              <w:autoSpaceDN w:val="0"/>
              <w:adjustRightInd w:val="0"/>
              <w:spacing w:after="0" w:line="240" w:lineRule="auto"/>
              <w:ind w:left="37" w:firstLine="29"/>
              <w:jc w:val="both"/>
              <w:rPr>
                <w:rFonts w:ascii="Montserrat Light" w:hAnsi="Montserrat Light"/>
                <w:b/>
                <w:noProof/>
                <w:sz w:val="22"/>
                <w:szCs w:val="22"/>
              </w:rPr>
            </w:pPr>
            <w:r w:rsidRPr="00F43C7F">
              <w:rPr>
                <w:rFonts w:ascii="Montserrat Light" w:hAnsi="Montserrat Light"/>
                <w:b/>
                <w:noProof/>
                <w:sz w:val="22"/>
                <w:szCs w:val="22"/>
              </w:rPr>
              <w:t>Anul 202</w:t>
            </w:r>
            <w:r w:rsidR="00426934" w:rsidRPr="00F43C7F">
              <w:rPr>
                <w:rFonts w:ascii="Montserrat Light" w:hAnsi="Montserrat Light"/>
                <w:b/>
                <w:noProof/>
                <w:sz w:val="22"/>
                <w:szCs w:val="22"/>
              </w:rPr>
              <w:t>4</w:t>
            </w:r>
          </w:p>
        </w:tc>
        <w:tc>
          <w:tcPr>
            <w:tcW w:w="2430" w:type="dxa"/>
          </w:tcPr>
          <w:p w14:paraId="7463BE65"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p>
        </w:tc>
        <w:tc>
          <w:tcPr>
            <w:tcW w:w="1170" w:type="dxa"/>
          </w:tcPr>
          <w:p w14:paraId="318C1E41"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p>
        </w:tc>
        <w:tc>
          <w:tcPr>
            <w:tcW w:w="1791" w:type="dxa"/>
          </w:tcPr>
          <w:p w14:paraId="67717D4D"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p>
        </w:tc>
        <w:tc>
          <w:tcPr>
            <w:tcW w:w="1672" w:type="dxa"/>
          </w:tcPr>
          <w:p w14:paraId="07E0DD13"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p>
        </w:tc>
        <w:tc>
          <w:tcPr>
            <w:tcW w:w="1276" w:type="dxa"/>
          </w:tcPr>
          <w:p w14:paraId="588DDD2B"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p>
        </w:tc>
      </w:tr>
      <w:tr w:rsidR="001E25B6" w:rsidRPr="00F43C7F" w14:paraId="00472E7C" w14:textId="77777777" w:rsidTr="000A62C3">
        <w:tc>
          <w:tcPr>
            <w:tcW w:w="491" w:type="dxa"/>
          </w:tcPr>
          <w:p w14:paraId="78B3B7A9" w14:textId="77777777" w:rsidR="001E25B6" w:rsidRPr="00F43C7F"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1.</w:t>
            </w:r>
          </w:p>
        </w:tc>
        <w:tc>
          <w:tcPr>
            <w:tcW w:w="1597" w:type="dxa"/>
          </w:tcPr>
          <w:p w14:paraId="2199C396" w14:textId="77777777" w:rsidR="001E25B6" w:rsidRPr="00F43C7F"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 xml:space="preserve">Revista </w:t>
            </w:r>
            <w:r w:rsidR="00D601D8" w:rsidRPr="00F43C7F">
              <w:rPr>
                <w:rFonts w:ascii="Montserrat Light" w:hAnsi="Montserrat Light"/>
                <w:noProof/>
                <w:sz w:val="22"/>
                <w:szCs w:val="22"/>
              </w:rPr>
              <w:t>„</w:t>
            </w:r>
            <w:r w:rsidRPr="00F43C7F">
              <w:rPr>
                <w:rFonts w:ascii="Montserrat Light" w:hAnsi="Montserrat Light"/>
                <w:noProof/>
                <w:sz w:val="22"/>
                <w:szCs w:val="22"/>
              </w:rPr>
              <w:t xml:space="preserve">Művelődés                                                                                                                                </w:t>
            </w:r>
            <w:r w:rsidRPr="00F43C7F">
              <w:rPr>
                <w:rFonts w:ascii="Montserrat Light" w:hAnsi="Montserrat Light"/>
                <w:noProof/>
                <w:sz w:val="22"/>
                <w:szCs w:val="22"/>
              </w:rPr>
              <w:lastRenderedPageBreak/>
              <w:t>”</w:t>
            </w:r>
          </w:p>
        </w:tc>
        <w:tc>
          <w:tcPr>
            <w:tcW w:w="2430" w:type="dxa"/>
          </w:tcPr>
          <w:p w14:paraId="22F10844" w14:textId="77777777" w:rsidR="001E25B6" w:rsidRPr="00F43C7F" w:rsidRDefault="001E25B6" w:rsidP="00D601D8">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lastRenderedPageBreak/>
              <w:t xml:space="preserve">Redactarea, editarea, difuzarea </w:t>
            </w:r>
            <w:r w:rsidRPr="00F43C7F">
              <w:rPr>
                <w:rFonts w:ascii="Montserrat Light" w:hAnsi="Montserrat Light"/>
                <w:noProof/>
                <w:sz w:val="22"/>
                <w:szCs w:val="22"/>
              </w:rPr>
              <w:lastRenderedPageBreak/>
              <w:t>revistei</w:t>
            </w:r>
            <w:r w:rsidR="00D601D8" w:rsidRPr="00F43C7F">
              <w:rPr>
                <w:rFonts w:ascii="Montserrat Light" w:hAnsi="Montserrat Light"/>
                <w:noProof/>
                <w:sz w:val="22"/>
                <w:szCs w:val="22"/>
              </w:rPr>
              <w:t xml:space="preserve"> „Művelődés”</w:t>
            </w:r>
            <w:r w:rsidRPr="00F43C7F">
              <w:rPr>
                <w:rFonts w:ascii="Montserrat Light" w:hAnsi="Montserrat Light"/>
                <w:noProof/>
                <w:sz w:val="22"/>
                <w:szCs w:val="22"/>
              </w:rPr>
              <w:t>, singura revistă culturală în limba maghiară, ce doreşte să fie forul tipărit al diferitelor genuri de artă şi cultură</w:t>
            </w:r>
          </w:p>
        </w:tc>
        <w:tc>
          <w:tcPr>
            <w:tcW w:w="1170" w:type="dxa"/>
          </w:tcPr>
          <w:p w14:paraId="13D6EA14"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lastRenderedPageBreak/>
              <w:t>12</w:t>
            </w:r>
          </w:p>
        </w:tc>
        <w:tc>
          <w:tcPr>
            <w:tcW w:w="1791" w:type="dxa"/>
          </w:tcPr>
          <w:p w14:paraId="36DEBEC8"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 xml:space="preserve">Editarea lunară a </w:t>
            </w:r>
            <w:r w:rsidRPr="00F43C7F">
              <w:rPr>
                <w:rFonts w:ascii="Montserrat Light" w:hAnsi="Montserrat Light"/>
                <w:noProof/>
                <w:sz w:val="22"/>
                <w:szCs w:val="22"/>
              </w:rPr>
              <w:lastRenderedPageBreak/>
              <w:t xml:space="preserve">revistei </w:t>
            </w:r>
            <w:r w:rsidR="00D601D8" w:rsidRPr="00F43C7F">
              <w:rPr>
                <w:rFonts w:ascii="Montserrat Light" w:hAnsi="Montserrat Light"/>
                <w:noProof/>
                <w:sz w:val="22"/>
                <w:szCs w:val="22"/>
              </w:rPr>
              <w:t>„</w:t>
            </w:r>
            <w:r w:rsidRPr="00F43C7F">
              <w:rPr>
                <w:rFonts w:ascii="Montserrat Light" w:hAnsi="Montserrat Light"/>
                <w:noProof/>
                <w:sz w:val="22"/>
                <w:szCs w:val="22"/>
              </w:rPr>
              <w:t>Művelődés</w:t>
            </w:r>
            <w:r w:rsidR="00D601D8" w:rsidRPr="00F43C7F">
              <w:rPr>
                <w:rFonts w:ascii="Montserrat Light" w:hAnsi="Montserrat Light"/>
                <w:noProof/>
                <w:sz w:val="22"/>
                <w:szCs w:val="22"/>
              </w:rPr>
              <w:t>”</w:t>
            </w:r>
          </w:p>
        </w:tc>
        <w:tc>
          <w:tcPr>
            <w:tcW w:w="1672" w:type="dxa"/>
          </w:tcPr>
          <w:p w14:paraId="1A49DD5E" w14:textId="77777777" w:rsidR="001E25B6" w:rsidRPr="00F43C7F" w:rsidRDefault="002E239F"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lastRenderedPageBreak/>
              <w:t>58.000</w:t>
            </w:r>
          </w:p>
        </w:tc>
        <w:tc>
          <w:tcPr>
            <w:tcW w:w="1276" w:type="dxa"/>
          </w:tcPr>
          <w:p w14:paraId="1EBE2968" w14:textId="77777777" w:rsidR="001E25B6" w:rsidRPr="00F43C7F" w:rsidRDefault="00A97998"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80.000</w:t>
            </w:r>
          </w:p>
        </w:tc>
      </w:tr>
      <w:tr w:rsidR="001E25B6" w:rsidRPr="00F43C7F" w14:paraId="52916B5D" w14:textId="77777777" w:rsidTr="000A62C3">
        <w:tc>
          <w:tcPr>
            <w:tcW w:w="491" w:type="dxa"/>
          </w:tcPr>
          <w:p w14:paraId="45CF0B43" w14:textId="77777777" w:rsidR="001E25B6" w:rsidRPr="00F43C7F" w:rsidRDefault="001E25B6" w:rsidP="001E25B6">
            <w:pPr>
              <w:autoSpaceDE w:val="0"/>
              <w:autoSpaceDN w:val="0"/>
              <w:adjustRightInd w:val="0"/>
              <w:ind w:left="-17" w:hanging="96"/>
              <w:jc w:val="both"/>
              <w:rPr>
                <w:rFonts w:ascii="Montserrat Light" w:hAnsi="Montserrat Light"/>
                <w:noProof/>
                <w:sz w:val="22"/>
                <w:szCs w:val="22"/>
              </w:rPr>
            </w:pPr>
            <w:r w:rsidRPr="00F43C7F">
              <w:rPr>
                <w:rFonts w:ascii="Montserrat Light" w:hAnsi="Montserrat Light"/>
                <w:noProof/>
                <w:sz w:val="22"/>
                <w:szCs w:val="22"/>
              </w:rPr>
              <w:t>2.</w:t>
            </w:r>
          </w:p>
        </w:tc>
        <w:tc>
          <w:tcPr>
            <w:tcW w:w="1597" w:type="dxa"/>
          </w:tcPr>
          <w:p w14:paraId="32EFD65E" w14:textId="77777777" w:rsidR="001E25B6" w:rsidRPr="00F43C7F"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Suplimente</w:t>
            </w:r>
          </w:p>
        </w:tc>
        <w:tc>
          <w:tcPr>
            <w:tcW w:w="2430" w:type="dxa"/>
          </w:tcPr>
          <w:p w14:paraId="35FFB1E2"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 xml:space="preserve">Extinderea tematicii revistei  </w:t>
            </w:r>
          </w:p>
        </w:tc>
        <w:tc>
          <w:tcPr>
            <w:tcW w:w="1170" w:type="dxa"/>
          </w:tcPr>
          <w:p w14:paraId="2D580DDC"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4</w:t>
            </w:r>
          </w:p>
        </w:tc>
        <w:tc>
          <w:tcPr>
            <w:tcW w:w="1791" w:type="dxa"/>
          </w:tcPr>
          <w:p w14:paraId="261873D6"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Suplimente: redactare, editare și difuzare</w:t>
            </w:r>
          </w:p>
        </w:tc>
        <w:tc>
          <w:tcPr>
            <w:tcW w:w="1672" w:type="dxa"/>
          </w:tcPr>
          <w:p w14:paraId="13209417" w14:textId="77777777" w:rsidR="001E25B6" w:rsidRPr="00F43C7F" w:rsidRDefault="00D601D8" w:rsidP="00D601D8">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10.</w:t>
            </w:r>
            <w:r w:rsidR="002E239F" w:rsidRPr="00F43C7F">
              <w:rPr>
                <w:rFonts w:ascii="Montserrat Light" w:hAnsi="Montserrat Light"/>
                <w:noProof/>
                <w:sz w:val="22"/>
                <w:szCs w:val="22"/>
              </w:rPr>
              <w:t>000</w:t>
            </w:r>
          </w:p>
        </w:tc>
        <w:tc>
          <w:tcPr>
            <w:tcW w:w="1276" w:type="dxa"/>
          </w:tcPr>
          <w:p w14:paraId="63DDE46F" w14:textId="77777777" w:rsidR="001E25B6" w:rsidRPr="00F43C7F" w:rsidRDefault="002E239F"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8000</w:t>
            </w:r>
            <w:r w:rsidR="001E25B6" w:rsidRPr="00F43C7F">
              <w:rPr>
                <w:rFonts w:ascii="Montserrat Light" w:hAnsi="Montserrat Light"/>
                <w:noProof/>
                <w:sz w:val="22"/>
                <w:szCs w:val="22"/>
              </w:rPr>
              <w:t xml:space="preserve"> </w:t>
            </w:r>
          </w:p>
        </w:tc>
      </w:tr>
      <w:tr w:rsidR="001E25B6" w:rsidRPr="00F43C7F" w14:paraId="5A932299" w14:textId="77777777" w:rsidTr="000A62C3">
        <w:tc>
          <w:tcPr>
            <w:tcW w:w="491" w:type="dxa"/>
          </w:tcPr>
          <w:p w14:paraId="2FD09DFC" w14:textId="77777777" w:rsidR="001E25B6" w:rsidRPr="00F43C7F"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3</w:t>
            </w:r>
          </w:p>
        </w:tc>
        <w:tc>
          <w:tcPr>
            <w:tcW w:w="1597" w:type="dxa"/>
          </w:tcPr>
          <w:p w14:paraId="7149A629" w14:textId="77777777" w:rsidR="001E25B6" w:rsidRPr="00F43C7F"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Expoziții</w:t>
            </w:r>
          </w:p>
        </w:tc>
        <w:tc>
          <w:tcPr>
            <w:tcW w:w="2430" w:type="dxa"/>
          </w:tcPr>
          <w:p w14:paraId="31785607" w14:textId="77777777" w:rsidR="001E25B6" w:rsidRPr="00F43C7F" w:rsidRDefault="001E25B6" w:rsidP="00D601D8">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 xml:space="preserve">Expoziţii ale unor artişti din Transilvania, în colaborare cu Societetea Maghiară de Cultură din Transilvania, şi Casa Memorială </w:t>
            </w:r>
            <w:r w:rsidR="00D601D8" w:rsidRPr="00F43C7F">
              <w:rPr>
                <w:rFonts w:ascii="Montserrat Light" w:hAnsi="Montserrat Light"/>
                <w:noProof/>
                <w:sz w:val="22"/>
                <w:szCs w:val="22"/>
              </w:rPr>
              <w:t>„</w:t>
            </w:r>
            <w:r w:rsidRPr="00F43C7F">
              <w:rPr>
                <w:rFonts w:ascii="Montserrat Light" w:hAnsi="Montserrat Light"/>
                <w:noProof/>
                <w:sz w:val="22"/>
                <w:szCs w:val="22"/>
              </w:rPr>
              <w:t>Gy</w:t>
            </w:r>
            <w:r w:rsidR="00D601D8" w:rsidRPr="00F43C7F">
              <w:rPr>
                <w:rFonts w:ascii="Montserrat Light" w:hAnsi="Montserrat Light"/>
                <w:noProof/>
                <w:sz w:val="22"/>
                <w:szCs w:val="22"/>
              </w:rPr>
              <w:t xml:space="preserve">örkös Mányi Albert”, Cluj-Napoca </w:t>
            </w:r>
          </w:p>
        </w:tc>
        <w:tc>
          <w:tcPr>
            <w:tcW w:w="1170" w:type="dxa"/>
          </w:tcPr>
          <w:p w14:paraId="70890A01"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2</w:t>
            </w:r>
          </w:p>
        </w:tc>
        <w:tc>
          <w:tcPr>
            <w:tcW w:w="1791" w:type="dxa"/>
          </w:tcPr>
          <w:p w14:paraId="5451C2CC"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Organizare de expoziții</w:t>
            </w:r>
          </w:p>
        </w:tc>
        <w:tc>
          <w:tcPr>
            <w:tcW w:w="1672" w:type="dxa"/>
          </w:tcPr>
          <w:p w14:paraId="5FAADE74" w14:textId="77777777" w:rsidR="001E25B6" w:rsidRPr="00F43C7F" w:rsidRDefault="001E25B6" w:rsidP="00A97998">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sz w:val="22"/>
                <w:szCs w:val="22"/>
              </w:rPr>
              <w:t>1</w:t>
            </w:r>
            <w:r w:rsidR="002E239F" w:rsidRPr="00F43C7F">
              <w:rPr>
                <w:rFonts w:ascii="Montserrat Light" w:hAnsi="Montserrat Light"/>
                <w:sz w:val="22"/>
                <w:szCs w:val="22"/>
              </w:rPr>
              <w:t>0</w:t>
            </w:r>
            <w:r w:rsidRPr="00F43C7F">
              <w:rPr>
                <w:rFonts w:ascii="Montserrat Light" w:hAnsi="Montserrat Light"/>
                <w:sz w:val="22"/>
                <w:szCs w:val="22"/>
              </w:rPr>
              <w:t>00</w:t>
            </w:r>
          </w:p>
        </w:tc>
        <w:tc>
          <w:tcPr>
            <w:tcW w:w="1276" w:type="dxa"/>
          </w:tcPr>
          <w:p w14:paraId="3924F9E2"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r>
      <w:tr w:rsidR="001E25B6" w:rsidRPr="00F43C7F" w14:paraId="3F3A96E5" w14:textId="77777777" w:rsidTr="000A62C3">
        <w:tc>
          <w:tcPr>
            <w:tcW w:w="491" w:type="dxa"/>
          </w:tcPr>
          <w:p w14:paraId="59A33D11" w14:textId="77777777" w:rsidR="001E25B6" w:rsidRPr="00F43C7F"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4.</w:t>
            </w:r>
          </w:p>
        </w:tc>
        <w:tc>
          <w:tcPr>
            <w:tcW w:w="1597" w:type="dxa"/>
          </w:tcPr>
          <w:p w14:paraId="666AAE2F" w14:textId="77777777" w:rsidR="001E25B6" w:rsidRPr="00F43C7F"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Întâlniri cu cititorii</w:t>
            </w:r>
          </w:p>
        </w:tc>
        <w:tc>
          <w:tcPr>
            <w:tcW w:w="2430" w:type="dxa"/>
          </w:tcPr>
          <w:p w14:paraId="25A92854"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Prezentarea revistei la nivel regional</w:t>
            </w:r>
          </w:p>
        </w:tc>
        <w:tc>
          <w:tcPr>
            <w:tcW w:w="1170" w:type="dxa"/>
          </w:tcPr>
          <w:p w14:paraId="657CDD87" w14:textId="77777777" w:rsidR="001E25B6" w:rsidRPr="00F43C7F" w:rsidRDefault="007B5BEB" w:rsidP="007B5BEB">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2</w:t>
            </w:r>
          </w:p>
        </w:tc>
        <w:tc>
          <w:tcPr>
            <w:tcW w:w="1791" w:type="dxa"/>
          </w:tcPr>
          <w:p w14:paraId="024B7B08"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Întâlniri cu cititorii</w:t>
            </w:r>
          </w:p>
        </w:tc>
        <w:tc>
          <w:tcPr>
            <w:tcW w:w="1672" w:type="dxa"/>
          </w:tcPr>
          <w:p w14:paraId="24BBA678" w14:textId="77777777" w:rsidR="001E25B6" w:rsidRPr="00F43C7F" w:rsidRDefault="001E25B6" w:rsidP="00A97998">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sz w:val="22"/>
                <w:szCs w:val="22"/>
              </w:rPr>
              <w:t>1</w:t>
            </w:r>
            <w:r w:rsidR="002E239F" w:rsidRPr="00F43C7F">
              <w:rPr>
                <w:rFonts w:ascii="Montserrat Light" w:hAnsi="Montserrat Light"/>
                <w:sz w:val="22"/>
                <w:szCs w:val="22"/>
              </w:rPr>
              <w:t>0</w:t>
            </w:r>
            <w:r w:rsidRPr="00F43C7F">
              <w:rPr>
                <w:rFonts w:ascii="Montserrat Light" w:hAnsi="Montserrat Light"/>
                <w:sz w:val="22"/>
                <w:szCs w:val="22"/>
              </w:rPr>
              <w:t>00</w:t>
            </w:r>
          </w:p>
        </w:tc>
        <w:tc>
          <w:tcPr>
            <w:tcW w:w="1276" w:type="dxa"/>
          </w:tcPr>
          <w:p w14:paraId="4DEE04CA"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r>
      <w:tr w:rsidR="001E25B6" w:rsidRPr="00F43C7F" w14:paraId="4BF8D941" w14:textId="77777777" w:rsidTr="000A62C3">
        <w:tc>
          <w:tcPr>
            <w:tcW w:w="491" w:type="dxa"/>
          </w:tcPr>
          <w:p w14:paraId="45BB9D0B" w14:textId="77777777" w:rsidR="001E25B6" w:rsidRPr="00F43C7F"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5.</w:t>
            </w:r>
          </w:p>
        </w:tc>
        <w:tc>
          <w:tcPr>
            <w:tcW w:w="1597" w:type="dxa"/>
          </w:tcPr>
          <w:p w14:paraId="49847E45" w14:textId="77777777" w:rsidR="001E25B6" w:rsidRPr="00F43C7F"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Conferințe</w:t>
            </w:r>
          </w:p>
        </w:tc>
        <w:tc>
          <w:tcPr>
            <w:tcW w:w="2430" w:type="dxa"/>
          </w:tcPr>
          <w:p w14:paraId="7AECFDA5"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Participarea la o conferință și prezentarea revistei</w:t>
            </w:r>
          </w:p>
        </w:tc>
        <w:tc>
          <w:tcPr>
            <w:tcW w:w="1170" w:type="dxa"/>
          </w:tcPr>
          <w:p w14:paraId="70CBA850"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1</w:t>
            </w:r>
          </w:p>
        </w:tc>
        <w:tc>
          <w:tcPr>
            <w:tcW w:w="1791" w:type="dxa"/>
          </w:tcPr>
          <w:p w14:paraId="5004EB30"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Participări la conferințe</w:t>
            </w:r>
          </w:p>
        </w:tc>
        <w:tc>
          <w:tcPr>
            <w:tcW w:w="1672" w:type="dxa"/>
          </w:tcPr>
          <w:p w14:paraId="67BF8074" w14:textId="77777777" w:rsidR="001E25B6" w:rsidRPr="00F43C7F" w:rsidRDefault="002E239F"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sz w:val="22"/>
                <w:szCs w:val="22"/>
              </w:rPr>
              <w:t>0</w:t>
            </w:r>
          </w:p>
        </w:tc>
        <w:tc>
          <w:tcPr>
            <w:tcW w:w="1276" w:type="dxa"/>
          </w:tcPr>
          <w:p w14:paraId="38AFD12F"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r>
      <w:tr w:rsidR="001E25B6" w:rsidRPr="00F43C7F" w14:paraId="3C20EADF" w14:textId="77777777" w:rsidTr="000A62C3">
        <w:tc>
          <w:tcPr>
            <w:tcW w:w="491" w:type="dxa"/>
          </w:tcPr>
          <w:p w14:paraId="24B38302" w14:textId="77777777" w:rsidR="001E25B6" w:rsidRPr="00F43C7F"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6.</w:t>
            </w:r>
          </w:p>
        </w:tc>
        <w:tc>
          <w:tcPr>
            <w:tcW w:w="1597" w:type="dxa"/>
          </w:tcPr>
          <w:p w14:paraId="15B5A8E3" w14:textId="77777777" w:rsidR="001E25B6" w:rsidRPr="00F43C7F"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Întâlnirea ziariștilor</w:t>
            </w:r>
          </w:p>
        </w:tc>
        <w:tc>
          <w:tcPr>
            <w:tcW w:w="2430" w:type="dxa"/>
          </w:tcPr>
          <w:p w14:paraId="751CD90A"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Continuarea întâlnirilor cu reprezentanții  revistelor culturale din Cluj-Napoca</w:t>
            </w:r>
          </w:p>
        </w:tc>
        <w:tc>
          <w:tcPr>
            <w:tcW w:w="1170" w:type="dxa"/>
          </w:tcPr>
          <w:p w14:paraId="6EBF46E5"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1</w:t>
            </w:r>
          </w:p>
        </w:tc>
        <w:tc>
          <w:tcPr>
            <w:tcW w:w="1791" w:type="dxa"/>
          </w:tcPr>
          <w:p w14:paraId="3B0FBF8B"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Tabăra ziariștilor</w:t>
            </w:r>
          </w:p>
        </w:tc>
        <w:tc>
          <w:tcPr>
            <w:tcW w:w="1672" w:type="dxa"/>
          </w:tcPr>
          <w:p w14:paraId="6634172D"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sz w:val="22"/>
                <w:szCs w:val="22"/>
              </w:rPr>
              <w:t>0</w:t>
            </w:r>
          </w:p>
        </w:tc>
        <w:tc>
          <w:tcPr>
            <w:tcW w:w="1276" w:type="dxa"/>
          </w:tcPr>
          <w:p w14:paraId="776A17D3"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r>
      <w:tr w:rsidR="001E25B6" w:rsidRPr="00F43C7F" w14:paraId="404B242E" w14:textId="77777777" w:rsidTr="000A62C3">
        <w:tc>
          <w:tcPr>
            <w:tcW w:w="491" w:type="dxa"/>
          </w:tcPr>
          <w:p w14:paraId="55DF322B" w14:textId="77777777" w:rsidR="001E25B6" w:rsidRPr="00F43C7F"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7.</w:t>
            </w:r>
          </w:p>
        </w:tc>
        <w:tc>
          <w:tcPr>
            <w:tcW w:w="1597" w:type="dxa"/>
          </w:tcPr>
          <w:p w14:paraId="6E948E8F" w14:textId="77777777" w:rsidR="001E25B6" w:rsidRPr="00F43C7F"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Serate culturale</w:t>
            </w:r>
          </w:p>
        </w:tc>
        <w:tc>
          <w:tcPr>
            <w:tcW w:w="2430" w:type="dxa"/>
          </w:tcPr>
          <w:p w14:paraId="542DF637"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Întâlniri ale autorilor cu cititorii</w:t>
            </w:r>
          </w:p>
        </w:tc>
        <w:tc>
          <w:tcPr>
            <w:tcW w:w="1170" w:type="dxa"/>
          </w:tcPr>
          <w:p w14:paraId="024B75F9" w14:textId="77777777" w:rsidR="001E25B6" w:rsidRPr="00F43C7F" w:rsidRDefault="00D601D8" w:rsidP="00D601D8">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2</w:t>
            </w:r>
          </w:p>
        </w:tc>
        <w:tc>
          <w:tcPr>
            <w:tcW w:w="1791" w:type="dxa"/>
          </w:tcPr>
          <w:p w14:paraId="23F98AB4"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Serate „Művelődés”</w:t>
            </w:r>
          </w:p>
        </w:tc>
        <w:tc>
          <w:tcPr>
            <w:tcW w:w="1672" w:type="dxa"/>
          </w:tcPr>
          <w:p w14:paraId="374AEC8B" w14:textId="77777777" w:rsidR="001E25B6" w:rsidRPr="00F43C7F" w:rsidRDefault="002E239F"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sz w:val="22"/>
                <w:szCs w:val="22"/>
              </w:rPr>
              <w:t>20</w:t>
            </w:r>
            <w:r w:rsidR="001E25B6" w:rsidRPr="00F43C7F">
              <w:rPr>
                <w:rFonts w:ascii="Montserrat Light" w:hAnsi="Montserrat Light"/>
                <w:sz w:val="22"/>
                <w:szCs w:val="22"/>
              </w:rPr>
              <w:t>00</w:t>
            </w:r>
          </w:p>
        </w:tc>
        <w:tc>
          <w:tcPr>
            <w:tcW w:w="1276" w:type="dxa"/>
          </w:tcPr>
          <w:p w14:paraId="5061501C"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r>
      <w:tr w:rsidR="001E25B6" w:rsidRPr="00F43C7F" w14:paraId="24C92C2B" w14:textId="77777777" w:rsidTr="000A62C3">
        <w:tc>
          <w:tcPr>
            <w:tcW w:w="491" w:type="dxa"/>
          </w:tcPr>
          <w:p w14:paraId="1DB7C2AB" w14:textId="77777777" w:rsidR="001E25B6" w:rsidRPr="00F43C7F"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F43C7F">
              <w:rPr>
                <w:rFonts w:ascii="Montserrat Light" w:hAnsi="Montserrat Light"/>
                <w:noProof/>
                <w:sz w:val="22"/>
                <w:szCs w:val="22"/>
              </w:rPr>
              <w:t>8.</w:t>
            </w:r>
          </w:p>
        </w:tc>
        <w:tc>
          <w:tcPr>
            <w:tcW w:w="1597" w:type="dxa"/>
          </w:tcPr>
          <w:p w14:paraId="2DB3D850" w14:textId="77777777" w:rsidR="001E25B6" w:rsidRPr="00F43C7F"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F43C7F">
              <w:rPr>
                <w:rFonts w:ascii="Montserrat Light" w:hAnsi="Montserrat Light"/>
                <w:noProof/>
                <w:sz w:val="22"/>
                <w:szCs w:val="22"/>
              </w:rPr>
              <w:t>Cărți</w:t>
            </w:r>
          </w:p>
        </w:tc>
        <w:tc>
          <w:tcPr>
            <w:tcW w:w="2430" w:type="dxa"/>
          </w:tcPr>
          <w:p w14:paraId="677E45C2"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Redactarea și tipărirea unei cărți</w:t>
            </w:r>
          </w:p>
        </w:tc>
        <w:tc>
          <w:tcPr>
            <w:tcW w:w="1170" w:type="dxa"/>
          </w:tcPr>
          <w:p w14:paraId="7247155D" w14:textId="77777777" w:rsidR="001E25B6" w:rsidRPr="00F43C7F" w:rsidRDefault="00D601D8"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c>
          <w:tcPr>
            <w:tcW w:w="1791" w:type="dxa"/>
          </w:tcPr>
          <w:p w14:paraId="2C0B9496"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Cărți</w:t>
            </w:r>
          </w:p>
        </w:tc>
        <w:tc>
          <w:tcPr>
            <w:tcW w:w="1672" w:type="dxa"/>
          </w:tcPr>
          <w:p w14:paraId="53500573" w14:textId="77777777" w:rsidR="001E25B6" w:rsidRPr="00F43C7F" w:rsidRDefault="002E239F"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sz w:val="22"/>
                <w:szCs w:val="22"/>
              </w:rPr>
              <w:t>0</w:t>
            </w:r>
          </w:p>
        </w:tc>
        <w:tc>
          <w:tcPr>
            <w:tcW w:w="1276" w:type="dxa"/>
          </w:tcPr>
          <w:p w14:paraId="3FEDE724" w14:textId="77777777" w:rsidR="001E25B6" w:rsidRPr="00F43C7F" w:rsidRDefault="001E25B6" w:rsidP="002E239F">
            <w:pPr>
              <w:autoSpaceDE w:val="0"/>
              <w:autoSpaceDN w:val="0"/>
              <w:adjustRightInd w:val="0"/>
              <w:spacing w:after="0" w:line="240" w:lineRule="auto"/>
              <w:rPr>
                <w:rFonts w:ascii="Montserrat Light" w:hAnsi="Montserrat Light"/>
                <w:noProof/>
                <w:sz w:val="22"/>
                <w:szCs w:val="22"/>
              </w:rPr>
            </w:pPr>
            <w:r w:rsidRPr="00F43C7F">
              <w:rPr>
                <w:rFonts w:ascii="Montserrat Light" w:hAnsi="Montserrat Light"/>
                <w:noProof/>
                <w:sz w:val="22"/>
                <w:szCs w:val="22"/>
              </w:rPr>
              <w:t>0</w:t>
            </w:r>
          </w:p>
        </w:tc>
      </w:tr>
      <w:tr w:rsidR="001E25B6" w:rsidRPr="00A13222" w14:paraId="2E825727" w14:textId="77777777" w:rsidTr="00224B66">
        <w:tc>
          <w:tcPr>
            <w:tcW w:w="491" w:type="dxa"/>
          </w:tcPr>
          <w:p w14:paraId="54B02A2A" w14:textId="77777777" w:rsidR="001E25B6" w:rsidRPr="00F43C7F" w:rsidRDefault="001E25B6" w:rsidP="001E25B6">
            <w:pPr>
              <w:rPr>
                <w:rFonts w:ascii="Montserrat Light" w:hAnsi="Montserrat Light"/>
                <w:sz w:val="22"/>
                <w:szCs w:val="22"/>
              </w:rPr>
            </w:pPr>
          </w:p>
        </w:tc>
        <w:tc>
          <w:tcPr>
            <w:tcW w:w="1597" w:type="dxa"/>
          </w:tcPr>
          <w:p w14:paraId="054E5E1C" w14:textId="77777777" w:rsidR="001E25B6" w:rsidRPr="00F43C7F" w:rsidRDefault="001E25B6" w:rsidP="001E25B6">
            <w:pPr>
              <w:autoSpaceDE w:val="0"/>
              <w:autoSpaceDN w:val="0"/>
              <w:adjustRightInd w:val="0"/>
              <w:spacing w:after="0" w:line="240" w:lineRule="auto"/>
              <w:ind w:left="37" w:firstLine="29"/>
              <w:jc w:val="both"/>
              <w:rPr>
                <w:rFonts w:ascii="Montserrat Light" w:hAnsi="Montserrat Light"/>
                <w:b/>
                <w:noProof/>
                <w:sz w:val="22"/>
                <w:szCs w:val="22"/>
              </w:rPr>
            </w:pPr>
            <w:r w:rsidRPr="00F43C7F">
              <w:rPr>
                <w:rFonts w:ascii="Montserrat Light" w:hAnsi="Montserrat Light"/>
                <w:b/>
                <w:noProof/>
                <w:sz w:val="22"/>
                <w:szCs w:val="22"/>
              </w:rPr>
              <w:t>Total</w:t>
            </w:r>
          </w:p>
        </w:tc>
        <w:tc>
          <w:tcPr>
            <w:tcW w:w="2430" w:type="dxa"/>
          </w:tcPr>
          <w:p w14:paraId="2A7D0B46" w14:textId="77777777" w:rsidR="001E25B6" w:rsidRPr="00F43C7F" w:rsidRDefault="001E25B6" w:rsidP="002E239F">
            <w:pPr>
              <w:autoSpaceDE w:val="0"/>
              <w:autoSpaceDN w:val="0"/>
              <w:adjustRightInd w:val="0"/>
              <w:spacing w:after="0" w:line="240" w:lineRule="auto"/>
              <w:rPr>
                <w:rFonts w:ascii="Montserrat Light" w:hAnsi="Montserrat Light"/>
                <w:b/>
                <w:noProof/>
                <w:sz w:val="22"/>
                <w:szCs w:val="22"/>
              </w:rPr>
            </w:pPr>
          </w:p>
        </w:tc>
        <w:tc>
          <w:tcPr>
            <w:tcW w:w="1170" w:type="dxa"/>
          </w:tcPr>
          <w:p w14:paraId="1A2651A0" w14:textId="77777777" w:rsidR="001E25B6" w:rsidRPr="00F43C7F" w:rsidRDefault="007B5BEB" w:rsidP="00F43C7F">
            <w:pPr>
              <w:autoSpaceDE w:val="0"/>
              <w:autoSpaceDN w:val="0"/>
              <w:adjustRightInd w:val="0"/>
              <w:spacing w:after="0" w:line="240" w:lineRule="auto"/>
              <w:rPr>
                <w:rFonts w:ascii="Montserrat Light" w:hAnsi="Montserrat Light"/>
                <w:b/>
                <w:noProof/>
                <w:sz w:val="22"/>
                <w:szCs w:val="22"/>
              </w:rPr>
            </w:pPr>
            <w:r w:rsidRPr="00F43C7F">
              <w:rPr>
                <w:rFonts w:ascii="Montserrat Light" w:hAnsi="Montserrat Light"/>
                <w:b/>
                <w:noProof/>
                <w:sz w:val="22"/>
                <w:szCs w:val="22"/>
              </w:rPr>
              <w:t>2</w:t>
            </w:r>
            <w:r w:rsidR="00F43C7F" w:rsidRPr="00F43C7F">
              <w:rPr>
                <w:rFonts w:ascii="Montserrat Light" w:hAnsi="Montserrat Light"/>
                <w:b/>
                <w:noProof/>
                <w:sz w:val="22"/>
                <w:szCs w:val="22"/>
              </w:rPr>
              <w:t>4</w:t>
            </w:r>
          </w:p>
        </w:tc>
        <w:tc>
          <w:tcPr>
            <w:tcW w:w="1791" w:type="dxa"/>
          </w:tcPr>
          <w:p w14:paraId="4B162EC2" w14:textId="77777777" w:rsidR="001E25B6" w:rsidRPr="00F43C7F" w:rsidRDefault="001E25B6" w:rsidP="002E239F">
            <w:pPr>
              <w:autoSpaceDE w:val="0"/>
              <w:autoSpaceDN w:val="0"/>
              <w:adjustRightInd w:val="0"/>
              <w:spacing w:after="0" w:line="240" w:lineRule="auto"/>
              <w:rPr>
                <w:rFonts w:ascii="Montserrat Light" w:hAnsi="Montserrat Light"/>
                <w:b/>
                <w:noProof/>
                <w:sz w:val="22"/>
                <w:szCs w:val="22"/>
              </w:rPr>
            </w:pPr>
          </w:p>
        </w:tc>
        <w:tc>
          <w:tcPr>
            <w:tcW w:w="1672" w:type="dxa"/>
          </w:tcPr>
          <w:p w14:paraId="2D0C94D4" w14:textId="77777777" w:rsidR="001E25B6" w:rsidRPr="00F43C7F" w:rsidRDefault="00A97998" w:rsidP="00A97998">
            <w:pPr>
              <w:autoSpaceDE w:val="0"/>
              <w:autoSpaceDN w:val="0"/>
              <w:adjustRightInd w:val="0"/>
              <w:spacing w:after="0" w:line="240" w:lineRule="auto"/>
              <w:rPr>
                <w:rFonts w:ascii="Montserrat Light" w:hAnsi="Montserrat Light"/>
                <w:b/>
                <w:noProof/>
                <w:sz w:val="22"/>
                <w:szCs w:val="22"/>
              </w:rPr>
            </w:pPr>
            <w:r w:rsidRPr="00F43C7F">
              <w:rPr>
                <w:rFonts w:ascii="Montserrat Light" w:hAnsi="Montserrat Light"/>
                <w:b/>
                <w:noProof/>
                <w:sz w:val="22"/>
                <w:szCs w:val="22"/>
              </w:rPr>
              <w:t>72.000</w:t>
            </w:r>
          </w:p>
        </w:tc>
        <w:tc>
          <w:tcPr>
            <w:tcW w:w="1276" w:type="dxa"/>
          </w:tcPr>
          <w:p w14:paraId="56B66660" w14:textId="77777777" w:rsidR="001E25B6" w:rsidRPr="00756074" w:rsidRDefault="00A97998" w:rsidP="00A97998">
            <w:pPr>
              <w:autoSpaceDE w:val="0"/>
              <w:autoSpaceDN w:val="0"/>
              <w:adjustRightInd w:val="0"/>
              <w:spacing w:after="0" w:line="240" w:lineRule="auto"/>
              <w:rPr>
                <w:rFonts w:ascii="Montserrat Light" w:hAnsi="Montserrat Light"/>
                <w:b/>
                <w:noProof/>
                <w:sz w:val="22"/>
                <w:szCs w:val="22"/>
              </w:rPr>
            </w:pPr>
            <w:r w:rsidRPr="00F43C7F">
              <w:rPr>
                <w:rFonts w:ascii="Montserrat Light" w:hAnsi="Montserrat Light"/>
                <w:b/>
                <w:noProof/>
                <w:sz w:val="22"/>
                <w:szCs w:val="22"/>
              </w:rPr>
              <w:t>88.000</w:t>
            </w:r>
          </w:p>
        </w:tc>
      </w:tr>
    </w:tbl>
    <w:p w14:paraId="59564AAF" w14:textId="77777777" w:rsidR="004400E8" w:rsidRPr="00A13222" w:rsidRDefault="004400E8" w:rsidP="00971B3A">
      <w:pPr>
        <w:spacing w:line="240" w:lineRule="auto"/>
        <w:ind w:left="284" w:right="-720" w:firstLine="284"/>
        <w:jc w:val="both"/>
        <w:rPr>
          <w:rFonts w:ascii="Montserrat Light" w:hAnsi="Montserrat Light"/>
          <w:b/>
          <w:noProof/>
        </w:rPr>
      </w:pPr>
    </w:p>
    <w:p w14:paraId="5E7BFB68" w14:textId="77777777" w:rsidR="00F50705" w:rsidRPr="00756074" w:rsidRDefault="00F50705" w:rsidP="00971B3A">
      <w:pPr>
        <w:spacing w:line="240" w:lineRule="auto"/>
        <w:ind w:left="284" w:right="-720" w:firstLine="284"/>
        <w:jc w:val="both"/>
        <w:rPr>
          <w:rFonts w:ascii="Montserrat Light" w:hAnsi="Montserrat Light"/>
          <w:b/>
          <w:noProof/>
        </w:rPr>
      </w:pPr>
      <w:r w:rsidRPr="00756074">
        <w:rPr>
          <w:rFonts w:ascii="Montserrat Light" w:hAnsi="Montserrat Light"/>
          <w:b/>
          <w:noProof/>
        </w:rPr>
        <w:t xml:space="preserve">4.6 Alte informaţii despre secţii/puncte etc. </w:t>
      </w:r>
      <w:r w:rsidR="00600A99" w:rsidRPr="00756074">
        <w:rPr>
          <w:rFonts w:ascii="Montserrat Light" w:hAnsi="Montserrat Light"/>
          <w:b/>
          <w:noProof/>
        </w:rPr>
        <w:t>-</w:t>
      </w:r>
    </w:p>
    <w:p w14:paraId="5568AAD5" w14:textId="77777777" w:rsidR="00F50705" w:rsidRPr="00756074" w:rsidRDefault="00F50705" w:rsidP="00971B3A">
      <w:pPr>
        <w:autoSpaceDE w:val="0"/>
        <w:autoSpaceDN w:val="0"/>
        <w:adjustRightInd w:val="0"/>
        <w:spacing w:after="0" w:line="240" w:lineRule="auto"/>
        <w:ind w:left="284" w:firstLine="284"/>
        <w:jc w:val="both"/>
        <w:rPr>
          <w:rFonts w:ascii="Montserrat Light" w:hAnsi="Montserrat Light"/>
          <w:b/>
          <w:noProof/>
        </w:rPr>
      </w:pPr>
      <w:r w:rsidRPr="00756074">
        <w:rPr>
          <w:rFonts w:ascii="Montserrat Light" w:hAnsi="Montserrat Light"/>
          <w:b/>
          <w:noProof/>
        </w:rPr>
        <w:t>V. Sarcini pentru management</w:t>
      </w:r>
    </w:p>
    <w:p w14:paraId="2B6E965B" w14:textId="77777777" w:rsidR="00F50705" w:rsidRPr="00756074" w:rsidRDefault="00F50705" w:rsidP="00971B3A">
      <w:pPr>
        <w:autoSpaceDE w:val="0"/>
        <w:autoSpaceDN w:val="0"/>
        <w:adjustRightInd w:val="0"/>
        <w:spacing w:after="0" w:line="240" w:lineRule="auto"/>
        <w:ind w:left="284" w:firstLine="284"/>
        <w:jc w:val="both"/>
        <w:rPr>
          <w:rFonts w:ascii="Montserrat Light" w:hAnsi="Montserrat Light"/>
          <w:noProof/>
        </w:rPr>
      </w:pPr>
      <w:r w:rsidRPr="00756074">
        <w:rPr>
          <w:rFonts w:ascii="Montserrat Light" w:hAnsi="Montserrat Light"/>
          <w:noProof/>
        </w:rPr>
        <w:t>A. Managementul va avea următoarele sarcini pentru durata proiectului de management:</w:t>
      </w:r>
    </w:p>
    <w:p w14:paraId="4C8AE6E4" w14:textId="77777777" w:rsidR="00F50705" w:rsidRPr="00756074" w:rsidRDefault="003522AC" w:rsidP="00D6567D">
      <w:pPr>
        <w:spacing w:after="0" w:line="240" w:lineRule="auto"/>
        <w:ind w:left="284"/>
        <w:jc w:val="both"/>
        <w:rPr>
          <w:rFonts w:ascii="Montserrat Light" w:hAnsi="Montserrat Light"/>
          <w:noProof/>
        </w:rPr>
      </w:pPr>
      <w:r w:rsidRPr="00756074">
        <w:rPr>
          <w:rFonts w:ascii="Montserrat Light" w:hAnsi="Montserrat Light"/>
          <w:noProof/>
        </w:rPr>
        <w:t xml:space="preserve">     </w:t>
      </w:r>
      <w:r w:rsidR="00D6567D" w:rsidRPr="00756074">
        <w:rPr>
          <w:rFonts w:ascii="Montserrat Light" w:hAnsi="Montserrat Light"/>
          <w:noProof/>
        </w:rPr>
        <w:t>1</w:t>
      </w:r>
      <w:r w:rsidR="00F50705" w:rsidRPr="00756074">
        <w:rPr>
          <w:rFonts w:ascii="Montserrat Light" w:hAnsi="Montserrat Light"/>
          <w:noProof/>
        </w:rPr>
        <w:t xml:space="preserve">. </w:t>
      </w:r>
      <w:r w:rsidR="00522184" w:rsidRPr="00756074">
        <w:rPr>
          <w:rFonts w:ascii="Montserrat Light" w:hAnsi="Montserrat Light"/>
          <w:noProof/>
        </w:rPr>
        <w:t>Î</w:t>
      </w:r>
      <w:r w:rsidR="00F50705" w:rsidRPr="00756074">
        <w:rPr>
          <w:rFonts w:ascii="Montserrat Light" w:hAnsi="Montserrat Light"/>
          <w:noProof/>
        </w:rPr>
        <w:t xml:space="preserve">ndeplinirea tuturor obligaţiilor care derivă din aprobarea proiectului de management </w:t>
      </w:r>
      <w:r w:rsidR="002C15FC" w:rsidRPr="00756074">
        <w:rPr>
          <w:rFonts w:ascii="Montserrat Light" w:hAnsi="Montserrat Light"/>
          <w:noProof/>
        </w:rPr>
        <w:t>ș</w:t>
      </w:r>
      <w:r w:rsidR="00F50705" w:rsidRPr="00756074">
        <w:rPr>
          <w:rFonts w:ascii="Montserrat Light" w:hAnsi="Montserrat Light"/>
          <w:noProof/>
        </w:rPr>
        <w:t xml:space="preserve">i în conformitate cu </w:t>
      </w:r>
      <w:r w:rsidR="00E773B1" w:rsidRPr="00756074">
        <w:rPr>
          <w:rFonts w:ascii="Montserrat Light" w:hAnsi="Montserrat Light"/>
          <w:noProof/>
        </w:rPr>
        <w:t>d</w:t>
      </w:r>
      <w:r w:rsidR="00F50705" w:rsidRPr="00756074">
        <w:rPr>
          <w:rFonts w:ascii="Montserrat Light" w:hAnsi="Montserrat Light"/>
          <w:noProof/>
        </w:rPr>
        <w:t xml:space="preserve">ispoziţiile/hotărârile autorităţii, respectiv cele prevăzute în legislaţia în vigoare </w:t>
      </w:r>
      <w:r w:rsidR="002C15FC" w:rsidRPr="00756074">
        <w:rPr>
          <w:rFonts w:ascii="Montserrat Light" w:hAnsi="Montserrat Light"/>
          <w:noProof/>
        </w:rPr>
        <w:t>ș</w:t>
      </w:r>
      <w:r w:rsidR="00F50705" w:rsidRPr="00756074">
        <w:rPr>
          <w:rFonts w:ascii="Montserrat Light" w:hAnsi="Montserrat Light"/>
          <w:noProof/>
        </w:rPr>
        <w:t>i în reglementările care privesc funcţionarea instituţiei;</w:t>
      </w:r>
    </w:p>
    <w:p w14:paraId="07C89DC3" w14:textId="77777777" w:rsidR="00F50705" w:rsidRPr="00756074" w:rsidRDefault="00D6567D" w:rsidP="00971B3A">
      <w:pPr>
        <w:autoSpaceDE w:val="0"/>
        <w:autoSpaceDN w:val="0"/>
        <w:adjustRightInd w:val="0"/>
        <w:spacing w:after="0" w:line="240" w:lineRule="auto"/>
        <w:ind w:left="284" w:firstLine="284"/>
        <w:jc w:val="both"/>
        <w:rPr>
          <w:rFonts w:ascii="Montserrat Light" w:hAnsi="Montserrat Light"/>
          <w:noProof/>
        </w:rPr>
      </w:pPr>
      <w:r w:rsidRPr="00756074">
        <w:rPr>
          <w:rFonts w:ascii="Montserrat Light" w:hAnsi="Montserrat Light"/>
          <w:noProof/>
        </w:rPr>
        <w:t>2</w:t>
      </w:r>
      <w:r w:rsidR="00F50705" w:rsidRPr="00756074">
        <w:rPr>
          <w:rFonts w:ascii="Montserrat Light" w:hAnsi="Montserrat Light"/>
          <w:noProof/>
        </w:rPr>
        <w:t xml:space="preserve">. </w:t>
      </w:r>
      <w:r w:rsidR="00522184" w:rsidRPr="00756074">
        <w:rPr>
          <w:rFonts w:ascii="Montserrat Light" w:hAnsi="Montserrat Light"/>
          <w:noProof/>
        </w:rPr>
        <w:t>T</w:t>
      </w:r>
      <w:r w:rsidR="00F50705" w:rsidRPr="00756074">
        <w:rPr>
          <w:rFonts w:ascii="Montserrat Light" w:hAnsi="Montserrat Light"/>
          <w:noProof/>
        </w:rPr>
        <w:t xml:space="preserve">ransmiterea către autoritate, conform dispoziţiilor </w:t>
      </w:r>
      <w:r w:rsidR="00F50705" w:rsidRPr="00756074">
        <w:rPr>
          <w:rFonts w:ascii="Montserrat Light" w:hAnsi="Montserrat Light"/>
          <w:noProof/>
          <w:vanish/>
        </w:rPr>
        <w:t>&lt;LLNK 12008   189180 301   0 47&gt;</w:t>
      </w:r>
      <w:r w:rsidR="00F50705" w:rsidRPr="00756074">
        <w:rPr>
          <w:rFonts w:ascii="Montserrat Light" w:hAnsi="Montserrat Light"/>
          <w:noProof/>
          <w:u w:val="single"/>
        </w:rPr>
        <w:t>Ordonanţei de urgenţă a Guvernului nr. 189/2008</w:t>
      </w:r>
      <w:r w:rsidR="00F50705" w:rsidRPr="00756074">
        <w:rPr>
          <w:rFonts w:ascii="Montserrat Light" w:hAnsi="Montserrat Light"/>
          <w:noProof/>
        </w:rPr>
        <w:t xml:space="preserve"> privind managementul instituţiilor publice de cultură, cu </w:t>
      </w:r>
      <w:r w:rsidR="00F50705" w:rsidRPr="00756074">
        <w:rPr>
          <w:rFonts w:ascii="Montserrat Light" w:hAnsi="Montserrat Light"/>
          <w:noProof/>
        </w:rPr>
        <w:lastRenderedPageBreak/>
        <w:t xml:space="preserve">modificările </w:t>
      </w:r>
      <w:r w:rsidR="002C15FC" w:rsidRPr="00756074">
        <w:rPr>
          <w:rFonts w:ascii="Montserrat Light" w:hAnsi="Montserrat Light"/>
          <w:noProof/>
        </w:rPr>
        <w:t>ș</w:t>
      </w:r>
      <w:r w:rsidR="00F50705" w:rsidRPr="00756074">
        <w:rPr>
          <w:rFonts w:ascii="Montserrat Light" w:hAnsi="Montserrat Light"/>
          <w:noProof/>
        </w:rPr>
        <w:t xml:space="preserve">i completările ulterioare, denumită în continuare </w:t>
      </w:r>
      <w:r w:rsidR="00F50705" w:rsidRPr="00756074">
        <w:rPr>
          <w:rFonts w:ascii="Montserrat Light" w:hAnsi="Montserrat Light"/>
          <w:i/>
          <w:noProof/>
        </w:rPr>
        <w:t>ordonanţa de urgenţă</w:t>
      </w:r>
      <w:r w:rsidR="00F50705" w:rsidRPr="00756074">
        <w:rPr>
          <w:rFonts w:ascii="Montserrat Light" w:hAnsi="Montserrat Light"/>
          <w:noProof/>
        </w:rPr>
        <w:t xml:space="preserve">, a rapoartelor de activitate </w:t>
      </w:r>
      <w:r w:rsidR="002C15FC" w:rsidRPr="00756074">
        <w:rPr>
          <w:rFonts w:ascii="Montserrat Light" w:hAnsi="Montserrat Light"/>
          <w:noProof/>
        </w:rPr>
        <w:t>ș</w:t>
      </w:r>
      <w:r w:rsidR="00F50705" w:rsidRPr="00756074">
        <w:rPr>
          <w:rFonts w:ascii="Montserrat Light" w:hAnsi="Montserrat Light"/>
          <w:noProof/>
        </w:rPr>
        <w:t>i a tuturor comunicărilor necesare.</w:t>
      </w:r>
    </w:p>
    <w:p w14:paraId="3658E8A7" w14:textId="77777777" w:rsidR="008F5AAA" w:rsidRPr="00756074" w:rsidRDefault="008F5AAA" w:rsidP="00971B3A">
      <w:pPr>
        <w:autoSpaceDE w:val="0"/>
        <w:autoSpaceDN w:val="0"/>
        <w:adjustRightInd w:val="0"/>
        <w:spacing w:after="0" w:line="240" w:lineRule="auto"/>
        <w:ind w:left="284" w:firstLine="284"/>
        <w:jc w:val="both"/>
        <w:rPr>
          <w:rFonts w:ascii="Montserrat Light" w:hAnsi="Montserrat Light"/>
          <w:noProof/>
        </w:rPr>
      </w:pPr>
      <w:r w:rsidRPr="00756074">
        <w:rPr>
          <w:rFonts w:ascii="Montserrat Light" w:hAnsi="Montserrat Light"/>
          <w:noProof/>
        </w:rPr>
        <w:t>3. Promovarea pe plan naţional şi internaţional a valorilor culturale  autohtone şi universale;</w:t>
      </w:r>
    </w:p>
    <w:p w14:paraId="0BE22BF5" w14:textId="77777777" w:rsidR="008F5AAA" w:rsidRPr="00756074" w:rsidRDefault="000C23CF" w:rsidP="008F5AAA">
      <w:pPr>
        <w:autoSpaceDE w:val="0"/>
        <w:autoSpaceDN w:val="0"/>
        <w:adjustRightInd w:val="0"/>
        <w:spacing w:after="0" w:line="240" w:lineRule="auto"/>
        <w:ind w:left="284" w:firstLine="284"/>
        <w:jc w:val="both"/>
        <w:rPr>
          <w:rFonts w:ascii="Montserrat Light" w:hAnsi="Montserrat Light"/>
          <w:noProof/>
        </w:rPr>
      </w:pPr>
      <w:r w:rsidRPr="00756074">
        <w:rPr>
          <w:rFonts w:ascii="Cambria" w:hAnsi="Cambria"/>
          <w:noProof/>
          <w:sz w:val="24"/>
          <w:szCs w:val="24"/>
          <w:lang w:val="fr-FR"/>
        </w:rPr>
        <w:t xml:space="preserve"> </w:t>
      </w:r>
    </w:p>
    <w:p w14:paraId="7EBD0EF2" w14:textId="77777777" w:rsidR="00F50705" w:rsidRPr="00756074" w:rsidRDefault="00F50705" w:rsidP="005E3CAD">
      <w:pPr>
        <w:autoSpaceDE w:val="0"/>
        <w:autoSpaceDN w:val="0"/>
        <w:adjustRightInd w:val="0"/>
        <w:spacing w:after="0" w:line="240" w:lineRule="auto"/>
        <w:ind w:left="284" w:firstLine="284"/>
        <w:jc w:val="both"/>
        <w:rPr>
          <w:rFonts w:ascii="Montserrat Light" w:hAnsi="Montserrat Light"/>
          <w:noProof/>
        </w:rPr>
      </w:pPr>
      <w:r w:rsidRPr="00756074">
        <w:rPr>
          <w:rFonts w:ascii="Montserrat Light" w:hAnsi="Montserrat Light"/>
          <w:noProof/>
        </w:rPr>
        <w:t xml:space="preserve">B. </w:t>
      </w:r>
      <w:r w:rsidR="00E773B1" w:rsidRPr="00756074">
        <w:rPr>
          <w:rFonts w:ascii="Montserrat Light" w:hAnsi="Montserrat Light"/>
          <w:noProof/>
        </w:rPr>
        <w:t>S</w:t>
      </w:r>
      <w:r w:rsidRPr="00756074">
        <w:rPr>
          <w:rFonts w:ascii="Montserrat Light" w:hAnsi="Montserrat Light"/>
          <w:noProof/>
        </w:rPr>
        <w:t>arcini specifice:</w:t>
      </w:r>
    </w:p>
    <w:p w14:paraId="35F35BEA" w14:textId="77777777" w:rsidR="00F50705" w:rsidRPr="00756074" w:rsidRDefault="00F50705" w:rsidP="005E3CAD">
      <w:pPr>
        <w:autoSpaceDE w:val="0"/>
        <w:autoSpaceDN w:val="0"/>
        <w:adjustRightInd w:val="0"/>
        <w:spacing w:after="0" w:line="240" w:lineRule="auto"/>
        <w:ind w:left="284" w:firstLine="284"/>
        <w:jc w:val="both"/>
        <w:rPr>
          <w:rFonts w:ascii="Montserrat Light" w:hAnsi="Montserrat Light"/>
          <w:noProof/>
        </w:rPr>
      </w:pPr>
      <w:r w:rsidRPr="00756074">
        <w:rPr>
          <w:rFonts w:ascii="Montserrat Light" w:hAnsi="Montserrat Light"/>
          <w:noProof/>
        </w:rPr>
        <w:t xml:space="preserve">1. </w:t>
      </w:r>
      <w:r w:rsidR="00D6567D" w:rsidRPr="00756074">
        <w:rPr>
          <w:rFonts w:ascii="Montserrat Light" w:hAnsi="Montserrat Light"/>
          <w:noProof/>
        </w:rPr>
        <w:t>Editarea, la începu</w:t>
      </w:r>
      <w:r w:rsidR="009343EA" w:rsidRPr="00756074">
        <w:rPr>
          <w:rFonts w:ascii="Montserrat Light" w:hAnsi="Montserrat Light"/>
          <w:noProof/>
        </w:rPr>
        <w:t>t</w:t>
      </w:r>
      <w:r w:rsidR="00D6567D" w:rsidRPr="00756074">
        <w:rPr>
          <w:rFonts w:ascii="Montserrat Light" w:hAnsi="Montserrat Light"/>
          <w:noProof/>
        </w:rPr>
        <w:t>ul fiecărui trimestru a unui calendar cultural</w:t>
      </w:r>
      <w:r w:rsidRPr="00756074">
        <w:rPr>
          <w:rFonts w:ascii="Montserrat Light" w:hAnsi="Montserrat Light"/>
          <w:noProof/>
        </w:rPr>
        <w:t>;</w:t>
      </w:r>
    </w:p>
    <w:p w14:paraId="5419FF8A" w14:textId="77777777" w:rsidR="00F50705" w:rsidRPr="00756074" w:rsidRDefault="00F50705" w:rsidP="005E3CAD">
      <w:pPr>
        <w:autoSpaceDE w:val="0"/>
        <w:autoSpaceDN w:val="0"/>
        <w:adjustRightInd w:val="0"/>
        <w:spacing w:after="0" w:line="240" w:lineRule="auto"/>
        <w:ind w:left="284" w:firstLine="284"/>
        <w:jc w:val="both"/>
        <w:rPr>
          <w:rFonts w:ascii="Montserrat Light" w:hAnsi="Montserrat Light"/>
          <w:noProof/>
        </w:rPr>
      </w:pPr>
      <w:r w:rsidRPr="00756074">
        <w:rPr>
          <w:rFonts w:ascii="Montserrat Light" w:hAnsi="Montserrat Light"/>
          <w:noProof/>
        </w:rPr>
        <w:t xml:space="preserve">2. </w:t>
      </w:r>
      <w:r w:rsidR="00522184" w:rsidRPr="00756074">
        <w:rPr>
          <w:rFonts w:ascii="Montserrat Light" w:hAnsi="Montserrat Light"/>
          <w:noProof/>
        </w:rPr>
        <w:t>C</w:t>
      </w:r>
      <w:r w:rsidRPr="00756074">
        <w:rPr>
          <w:rFonts w:ascii="Montserrat Light" w:hAnsi="Montserrat Light"/>
          <w:noProof/>
        </w:rPr>
        <w:t>re</w:t>
      </w:r>
      <w:r w:rsidR="002C15FC" w:rsidRPr="00756074">
        <w:rPr>
          <w:rFonts w:ascii="Montserrat Light" w:hAnsi="Montserrat Light"/>
          <w:noProof/>
        </w:rPr>
        <w:t>ș</w:t>
      </w:r>
      <w:r w:rsidRPr="00756074">
        <w:rPr>
          <w:rFonts w:ascii="Montserrat Light" w:hAnsi="Montserrat Light"/>
          <w:noProof/>
        </w:rPr>
        <w:t xml:space="preserve">terea accesului publicului la </w:t>
      </w:r>
      <w:r w:rsidR="00D6567D" w:rsidRPr="00756074">
        <w:rPr>
          <w:rFonts w:ascii="Montserrat Light" w:hAnsi="Montserrat Light"/>
          <w:noProof/>
        </w:rPr>
        <w:t>revistă</w:t>
      </w:r>
      <w:r w:rsidRPr="00756074">
        <w:rPr>
          <w:rFonts w:ascii="Montserrat Light" w:hAnsi="Montserrat Light"/>
          <w:noProof/>
        </w:rPr>
        <w:t>;</w:t>
      </w:r>
    </w:p>
    <w:p w14:paraId="046D41AE" w14:textId="77777777" w:rsidR="00F50705" w:rsidRPr="00756074" w:rsidRDefault="00F50705" w:rsidP="005E3CAD">
      <w:pPr>
        <w:autoSpaceDE w:val="0"/>
        <w:autoSpaceDN w:val="0"/>
        <w:adjustRightInd w:val="0"/>
        <w:spacing w:after="0" w:line="240" w:lineRule="auto"/>
        <w:ind w:left="284" w:firstLine="284"/>
        <w:jc w:val="both"/>
        <w:rPr>
          <w:rFonts w:ascii="Montserrat Light" w:hAnsi="Montserrat Light"/>
          <w:noProof/>
        </w:rPr>
      </w:pPr>
      <w:r w:rsidRPr="00756074">
        <w:rPr>
          <w:rFonts w:ascii="Montserrat Light" w:hAnsi="Montserrat Light"/>
          <w:noProof/>
        </w:rPr>
        <w:t xml:space="preserve">3. </w:t>
      </w:r>
      <w:r w:rsidR="00522184" w:rsidRPr="00756074">
        <w:rPr>
          <w:rFonts w:ascii="Montserrat Light" w:hAnsi="Montserrat Light"/>
          <w:noProof/>
        </w:rPr>
        <w:t>A</w:t>
      </w:r>
      <w:r w:rsidRPr="00756074">
        <w:rPr>
          <w:rFonts w:ascii="Montserrat Light" w:hAnsi="Montserrat Light"/>
          <w:noProof/>
        </w:rPr>
        <w:t>sigurarea diversificării ofertei culturale;</w:t>
      </w:r>
    </w:p>
    <w:p w14:paraId="6E7D5CF1" w14:textId="77777777" w:rsidR="005307E1" w:rsidRPr="00756074" w:rsidRDefault="00F50705" w:rsidP="005307E1">
      <w:pPr>
        <w:autoSpaceDE w:val="0"/>
        <w:autoSpaceDN w:val="0"/>
        <w:adjustRightInd w:val="0"/>
        <w:spacing w:after="0" w:line="240" w:lineRule="auto"/>
        <w:ind w:left="284" w:firstLine="284"/>
        <w:jc w:val="both"/>
        <w:rPr>
          <w:rFonts w:ascii="Montserrat Light" w:hAnsi="Montserrat Light"/>
          <w:noProof/>
        </w:rPr>
      </w:pPr>
      <w:r w:rsidRPr="00756074">
        <w:rPr>
          <w:rFonts w:ascii="Montserrat Light" w:hAnsi="Montserrat Light"/>
          <w:noProof/>
        </w:rPr>
        <w:t xml:space="preserve">4. </w:t>
      </w:r>
      <w:r w:rsidR="00D6567D" w:rsidRPr="00756074">
        <w:rPr>
          <w:rFonts w:ascii="Montserrat Light" w:hAnsi="Montserrat Light"/>
          <w:noProof/>
        </w:rPr>
        <w:t>Tipărirea cuprinsului fiecărui număr al revistei și în limba rom</w:t>
      </w:r>
      <w:r w:rsidR="008D4E60" w:rsidRPr="00756074">
        <w:rPr>
          <w:rFonts w:ascii="Montserrat Light" w:hAnsi="Montserrat Light"/>
          <w:noProof/>
        </w:rPr>
        <w:t>â</w:t>
      </w:r>
      <w:r w:rsidR="00D6567D" w:rsidRPr="00756074">
        <w:rPr>
          <w:rFonts w:ascii="Montserrat Light" w:hAnsi="Montserrat Light"/>
          <w:noProof/>
        </w:rPr>
        <w:t>nă</w:t>
      </w:r>
      <w:r w:rsidRPr="00756074">
        <w:rPr>
          <w:rFonts w:ascii="Montserrat Light" w:hAnsi="Montserrat Light"/>
          <w:noProof/>
        </w:rPr>
        <w:t>;</w:t>
      </w:r>
    </w:p>
    <w:p w14:paraId="5A63743F" w14:textId="77777777" w:rsidR="000E03E1" w:rsidRPr="00756074" w:rsidRDefault="005307E1" w:rsidP="005307E1">
      <w:pPr>
        <w:autoSpaceDE w:val="0"/>
        <w:autoSpaceDN w:val="0"/>
        <w:adjustRightInd w:val="0"/>
        <w:spacing w:after="0" w:line="240" w:lineRule="auto"/>
        <w:ind w:left="284" w:firstLine="284"/>
        <w:jc w:val="both"/>
        <w:rPr>
          <w:rFonts w:ascii="Montserrat Light" w:hAnsi="Montserrat Light"/>
          <w:noProof/>
        </w:rPr>
      </w:pPr>
      <w:r w:rsidRPr="00756074">
        <w:rPr>
          <w:rFonts w:ascii="Montserrat Light" w:hAnsi="Montserrat Light"/>
          <w:noProof/>
        </w:rPr>
        <w:t>5</w:t>
      </w:r>
      <w:r w:rsidR="00522184" w:rsidRPr="00756074">
        <w:rPr>
          <w:rFonts w:ascii="Montserrat Light" w:hAnsi="Montserrat Light"/>
          <w:noProof/>
        </w:rPr>
        <w:t xml:space="preserve">. </w:t>
      </w:r>
      <w:r w:rsidR="008F5AAA" w:rsidRPr="00756074">
        <w:rPr>
          <w:rFonts w:ascii="Montserrat Light" w:hAnsi="Montserrat Light"/>
          <w:noProof/>
        </w:rPr>
        <w:t xml:space="preserve"> Diversificarea rubricilor Revistei;</w:t>
      </w:r>
    </w:p>
    <w:p w14:paraId="346F87E7" w14:textId="77777777" w:rsidR="008F5AAA" w:rsidRPr="00756074" w:rsidRDefault="008F5AAA" w:rsidP="000C23CF">
      <w:pPr>
        <w:autoSpaceDE w:val="0"/>
        <w:autoSpaceDN w:val="0"/>
        <w:adjustRightInd w:val="0"/>
        <w:spacing w:after="0" w:line="240" w:lineRule="auto"/>
        <w:ind w:left="540" w:firstLine="28"/>
        <w:jc w:val="both"/>
        <w:rPr>
          <w:rFonts w:ascii="Montserrat Light" w:hAnsi="Montserrat Light"/>
          <w:noProof/>
        </w:rPr>
      </w:pPr>
      <w:r w:rsidRPr="00756074">
        <w:rPr>
          <w:rFonts w:ascii="Montserrat Light" w:hAnsi="Montserrat Light"/>
          <w:noProof/>
        </w:rPr>
        <w:t>6. Organizarea de evenimente culturale cu rol educativ şi/sau de divertisment: festivaluri, concursuri, târguri, seminare şi altele asemenea;</w:t>
      </w:r>
    </w:p>
    <w:p w14:paraId="35BD7BCA" w14:textId="77777777" w:rsidR="000C23CF" w:rsidRPr="00756074" w:rsidRDefault="000C23CF" w:rsidP="000C23CF">
      <w:pPr>
        <w:autoSpaceDE w:val="0"/>
        <w:autoSpaceDN w:val="0"/>
        <w:adjustRightInd w:val="0"/>
        <w:spacing w:after="0" w:line="240" w:lineRule="auto"/>
        <w:ind w:left="540" w:firstLine="28"/>
        <w:jc w:val="both"/>
        <w:rPr>
          <w:rFonts w:ascii="Montserrat Light" w:hAnsi="Montserrat Light"/>
          <w:noProof/>
        </w:rPr>
      </w:pPr>
      <w:r w:rsidRPr="00756074">
        <w:rPr>
          <w:rFonts w:ascii="Montserrat Light" w:hAnsi="Montserrat Light"/>
          <w:noProof/>
        </w:rPr>
        <w:t>7. Creşterea numărului de proiecte dedicate sprijinirii debutului şi afirmării tinerilor artişti.</w:t>
      </w:r>
    </w:p>
    <w:p w14:paraId="4142CA2D" w14:textId="77777777" w:rsidR="00FA211F" w:rsidRPr="00756074" w:rsidRDefault="00FA211F" w:rsidP="000C23CF">
      <w:pPr>
        <w:autoSpaceDE w:val="0"/>
        <w:autoSpaceDN w:val="0"/>
        <w:adjustRightInd w:val="0"/>
        <w:spacing w:after="0" w:line="240" w:lineRule="auto"/>
        <w:ind w:left="540" w:firstLine="28"/>
        <w:jc w:val="both"/>
        <w:rPr>
          <w:rFonts w:ascii="Montserrat Light" w:hAnsi="Montserrat Light"/>
          <w:noProof/>
        </w:rPr>
      </w:pPr>
      <w:r w:rsidRPr="00756074">
        <w:rPr>
          <w:rFonts w:ascii="Montserrat Light" w:hAnsi="Montserrat Light"/>
          <w:noProof/>
        </w:rPr>
        <w:t>8. inițierea, organizarea și desfășurarea de proiecte și programe culturale, inclusiv în parteneriat cu autorități și instituții publice, cu alte instituții de profil sau prin parteneriat public-privat;</w:t>
      </w:r>
    </w:p>
    <w:p w14:paraId="3A52F95D" w14:textId="77777777" w:rsidR="00236B83" w:rsidRPr="00F43C7F" w:rsidRDefault="00236B83" w:rsidP="000C23CF">
      <w:pPr>
        <w:autoSpaceDE w:val="0"/>
        <w:autoSpaceDN w:val="0"/>
        <w:adjustRightInd w:val="0"/>
        <w:spacing w:after="0" w:line="240" w:lineRule="auto"/>
        <w:ind w:left="540" w:firstLine="28"/>
        <w:jc w:val="both"/>
        <w:rPr>
          <w:rFonts w:ascii="Montserrat Light" w:hAnsi="Montserrat Light"/>
          <w:noProof/>
        </w:rPr>
      </w:pPr>
      <w:r w:rsidRPr="00F43C7F">
        <w:rPr>
          <w:rFonts w:ascii="Montserrat Light" w:hAnsi="Montserrat Light"/>
          <w:noProof/>
        </w:rPr>
        <w:t>9. achiziția de programe informatice care să faciliteze accesul la cultură al per</w:t>
      </w:r>
      <w:r w:rsidR="00773D03" w:rsidRPr="00F43C7F">
        <w:rPr>
          <w:rFonts w:ascii="Montserrat Light" w:hAnsi="Montserrat Light"/>
          <w:noProof/>
        </w:rPr>
        <w:t>s</w:t>
      </w:r>
      <w:r w:rsidRPr="00F43C7F">
        <w:rPr>
          <w:rFonts w:ascii="Montserrat Light" w:hAnsi="Montserrat Light"/>
          <w:noProof/>
        </w:rPr>
        <w:t>oanelor cu handicap;</w:t>
      </w:r>
    </w:p>
    <w:p w14:paraId="1C353689" w14:textId="77777777" w:rsidR="00236B83" w:rsidRPr="00F43C7F" w:rsidRDefault="00236B83" w:rsidP="000C23CF">
      <w:pPr>
        <w:autoSpaceDE w:val="0"/>
        <w:autoSpaceDN w:val="0"/>
        <w:adjustRightInd w:val="0"/>
        <w:spacing w:after="0" w:line="240" w:lineRule="auto"/>
        <w:ind w:left="540" w:firstLine="28"/>
        <w:jc w:val="both"/>
        <w:rPr>
          <w:rFonts w:ascii="Montserrat Light" w:hAnsi="Montserrat Light"/>
          <w:noProof/>
        </w:rPr>
      </w:pPr>
      <w:r w:rsidRPr="00F43C7F">
        <w:rPr>
          <w:rFonts w:ascii="Montserrat Light" w:hAnsi="Montserrat Light"/>
          <w:noProof/>
        </w:rPr>
        <w:t>10. includerea în programul minimal a unor programe/proiecte/activități evenimente culturale care să includă teme legate de dizabilitate precum și oferte de produse culturale destinate persoanelor cu dizabilități.</w:t>
      </w:r>
    </w:p>
    <w:p w14:paraId="4079DFC4" w14:textId="77777777" w:rsidR="00773D03" w:rsidRPr="00F43C7F" w:rsidRDefault="00773D03" w:rsidP="00773D03">
      <w:pPr>
        <w:autoSpaceDE w:val="0"/>
        <w:autoSpaceDN w:val="0"/>
        <w:adjustRightInd w:val="0"/>
        <w:spacing w:after="0" w:line="240" w:lineRule="auto"/>
        <w:ind w:left="540" w:firstLine="28"/>
        <w:jc w:val="both"/>
        <w:rPr>
          <w:rFonts w:ascii="Montserrat Light" w:hAnsi="Montserrat Light"/>
          <w:noProof/>
        </w:rPr>
      </w:pPr>
      <w:r w:rsidRPr="00F43C7F">
        <w:rPr>
          <w:rFonts w:ascii="Montserrat Light" w:hAnsi="Montserrat Light"/>
          <w:noProof/>
        </w:rPr>
        <w:t>11.Digitalizarea arhivei și patrimoniului instituției, inițierea și coordonarea unui proiect de digitizare a documentelor, publicațiilor și arhivei foto/video;</w:t>
      </w:r>
    </w:p>
    <w:p w14:paraId="1E8A2C4F" w14:textId="77777777" w:rsidR="00773D03" w:rsidRPr="00F43C7F" w:rsidRDefault="00773D03" w:rsidP="00773D03">
      <w:pPr>
        <w:autoSpaceDE w:val="0"/>
        <w:autoSpaceDN w:val="0"/>
        <w:adjustRightInd w:val="0"/>
        <w:spacing w:after="0" w:line="240" w:lineRule="auto"/>
        <w:ind w:left="540" w:firstLine="28"/>
        <w:jc w:val="both"/>
        <w:rPr>
          <w:rFonts w:ascii="Montserrat Light" w:hAnsi="Montserrat Light"/>
          <w:noProof/>
        </w:rPr>
      </w:pPr>
      <w:r w:rsidRPr="00F43C7F">
        <w:rPr>
          <w:rFonts w:ascii="Montserrat Light" w:hAnsi="Montserrat Light"/>
          <w:noProof/>
        </w:rPr>
        <w:t>12. Implementarea unui sistem de feedback și evaluare din partea publicului, dezvoltarea de chestionare, sondaje sau platforme digitale prin care publicul își poate exprima opinia asupra activităților instituției;</w:t>
      </w:r>
    </w:p>
    <w:p w14:paraId="35D29ED4" w14:textId="77777777" w:rsidR="00773D03" w:rsidRPr="00756074" w:rsidRDefault="00773D03" w:rsidP="00773D03">
      <w:pPr>
        <w:autoSpaceDE w:val="0"/>
        <w:autoSpaceDN w:val="0"/>
        <w:adjustRightInd w:val="0"/>
        <w:spacing w:after="0" w:line="240" w:lineRule="auto"/>
        <w:ind w:left="540" w:firstLine="28"/>
        <w:jc w:val="both"/>
        <w:rPr>
          <w:rFonts w:ascii="Montserrat Light" w:hAnsi="Montserrat Light"/>
          <w:noProof/>
        </w:rPr>
      </w:pPr>
      <w:r w:rsidRPr="00F43C7F">
        <w:rPr>
          <w:rFonts w:ascii="Montserrat Light" w:hAnsi="Montserrat Light"/>
          <w:noProof/>
        </w:rPr>
        <w:t>13. Crearea unei strategii de comunicare și promovare, gestionarea unei prezențe active și coerente pe rețele sociale, website și în presă;</w:t>
      </w:r>
    </w:p>
    <w:p w14:paraId="6C23F378" w14:textId="77777777" w:rsidR="000C23CF" w:rsidRPr="00756074" w:rsidRDefault="00236B83" w:rsidP="00E95F2D">
      <w:pPr>
        <w:autoSpaceDE w:val="0"/>
        <w:autoSpaceDN w:val="0"/>
        <w:adjustRightInd w:val="0"/>
        <w:spacing w:after="0" w:line="240" w:lineRule="auto"/>
        <w:ind w:left="540" w:firstLine="28"/>
        <w:jc w:val="both"/>
        <w:rPr>
          <w:rFonts w:ascii="Montserrat Light" w:hAnsi="Montserrat Light"/>
          <w:noProof/>
        </w:rPr>
      </w:pPr>
      <w:r w:rsidRPr="00756074">
        <w:rPr>
          <w:rFonts w:ascii="Montserrat Light" w:hAnsi="Montserrat Light"/>
          <w:noProof/>
        </w:rPr>
        <w:t>1</w:t>
      </w:r>
      <w:r w:rsidR="00F43C7F">
        <w:rPr>
          <w:rFonts w:ascii="Montserrat Light" w:hAnsi="Montserrat Light"/>
          <w:noProof/>
        </w:rPr>
        <w:t>4</w:t>
      </w:r>
      <w:r w:rsidR="000C23CF" w:rsidRPr="00756074">
        <w:rPr>
          <w:rFonts w:ascii="Montserrat Light" w:hAnsi="Montserrat Light"/>
          <w:noProof/>
        </w:rPr>
        <w:t>.Îmbunătăţirea planificării manageriale, a organizării, coordonării, controlului şi raportării în vederea realizării obiectivelor strategiei generale de dezvoltare, urmărind:</w:t>
      </w:r>
    </w:p>
    <w:p w14:paraId="3A40353C" w14:textId="77777777" w:rsidR="00D6567D" w:rsidRPr="00756074" w:rsidRDefault="000C23CF" w:rsidP="001D7EF3">
      <w:pPr>
        <w:autoSpaceDE w:val="0"/>
        <w:autoSpaceDN w:val="0"/>
        <w:adjustRightInd w:val="0"/>
        <w:spacing w:after="0" w:line="276" w:lineRule="auto"/>
        <w:ind w:left="540" w:firstLine="168"/>
        <w:jc w:val="both"/>
        <w:rPr>
          <w:rFonts w:ascii="Montserrat Light" w:eastAsiaTheme="minorEastAsia" w:hAnsi="Montserrat Light"/>
        </w:rPr>
      </w:pPr>
      <w:r w:rsidRPr="00756074">
        <w:rPr>
          <w:rFonts w:ascii="Montserrat Light" w:eastAsiaTheme="minorEastAsia" w:hAnsi="Montserrat Light"/>
        </w:rPr>
        <w:t xml:space="preserve">a)  </w:t>
      </w:r>
      <w:r w:rsidR="00D6567D" w:rsidRPr="00756074">
        <w:rPr>
          <w:rFonts w:ascii="Montserrat Light" w:eastAsiaTheme="minorEastAsia" w:hAnsi="Montserrat Light"/>
        </w:rPr>
        <w:t>În domeniul managementului resurselor umane:</w:t>
      </w:r>
    </w:p>
    <w:p w14:paraId="4C471557" w14:textId="77777777" w:rsidR="000C23CF" w:rsidRPr="00756074" w:rsidRDefault="000C23CF" w:rsidP="00E95F2D">
      <w:pPr>
        <w:numPr>
          <w:ilvl w:val="0"/>
          <w:numId w:val="19"/>
        </w:numPr>
        <w:autoSpaceDE w:val="0"/>
        <w:autoSpaceDN w:val="0"/>
        <w:adjustRightInd w:val="0"/>
        <w:spacing w:after="0" w:line="240" w:lineRule="auto"/>
        <w:ind w:left="540" w:firstLine="28"/>
        <w:jc w:val="both"/>
        <w:rPr>
          <w:rFonts w:ascii="Montserrat Light" w:hAnsi="Montserrat Light"/>
          <w:noProof/>
        </w:rPr>
      </w:pPr>
      <w:r w:rsidRPr="00756074">
        <w:rPr>
          <w:rFonts w:ascii="Montserrat Light" w:hAnsi="Montserrat Light"/>
          <w:noProof/>
        </w:rPr>
        <w:t>dimensionarea şi utilizarea eficientă a personalului necesar funcţionării instituţiei;</w:t>
      </w:r>
    </w:p>
    <w:p w14:paraId="5E0A7C93" w14:textId="77777777" w:rsidR="000C23CF" w:rsidRPr="00756074" w:rsidRDefault="000C23CF" w:rsidP="00E95F2D">
      <w:pPr>
        <w:numPr>
          <w:ilvl w:val="0"/>
          <w:numId w:val="19"/>
        </w:numPr>
        <w:autoSpaceDE w:val="0"/>
        <w:autoSpaceDN w:val="0"/>
        <w:adjustRightInd w:val="0"/>
        <w:spacing w:after="0" w:line="240" w:lineRule="auto"/>
        <w:ind w:left="540" w:firstLine="28"/>
        <w:jc w:val="both"/>
        <w:rPr>
          <w:rFonts w:ascii="Montserrat Light" w:hAnsi="Montserrat Light"/>
          <w:noProof/>
        </w:rPr>
      </w:pPr>
      <w:r w:rsidRPr="00756074">
        <w:rPr>
          <w:rFonts w:ascii="Montserrat Light" w:hAnsi="Montserrat Light"/>
          <w:noProof/>
        </w:rPr>
        <w:t>actualizarea fişelor de post pentru tot personalul instituţiei;</w:t>
      </w:r>
    </w:p>
    <w:p w14:paraId="535A08AA" w14:textId="77777777" w:rsidR="000C23CF" w:rsidRPr="00756074" w:rsidRDefault="000C23CF" w:rsidP="00E95F2D">
      <w:pPr>
        <w:numPr>
          <w:ilvl w:val="0"/>
          <w:numId w:val="18"/>
        </w:numPr>
        <w:autoSpaceDE w:val="0"/>
        <w:autoSpaceDN w:val="0"/>
        <w:adjustRightInd w:val="0"/>
        <w:spacing w:after="0" w:line="240" w:lineRule="auto"/>
        <w:ind w:left="540" w:firstLine="28"/>
        <w:jc w:val="both"/>
        <w:rPr>
          <w:rFonts w:ascii="Montserrat Light" w:hAnsi="Montserrat Light"/>
          <w:noProof/>
        </w:rPr>
      </w:pPr>
      <w:r w:rsidRPr="00756074">
        <w:rPr>
          <w:rFonts w:ascii="Montserrat Light" w:hAnsi="Montserrat Light"/>
          <w:noProof/>
        </w:rPr>
        <w:t xml:space="preserve">elaborarea şi punerea în practică a unui plan de formare profesională continuă a personalului. </w:t>
      </w:r>
    </w:p>
    <w:p w14:paraId="400B45DD" w14:textId="77777777" w:rsidR="00D6567D" w:rsidRPr="00756074" w:rsidRDefault="00D6567D" w:rsidP="00E95F2D">
      <w:pPr>
        <w:pStyle w:val="ListParagraph"/>
        <w:numPr>
          <w:ilvl w:val="0"/>
          <w:numId w:val="28"/>
        </w:numPr>
        <w:autoSpaceDE w:val="0"/>
        <w:autoSpaceDN w:val="0"/>
        <w:adjustRightInd w:val="0"/>
        <w:spacing w:after="0"/>
        <w:jc w:val="both"/>
        <w:rPr>
          <w:rFonts w:ascii="Montserrat Light" w:eastAsiaTheme="minorEastAsia" w:hAnsi="Montserrat Light"/>
        </w:rPr>
      </w:pPr>
      <w:r w:rsidRPr="00756074">
        <w:rPr>
          <w:rFonts w:ascii="Montserrat Light" w:eastAsiaTheme="minorEastAsia" w:hAnsi="Montserrat Light"/>
        </w:rPr>
        <w:t xml:space="preserve">În domeniul managementului economico-financiar: </w:t>
      </w:r>
    </w:p>
    <w:p w14:paraId="0B83FC8A" w14:textId="77777777" w:rsidR="000C23CF" w:rsidRPr="00756074" w:rsidRDefault="000C23CF" w:rsidP="00E95F2D">
      <w:pPr>
        <w:numPr>
          <w:ilvl w:val="0"/>
          <w:numId w:val="20"/>
        </w:numPr>
        <w:autoSpaceDE w:val="0"/>
        <w:autoSpaceDN w:val="0"/>
        <w:adjustRightInd w:val="0"/>
        <w:spacing w:after="0" w:line="240" w:lineRule="auto"/>
        <w:ind w:left="540" w:firstLine="28"/>
        <w:jc w:val="both"/>
        <w:rPr>
          <w:rFonts w:ascii="Montserrat Light" w:hAnsi="Montserrat Light"/>
          <w:noProof/>
        </w:rPr>
      </w:pPr>
      <w:r w:rsidRPr="00756074">
        <w:rPr>
          <w:rFonts w:ascii="Montserrat Light" w:hAnsi="Montserrat Light"/>
          <w:noProof/>
        </w:rPr>
        <w:t>atragerea de finanţări şi cofinanţări naţionale şi/sau internaţionale, donaţii şi sponsorizări pentru finanţarea unor proiecte culturale;</w:t>
      </w:r>
    </w:p>
    <w:p w14:paraId="617BF806" w14:textId="77777777" w:rsidR="000C23CF" w:rsidRPr="00756074" w:rsidRDefault="000C23CF" w:rsidP="00E95F2D">
      <w:pPr>
        <w:numPr>
          <w:ilvl w:val="0"/>
          <w:numId w:val="20"/>
        </w:numPr>
        <w:autoSpaceDE w:val="0"/>
        <w:autoSpaceDN w:val="0"/>
        <w:adjustRightInd w:val="0"/>
        <w:spacing w:after="0" w:line="240" w:lineRule="auto"/>
        <w:ind w:left="540" w:firstLine="28"/>
        <w:jc w:val="both"/>
        <w:rPr>
          <w:rFonts w:ascii="Montserrat Light" w:hAnsi="Montserrat Light"/>
          <w:noProof/>
        </w:rPr>
      </w:pPr>
      <w:r w:rsidRPr="00756074">
        <w:rPr>
          <w:rFonts w:ascii="Montserrat Light" w:hAnsi="Montserrat Light"/>
          <w:noProof/>
        </w:rPr>
        <w:t>planificarea, urmărirea şi raportarea costurilor pe fiecare proiect.</w:t>
      </w:r>
    </w:p>
    <w:p w14:paraId="6BE6D95D" w14:textId="77777777" w:rsidR="00D6567D" w:rsidRPr="00756074" w:rsidRDefault="00D6567D" w:rsidP="00E95F2D">
      <w:pPr>
        <w:pStyle w:val="ListParagraph"/>
        <w:numPr>
          <w:ilvl w:val="0"/>
          <w:numId w:val="28"/>
        </w:numPr>
        <w:autoSpaceDE w:val="0"/>
        <w:autoSpaceDN w:val="0"/>
        <w:adjustRightInd w:val="0"/>
        <w:spacing w:after="0"/>
        <w:jc w:val="both"/>
        <w:rPr>
          <w:rFonts w:ascii="Montserrat Light" w:eastAsiaTheme="minorEastAsia" w:hAnsi="Montserrat Light"/>
        </w:rPr>
      </w:pPr>
      <w:r w:rsidRPr="00756074">
        <w:rPr>
          <w:rFonts w:ascii="Montserrat Light" w:eastAsiaTheme="minorEastAsia" w:hAnsi="Montserrat Light"/>
        </w:rPr>
        <w:t>În domeniul managementului administrativ:</w:t>
      </w:r>
    </w:p>
    <w:p w14:paraId="122DC72A" w14:textId="77777777" w:rsidR="000C23CF" w:rsidRPr="00756074" w:rsidRDefault="000C23CF" w:rsidP="00E95F2D">
      <w:pPr>
        <w:numPr>
          <w:ilvl w:val="0"/>
          <w:numId w:val="18"/>
        </w:numPr>
        <w:autoSpaceDE w:val="0"/>
        <w:autoSpaceDN w:val="0"/>
        <w:adjustRightInd w:val="0"/>
        <w:spacing w:after="0" w:line="240" w:lineRule="auto"/>
        <w:ind w:left="540" w:firstLine="28"/>
        <w:jc w:val="both"/>
        <w:rPr>
          <w:rFonts w:ascii="Montserrat Light" w:hAnsi="Montserrat Light"/>
          <w:noProof/>
        </w:rPr>
      </w:pPr>
      <w:r w:rsidRPr="00756074">
        <w:rPr>
          <w:rFonts w:ascii="Montserrat Light" w:hAnsi="Montserrat Light"/>
          <w:noProof/>
        </w:rPr>
        <w:t>actualizarea Regulamentului de Organizare şi Funcţionare şi a Regulamentului Intern, în funcţie de necesităţi;</w:t>
      </w:r>
    </w:p>
    <w:p w14:paraId="013E4BD6" w14:textId="77777777" w:rsidR="000C23CF" w:rsidRPr="00756074" w:rsidRDefault="000C23CF" w:rsidP="00E95F2D">
      <w:pPr>
        <w:numPr>
          <w:ilvl w:val="0"/>
          <w:numId w:val="18"/>
        </w:numPr>
        <w:autoSpaceDE w:val="0"/>
        <w:autoSpaceDN w:val="0"/>
        <w:adjustRightInd w:val="0"/>
        <w:spacing w:after="0" w:line="240" w:lineRule="auto"/>
        <w:ind w:left="540" w:firstLine="28"/>
        <w:jc w:val="both"/>
        <w:rPr>
          <w:rFonts w:ascii="Montserrat Light" w:hAnsi="Montserrat Light"/>
          <w:noProof/>
        </w:rPr>
      </w:pPr>
      <w:r w:rsidRPr="00756074">
        <w:rPr>
          <w:rFonts w:ascii="Montserrat Light" w:hAnsi="Montserrat Light"/>
          <w:noProof/>
        </w:rPr>
        <w:t>actualizarea procedurilor operaţionale privind sistemul de control intern/managerial propriu;</w:t>
      </w:r>
    </w:p>
    <w:p w14:paraId="4DEFFF59" w14:textId="77777777" w:rsidR="000C23CF" w:rsidRPr="00756074" w:rsidRDefault="000C23CF" w:rsidP="00963B88">
      <w:pPr>
        <w:numPr>
          <w:ilvl w:val="0"/>
          <w:numId w:val="18"/>
        </w:numPr>
        <w:autoSpaceDE w:val="0"/>
        <w:autoSpaceDN w:val="0"/>
        <w:adjustRightInd w:val="0"/>
        <w:spacing w:after="0" w:line="240" w:lineRule="auto"/>
        <w:ind w:left="540" w:firstLine="28"/>
        <w:jc w:val="both"/>
        <w:rPr>
          <w:rFonts w:ascii="Montserrat Light" w:hAnsi="Montserrat Light"/>
          <w:noProof/>
        </w:rPr>
      </w:pPr>
      <w:r w:rsidRPr="00756074">
        <w:rPr>
          <w:rFonts w:ascii="Montserrat Light" w:hAnsi="Montserrat Light"/>
          <w:noProof/>
        </w:rPr>
        <w:t>întocmirea/actualizarea unor proceduri de lucru care să prevină apariţia unor fapte de discriminare, aşa cum sunt definite prin O.G. nr. 137/2000, republicată, cu modificările şi   completările ulterioare;</w:t>
      </w:r>
    </w:p>
    <w:p w14:paraId="0B23D26D" w14:textId="77777777" w:rsidR="000C23CF" w:rsidRPr="00756074" w:rsidRDefault="000C23CF" w:rsidP="00E95F2D">
      <w:pPr>
        <w:numPr>
          <w:ilvl w:val="0"/>
          <w:numId w:val="18"/>
        </w:numPr>
        <w:autoSpaceDE w:val="0"/>
        <w:autoSpaceDN w:val="0"/>
        <w:adjustRightInd w:val="0"/>
        <w:spacing w:after="0" w:line="240" w:lineRule="auto"/>
        <w:ind w:left="540" w:firstLine="28"/>
        <w:jc w:val="both"/>
        <w:rPr>
          <w:rFonts w:ascii="Montserrat Light" w:hAnsi="Montserrat Light"/>
          <w:noProof/>
        </w:rPr>
      </w:pPr>
      <w:r w:rsidRPr="00756074">
        <w:rPr>
          <w:rFonts w:ascii="Montserrat Light" w:hAnsi="Montserrat Light"/>
          <w:noProof/>
        </w:rPr>
        <w:lastRenderedPageBreak/>
        <w:t>Organizarea activităţii de prelucrare a datelor cu caracter personal conform Regulamentului (UE) 679/2016 privind protectia persoanelor fizice in ceea ce priveste prelucrarea datelor cu caracter personal si privind libera circulatie a acestor date, precum și a reglementărilor legislatiei nationale.</w:t>
      </w:r>
    </w:p>
    <w:p w14:paraId="784C5D69" w14:textId="77777777" w:rsidR="00D6567D" w:rsidRPr="00756074" w:rsidRDefault="000C23CF" w:rsidP="00E95F2D">
      <w:pPr>
        <w:autoSpaceDE w:val="0"/>
        <w:autoSpaceDN w:val="0"/>
        <w:adjustRightInd w:val="0"/>
        <w:spacing w:after="0"/>
        <w:ind w:left="1288"/>
        <w:jc w:val="both"/>
        <w:rPr>
          <w:rFonts w:ascii="Montserrat Light" w:eastAsiaTheme="minorEastAsia" w:hAnsi="Montserrat Light"/>
        </w:rPr>
      </w:pPr>
      <w:r w:rsidRPr="00756074">
        <w:rPr>
          <w:rFonts w:ascii="Montserrat Light" w:eastAsiaTheme="minorEastAsia" w:hAnsi="Montserrat Light"/>
        </w:rPr>
        <w:t>d)</w:t>
      </w:r>
      <w:r w:rsidR="00D6567D" w:rsidRPr="00756074">
        <w:rPr>
          <w:rFonts w:ascii="Montserrat Light" w:eastAsiaTheme="minorEastAsia" w:hAnsi="Montserrat Light"/>
        </w:rPr>
        <w:t>În domeniul managementului de proiect:</w:t>
      </w:r>
    </w:p>
    <w:p w14:paraId="24A87FBB" w14:textId="77777777" w:rsidR="00D6567D" w:rsidRPr="00756074" w:rsidRDefault="00D6567D" w:rsidP="00963B88">
      <w:pPr>
        <w:pStyle w:val="ListParagraph"/>
        <w:numPr>
          <w:ilvl w:val="0"/>
          <w:numId w:val="30"/>
        </w:numPr>
        <w:autoSpaceDE w:val="0"/>
        <w:autoSpaceDN w:val="0"/>
        <w:adjustRightInd w:val="0"/>
        <w:spacing w:after="0"/>
        <w:ind w:left="540" w:firstLine="0"/>
        <w:jc w:val="both"/>
        <w:rPr>
          <w:rFonts w:ascii="Montserrat Light" w:eastAsiaTheme="minorEastAsia" w:hAnsi="Montserrat Light"/>
        </w:rPr>
      </w:pPr>
      <w:r w:rsidRPr="00756074">
        <w:rPr>
          <w:rFonts w:ascii="Montserrat Light" w:eastAsiaTheme="minorEastAsia" w:hAnsi="Montserrat Light"/>
        </w:rPr>
        <w:t xml:space="preserve">folosirea subvenţiei şi a surselor proprii atrase inclusiv pentru dezvoltarea de proiecte în afara programului minimal </w:t>
      </w:r>
      <w:r w:rsidR="00F45465" w:rsidRPr="00756074">
        <w:rPr>
          <w:rFonts w:ascii="Montserrat Light" w:eastAsiaTheme="minorEastAsia" w:hAnsi="Montserrat Light"/>
        </w:rPr>
        <w:t>stability;</w:t>
      </w:r>
      <w:r w:rsidRPr="00756074">
        <w:rPr>
          <w:rFonts w:ascii="Montserrat Light" w:eastAsiaTheme="minorEastAsia" w:hAnsi="Montserrat Light"/>
        </w:rPr>
        <w:t xml:space="preserve"> </w:t>
      </w:r>
    </w:p>
    <w:p w14:paraId="6F38E2B3" w14:textId="77777777" w:rsidR="00D6567D" w:rsidRPr="00756074" w:rsidRDefault="00D6567D" w:rsidP="00963B88">
      <w:pPr>
        <w:pStyle w:val="ListParagraph"/>
        <w:numPr>
          <w:ilvl w:val="0"/>
          <w:numId w:val="30"/>
        </w:numPr>
        <w:autoSpaceDE w:val="0"/>
        <w:autoSpaceDN w:val="0"/>
        <w:adjustRightInd w:val="0"/>
        <w:spacing w:after="0"/>
        <w:ind w:left="540" w:firstLine="0"/>
        <w:jc w:val="both"/>
        <w:rPr>
          <w:rFonts w:ascii="Montserrat Light" w:eastAsiaTheme="minorEastAsia" w:hAnsi="Montserrat Light"/>
        </w:rPr>
      </w:pPr>
      <w:r w:rsidRPr="00756074">
        <w:rPr>
          <w:rFonts w:ascii="Montserrat Light" w:eastAsiaTheme="minorEastAsia" w:hAnsi="Montserrat Light"/>
        </w:rPr>
        <w:t>folosirea programelor ca instrumente manageriale pentru previzionarea bugetară</w:t>
      </w:r>
      <w:r w:rsidR="00F45465" w:rsidRPr="00756074">
        <w:rPr>
          <w:rFonts w:ascii="Montserrat Light" w:eastAsiaTheme="minorEastAsia" w:hAnsi="Montserrat Light"/>
        </w:rPr>
        <w:t>.</w:t>
      </w:r>
    </w:p>
    <w:p w14:paraId="745DEEF3" w14:textId="77777777" w:rsidR="00D6567D" w:rsidRPr="00756074" w:rsidRDefault="000C23CF" w:rsidP="00D6567D">
      <w:pPr>
        <w:autoSpaceDE w:val="0"/>
        <w:autoSpaceDN w:val="0"/>
        <w:adjustRightInd w:val="0"/>
        <w:spacing w:after="0" w:line="276" w:lineRule="auto"/>
        <w:ind w:left="284" w:firstLine="425"/>
        <w:jc w:val="both"/>
        <w:rPr>
          <w:rFonts w:ascii="Montserrat Light" w:eastAsiaTheme="minorEastAsia" w:hAnsi="Montserrat Light"/>
        </w:rPr>
      </w:pPr>
      <w:r w:rsidRPr="00756074">
        <w:rPr>
          <w:rFonts w:ascii="Montserrat Light" w:eastAsiaTheme="minorEastAsia" w:hAnsi="Montserrat Light"/>
        </w:rPr>
        <w:t xml:space="preserve"> </w:t>
      </w:r>
    </w:p>
    <w:p w14:paraId="52A4DF48" w14:textId="77777777" w:rsidR="005307E1" w:rsidRPr="00756074" w:rsidRDefault="005307E1" w:rsidP="00971B3A">
      <w:pPr>
        <w:autoSpaceDE w:val="0"/>
        <w:autoSpaceDN w:val="0"/>
        <w:adjustRightInd w:val="0"/>
        <w:spacing w:after="0" w:line="240" w:lineRule="auto"/>
        <w:ind w:left="284" w:firstLine="284"/>
        <w:jc w:val="both"/>
        <w:rPr>
          <w:rFonts w:ascii="Montserrat Light" w:hAnsi="Montserrat Light"/>
          <w:b/>
          <w:noProof/>
          <w:color w:val="FF0000"/>
        </w:rPr>
      </w:pPr>
    </w:p>
    <w:p w14:paraId="1A16A281" w14:textId="77777777" w:rsidR="00E95F2D" w:rsidRPr="00756074" w:rsidRDefault="00E95F2D" w:rsidP="00E95F2D">
      <w:pPr>
        <w:autoSpaceDE w:val="0"/>
        <w:autoSpaceDN w:val="0"/>
        <w:adjustRightInd w:val="0"/>
        <w:spacing w:after="0" w:line="240" w:lineRule="auto"/>
        <w:jc w:val="both"/>
        <w:rPr>
          <w:rFonts w:ascii="Montserrat Light" w:hAnsi="Montserrat Light"/>
          <w:b/>
          <w:noProof/>
        </w:rPr>
      </w:pPr>
      <w:r w:rsidRPr="00756074">
        <w:rPr>
          <w:rFonts w:ascii="Montserrat Light" w:hAnsi="Montserrat Light"/>
          <w:b/>
          <w:noProof/>
        </w:rPr>
        <w:t xml:space="preserve">VI. Structura și conţinutul proiectului de management </w:t>
      </w:r>
    </w:p>
    <w:p w14:paraId="7164DE11"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Proiectul întocmit de candidat trebuie să conţină punctul de vedere al candidatului asupra dezvoltării instituţiei pe durata proiectului de management. Proiectul se predă</w:t>
      </w:r>
      <w:r w:rsidRPr="00756074">
        <w:rPr>
          <w:rFonts w:ascii="Montserrat Light" w:hAnsi="Montserrat Light"/>
        </w:rPr>
        <w:t xml:space="preserve"> </w:t>
      </w:r>
      <w:r w:rsidRPr="00756074">
        <w:rPr>
          <w:rFonts w:ascii="Montserrat Light" w:hAnsi="Montserrat Light"/>
          <w:noProof/>
        </w:rPr>
        <w:t xml:space="preserve">în format scris şi în format electronic (CD sau DVD). Proiectul este limitat la un </w:t>
      </w:r>
      <w:r w:rsidRPr="00756074">
        <w:rPr>
          <w:rFonts w:ascii="Montserrat" w:hAnsi="Montserrat"/>
          <w:b/>
          <w:bCs/>
          <w:noProof/>
        </w:rPr>
        <w:t xml:space="preserve">număr de  </w:t>
      </w:r>
      <w:r w:rsidR="00773D03">
        <w:rPr>
          <w:rFonts w:ascii="Montserrat" w:hAnsi="Montserrat"/>
          <w:b/>
          <w:bCs/>
          <w:noProof/>
        </w:rPr>
        <w:t>5</w:t>
      </w:r>
      <w:r w:rsidRPr="00756074">
        <w:rPr>
          <w:rFonts w:ascii="Montserrat" w:hAnsi="Montserrat"/>
          <w:b/>
          <w:bCs/>
          <w:noProof/>
        </w:rPr>
        <w:t>0 pagini</w:t>
      </w:r>
      <w:r w:rsidRPr="00756074">
        <w:rPr>
          <w:rFonts w:ascii="Montserrat Light" w:hAnsi="Montserrat Light"/>
          <w:noProof/>
        </w:rPr>
        <w:t xml:space="preserve"> (format: A4, marginile paginii: stânga: 2 cm, dreapta 2 cm, sus: 1,25 cm, jos: 1,25,  font: montserrat light, cu dimensiunea de 11 puncte pentru textul de bază şi font montserrat bold  dimensiunea de 11 puncte pentru titluri, utilizând obligatoriu diacriticele specifice limbii române, numerotare pagini: în josul paginii, numărul paginilor centrat) </w:t>
      </w:r>
      <w:r w:rsidRPr="00756074">
        <w:rPr>
          <w:rFonts w:ascii="Montserrat Light" w:hAnsi="Montserrat Light"/>
          <w:b/>
          <w:bCs/>
          <w:noProof/>
        </w:rPr>
        <w:t>+ anexe</w:t>
      </w:r>
      <w:r w:rsidRPr="00756074">
        <w:rPr>
          <w:rFonts w:ascii="Montserrat Light" w:hAnsi="Montserrat Light"/>
          <w:noProof/>
        </w:rPr>
        <w:t>.</w:t>
      </w:r>
    </w:p>
    <w:p w14:paraId="45A81CA6"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În întocmirea proiectului se cere utilizarea termenilor conform definiţiilor prevăzute în ordonanţa de urgenţă.</w:t>
      </w:r>
    </w:p>
    <w:p w14:paraId="5D5FEA7D"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p>
    <w:p w14:paraId="43B3A39D"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În evaluarea proiectului de management se va urmări modul în care oferta candidatului răspunde sarcinilor formulate în baza prevederilor art. 12 alin. (1) din ordonanţa de urgenţă, având în vedere următoarele prevederi, care reprezintă totodată și criteriile generale de analiză și notare a proiectelor de management:</w:t>
      </w:r>
    </w:p>
    <w:p w14:paraId="5D988E95"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ab/>
        <w:t>a) analiza socio-culturală a mediului în care își desfășoară activitatea instituţia și propuneri privind evoluţia acesteia în sistemul instituţional existent;</w:t>
      </w:r>
    </w:p>
    <w:p w14:paraId="40A2CE15"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w:t>
      </w:r>
      <w:r w:rsidRPr="00756074">
        <w:rPr>
          <w:rFonts w:ascii="Montserrat Light" w:hAnsi="Montserrat Light"/>
          <w:noProof/>
        </w:rPr>
        <w:tab/>
        <w:t>b) analiza activităţii instituţiei și, în funcţie de specific, propuneri privind îmbunătăţirea acesteia;</w:t>
      </w:r>
    </w:p>
    <w:p w14:paraId="40C8E14F"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w:t>
      </w:r>
      <w:r w:rsidRPr="00756074">
        <w:rPr>
          <w:rFonts w:ascii="Montserrat Light" w:hAnsi="Montserrat Light"/>
          <w:noProof/>
        </w:rPr>
        <w:tab/>
        <w:t>c) analiza organizării instituţiei și propuneri de restructurare și/sau de reorganizare, după caz;</w:t>
      </w:r>
    </w:p>
    <w:p w14:paraId="757859D4"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w:t>
      </w:r>
      <w:r w:rsidRPr="00756074">
        <w:rPr>
          <w:rFonts w:ascii="Montserrat Light" w:hAnsi="Montserrat Light"/>
          <w:noProof/>
        </w:rPr>
        <w:tab/>
        <w:t>d) analiza situaţiei economico-financiare a instituţiei;</w:t>
      </w:r>
    </w:p>
    <w:p w14:paraId="251B1AD2"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w:t>
      </w:r>
      <w:r w:rsidRPr="00756074">
        <w:rPr>
          <w:rFonts w:ascii="Montserrat Light" w:hAnsi="Montserrat Light"/>
          <w:noProof/>
        </w:rPr>
        <w:tab/>
        <w:t>e) strategia, programele și planul de acţiune pentru îndeplinirea misiunii specifice a instituţiei publice de cultură, conform sarcinilor formulate de autoritate;</w:t>
      </w:r>
    </w:p>
    <w:p w14:paraId="1BE0A70F"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w:t>
      </w:r>
      <w:r w:rsidRPr="00756074">
        <w:rPr>
          <w:rFonts w:ascii="Montserrat Light" w:hAnsi="Montserrat Light"/>
          <w:noProof/>
        </w:rPr>
        <w:tab/>
        <w:t>f) o previziune a evoluţiei economico-financiare a instituţiei publice de cultură, cu o estimare a resurselor financiare ce ar trebui alocate de către autoritate, precum și a veniturilor instituţiei ce pot fi atrase din alte surse.</w:t>
      </w:r>
    </w:p>
    <w:p w14:paraId="1475A9D7"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Proiectul, structurat obligatoriu pe modelul de mai jos, trebuie să conţină soluţii manageriale concrete, în vederea funcţionării și dezvoltării instituţiei, pe baza sarcinilor formulate de autoritate.</w:t>
      </w:r>
    </w:p>
    <w:p w14:paraId="01016A36" w14:textId="77777777" w:rsidR="00E95F2D" w:rsidRPr="00756074" w:rsidRDefault="00E95F2D" w:rsidP="00E95F2D">
      <w:pPr>
        <w:autoSpaceDE w:val="0"/>
        <w:autoSpaceDN w:val="0"/>
        <w:adjustRightInd w:val="0"/>
        <w:spacing w:after="0" w:line="240" w:lineRule="auto"/>
        <w:jc w:val="both"/>
        <w:rPr>
          <w:rFonts w:ascii="Montserrat Light" w:hAnsi="Montserrat Light"/>
          <w:b/>
          <w:bCs/>
          <w:noProof/>
        </w:rPr>
      </w:pPr>
      <w:r w:rsidRPr="00756074">
        <w:rPr>
          <w:rFonts w:ascii="Montserrat Light" w:hAnsi="Montserrat Light"/>
          <w:noProof/>
        </w:rPr>
        <w:t xml:space="preserve">A. </w:t>
      </w:r>
      <w:r w:rsidRPr="00756074">
        <w:rPr>
          <w:rFonts w:ascii="Montserrat Light" w:hAnsi="Montserrat Light"/>
          <w:b/>
          <w:bCs/>
          <w:noProof/>
        </w:rPr>
        <w:t>Analiza socio-culturală a mediului în care își desfășoară activitatea instituţia și propuneri privind evoluţia acesteia în sistemul instituţional existent:</w:t>
      </w:r>
    </w:p>
    <w:p w14:paraId="2E544993" w14:textId="77777777" w:rsidR="00E95F2D" w:rsidRPr="00756074" w:rsidRDefault="00E95F2D" w:rsidP="00E95F2D">
      <w:pPr>
        <w:autoSpaceDE w:val="0"/>
        <w:autoSpaceDN w:val="0"/>
        <w:adjustRightInd w:val="0"/>
        <w:spacing w:after="0" w:line="240" w:lineRule="auto"/>
        <w:ind w:left="360" w:hanging="180"/>
        <w:jc w:val="both"/>
        <w:rPr>
          <w:rFonts w:ascii="Montserrat Light" w:hAnsi="Montserrat Light"/>
          <w:noProof/>
        </w:rPr>
      </w:pPr>
      <w:r w:rsidRPr="00756074">
        <w:rPr>
          <w:rFonts w:ascii="Montserrat Light" w:hAnsi="Montserrat Light"/>
          <w:noProof/>
        </w:rPr>
        <w:tab/>
        <w:t>1. instituţii, organizaţii, grupuri informale (analiza factorilor interesaţi) care se adresează aceleiași comunităţi;</w:t>
      </w:r>
    </w:p>
    <w:p w14:paraId="72974978" w14:textId="77777777" w:rsidR="00E95F2D" w:rsidRPr="00756074" w:rsidRDefault="00E95F2D" w:rsidP="00E95F2D">
      <w:pPr>
        <w:autoSpaceDE w:val="0"/>
        <w:autoSpaceDN w:val="0"/>
        <w:adjustRightInd w:val="0"/>
        <w:spacing w:after="0" w:line="240" w:lineRule="auto"/>
        <w:ind w:left="360" w:hanging="180"/>
        <w:jc w:val="both"/>
        <w:rPr>
          <w:rFonts w:ascii="Montserrat Light" w:hAnsi="Montserrat Light"/>
          <w:noProof/>
        </w:rPr>
      </w:pPr>
      <w:r w:rsidRPr="00756074">
        <w:rPr>
          <w:rFonts w:ascii="Montserrat Light" w:hAnsi="Montserrat Light"/>
          <w:noProof/>
        </w:rPr>
        <w:t xml:space="preserve">    2. analiza SWOT (analiza mediului intern și extern, puncte tari, puncte slabe, oportunităţi, ameninţări);</w:t>
      </w:r>
    </w:p>
    <w:p w14:paraId="30EA675C" w14:textId="77777777" w:rsidR="00E95F2D" w:rsidRPr="00756074" w:rsidRDefault="00E95F2D" w:rsidP="00E95F2D">
      <w:pPr>
        <w:autoSpaceDE w:val="0"/>
        <w:autoSpaceDN w:val="0"/>
        <w:adjustRightInd w:val="0"/>
        <w:spacing w:after="0" w:line="240" w:lineRule="auto"/>
        <w:ind w:left="360" w:hanging="180"/>
        <w:jc w:val="both"/>
        <w:rPr>
          <w:rFonts w:ascii="Montserrat Light" w:hAnsi="Montserrat Light"/>
          <w:noProof/>
        </w:rPr>
      </w:pPr>
      <w:r w:rsidRPr="00756074">
        <w:rPr>
          <w:rFonts w:ascii="Montserrat Light" w:hAnsi="Montserrat Light"/>
          <w:noProof/>
        </w:rPr>
        <w:t xml:space="preserve">    3. analiza imaginii existente a instituţiei și propuneri pentru îmbunătăţirea acesteia;</w:t>
      </w:r>
    </w:p>
    <w:p w14:paraId="2B8BFFBA" w14:textId="77777777" w:rsidR="00E95F2D" w:rsidRPr="00756074" w:rsidRDefault="00E95F2D" w:rsidP="00E95F2D">
      <w:pPr>
        <w:autoSpaceDE w:val="0"/>
        <w:autoSpaceDN w:val="0"/>
        <w:adjustRightInd w:val="0"/>
        <w:spacing w:after="0" w:line="240" w:lineRule="auto"/>
        <w:ind w:left="360" w:hanging="180"/>
        <w:jc w:val="both"/>
        <w:rPr>
          <w:rFonts w:ascii="Montserrat Light" w:hAnsi="Montserrat Light"/>
          <w:noProof/>
        </w:rPr>
      </w:pPr>
      <w:r w:rsidRPr="00756074">
        <w:rPr>
          <w:rFonts w:ascii="Montserrat Light" w:hAnsi="Montserrat Light"/>
          <w:noProof/>
        </w:rPr>
        <w:t xml:space="preserve">    4. propuneri pentru cunoașterea categoriilor de beneficiari (studii de consum, cercetări, alte surse de informare);</w:t>
      </w:r>
    </w:p>
    <w:p w14:paraId="34DE4B1A" w14:textId="77777777" w:rsidR="00E95F2D" w:rsidRPr="00756074" w:rsidRDefault="00E95F2D" w:rsidP="00E95F2D">
      <w:pPr>
        <w:autoSpaceDE w:val="0"/>
        <w:autoSpaceDN w:val="0"/>
        <w:adjustRightInd w:val="0"/>
        <w:spacing w:after="0" w:line="240" w:lineRule="auto"/>
        <w:ind w:left="360" w:hanging="180"/>
        <w:jc w:val="both"/>
        <w:rPr>
          <w:rFonts w:ascii="Montserrat Light" w:hAnsi="Montserrat Light"/>
          <w:noProof/>
        </w:rPr>
      </w:pPr>
      <w:r w:rsidRPr="00756074">
        <w:rPr>
          <w:rFonts w:ascii="Montserrat Light" w:hAnsi="Montserrat Light"/>
          <w:noProof/>
        </w:rPr>
        <w:lastRenderedPageBreak/>
        <w:t xml:space="preserve">    5. grupurile-ţintă ale activităţilor instituţiei pe termen scurt/mediu;</w:t>
      </w:r>
    </w:p>
    <w:p w14:paraId="4EF3F7B1" w14:textId="77777777" w:rsidR="00E95F2D" w:rsidRPr="00756074" w:rsidRDefault="00E95F2D" w:rsidP="00E95F2D">
      <w:pPr>
        <w:tabs>
          <w:tab w:val="center" w:pos="4916"/>
        </w:tabs>
        <w:autoSpaceDE w:val="0"/>
        <w:autoSpaceDN w:val="0"/>
        <w:adjustRightInd w:val="0"/>
        <w:spacing w:after="0" w:line="240" w:lineRule="auto"/>
        <w:ind w:left="360" w:hanging="180"/>
        <w:jc w:val="both"/>
        <w:rPr>
          <w:rFonts w:ascii="Montserrat Light" w:hAnsi="Montserrat Light"/>
          <w:noProof/>
        </w:rPr>
      </w:pPr>
      <w:r w:rsidRPr="00756074">
        <w:rPr>
          <w:rFonts w:ascii="Montserrat Light" w:hAnsi="Montserrat Light"/>
          <w:noProof/>
        </w:rPr>
        <w:t xml:space="preserve">    6. profilul beneficiarului actual.</w:t>
      </w:r>
      <w:r w:rsidRPr="00756074">
        <w:rPr>
          <w:rFonts w:ascii="Montserrat Light" w:hAnsi="Montserrat Light"/>
          <w:noProof/>
        </w:rPr>
        <w:tab/>
      </w:r>
    </w:p>
    <w:p w14:paraId="00721394"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B. </w:t>
      </w:r>
      <w:r w:rsidRPr="00756074">
        <w:rPr>
          <w:rFonts w:ascii="Montserrat Light" w:hAnsi="Montserrat Light"/>
          <w:b/>
          <w:bCs/>
          <w:noProof/>
        </w:rPr>
        <w:t>Analiza activităţii instituţiei și propuneri privind îmbunătăţirea acesteia</w:t>
      </w:r>
      <w:r w:rsidRPr="00756074">
        <w:rPr>
          <w:rFonts w:ascii="Montserrat Light" w:hAnsi="Montserrat Light"/>
          <w:noProof/>
        </w:rPr>
        <w:t>:</w:t>
      </w:r>
    </w:p>
    <w:p w14:paraId="3365B2D0" w14:textId="77777777" w:rsidR="00E95F2D" w:rsidRPr="00756074" w:rsidRDefault="00E95F2D" w:rsidP="00E95F2D">
      <w:pPr>
        <w:autoSpaceDE w:val="0"/>
        <w:autoSpaceDN w:val="0"/>
        <w:adjustRightInd w:val="0"/>
        <w:spacing w:after="0" w:line="240" w:lineRule="auto"/>
        <w:ind w:left="360"/>
        <w:jc w:val="both"/>
        <w:rPr>
          <w:rFonts w:ascii="Montserrat Light" w:hAnsi="Montserrat Light"/>
          <w:noProof/>
        </w:rPr>
      </w:pPr>
      <w:r w:rsidRPr="00756074">
        <w:rPr>
          <w:rFonts w:ascii="Montserrat Light" w:hAnsi="Montserrat Light"/>
          <w:noProof/>
        </w:rPr>
        <w:t xml:space="preserve"> 1. analiza programelor și a proiectelor instituţiei;</w:t>
      </w:r>
    </w:p>
    <w:p w14:paraId="5F89A92F" w14:textId="77777777" w:rsidR="00E95F2D" w:rsidRPr="00756074" w:rsidRDefault="00E95F2D" w:rsidP="00E95F2D">
      <w:pPr>
        <w:autoSpaceDE w:val="0"/>
        <w:autoSpaceDN w:val="0"/>
        <w:adjustRightInd w:val="0"/>
        <w:spacing w:after="0" w:line="240" w:lineRule="auto"/>
        <w:ind w:left="360"/>
        <w:jc w:val="both"/>
        <w:rPr>
          <w:rFonts w:ascii="Montserrat Light" w:hAnsi="Montserrat Light"/>
          <w:noProof/>
        </w:rPr>
      </w:pPr>
      <w:r w:rsidRPr="00756074">
        <w:rPr>
          <w:rFonts w:ascii="Montserrat Light" w:hAnsi="Montserrat Light"/>
          <w:noProof/>
        </w:rPr>
        <w:t xml:space="preserve"> 2. concluzii:</w:t>
      </w:r>
    </w:p>
    <w:p w14:paraId="3F2C4A53" w14:textId="77777777" w:rsidR="00E95F2D" w:rsidRPr="00756074" w:rsidRDefault="00E95F2D" w:rsidP="00E95F2D">
      <w:pPr>
        <w:autoSpaceDE w:val="0"/>
        <w:autoSpaceDN w:val="0"/>
        <w:adjustRightInd w:val="0"/>
        <w:spacing w:after="0" w:line="240" w:lineRule="auto"/>
        <w:ind w:left="360"/>
        <w:jc w:val="both"/>
        <w:rPr>
          <w:rFonts w:ascii="Montserrat Light" w:hAnsi="Montserrat Light"/>
          <w:noProof/>
        </w:rPr>
      </w:pPr>
      <w:r w:rsidRPr="00756074">
        <w:rPr>
          <w:rFonts w:ascii="Montserrat Light" w:hAnsi="Montserrat Light"/>
          <w:noProof/>
        </w:rPr>
        <w:t xml:space="preserve"> </w:t>
      </w:r>
      <w:r w:rsidRPr="00756074">
        <w:rPr>
          <w:rFonts w:ascii="Montserrat Light" w:hAnsi="Montserrat Light"/>
          <w:noProof/>
        </w:rPr>
        <w:tab/>
        <w:t>2.1. reformularea mesajului, după caz;</w:t>
      </w:r>
    </w:p>
    <w:p w14:paraId="212C3702" w14:textId="77777777" w:rsidR="00E95F2D" w:rsidRPr="00756074" w:rsidRDefault="00E95F2D" w:rsidP="00E95F2D">
      <w:pPr>
        <w:autoSpaceDE w:val="0"/>
        <w:autoSpaceDN w:val="0"/>
        <w:adjustRightInd w:val="0"/>
        <w:spacing w:after="0" w:line="240" w:lineRule="auto"/>
        <w:ind w:left="360"/>
        <w:jc w:val="both"/>
        <w:rPr>
          <w:rFonts w:ascii="Montserrat Light" w:hAnsi="Montserrat Light"/>
          <w:noProof/>
        </w:rPr>
      </w:pPr>
      <w:r w:rsidRPr="00756074">
        <w:rPr>
          <w:rFonts w:ascii="Montserrat Light" w:hAnsi="Montserrat Light"/>
          <w:noProof/>
        </w:rPr>
        <w:t xml:space="preserve"> </w:t>
      </w:r>
      <w:r w:rsidRPr="00756074">
        <w:rPr>
          <w:rFonts w:ascii="Montserrat Light" w:hAnsi="Montserrat Light"/>
          <w:noProof/>
        </w:rPr>
        <w:tab/>
        <w:t>2.2. descrierea principalelor direcţii pentru îndeplinirea misiunii.</w:t>
      </w:r>
    </w:p>
    <w:p w14:paraId="38470DEF"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C. </w:t>
      </w:r>
      <w:r w:rsidRPr="00756074">
        <w:rPr>
          <w:rFonts w:ascii="Montserrat Light" w:hAnsi="Montserrat Light"/>
          <w:b/>
          <w:bCs/>
          <w:noProof/>
        </w:rPr>
        <w:t>Analiza organizării instituţiei și propuneri de restructurare și/sau de reorganizare, după caz</w:t>
      </w:r>
      <w:r w:rsidRPr="00756074">
        <w:rPr>
          <w:rFonts w:ascii="Montserrat Light" w:hAnsi="Montserrat Light"/>
          <w:noProof/>
        </w:rPr>
        <w:t>:</w:t>
      </w:r>
    </w:p>
    <w:p w14:paraId="18EE6B3C" w14:textId="77777777" w:rsidR="00E95F2D" w:rsidRPr="00756074" w:rsidRDefault="00E95F2D" w:rsidP="00E95F2D">
      <w:pPr>
        <w:autoSpaceDE w:val="0"/>
        <w:autoSpaceDN w:val="0"/>
        <w:adjustRightInd w:val="0"/>
        <w:spacing w:after="0" w:line="240" w:lineRule="auto"/>
        <w:ind w:left="360" w:hanging="360"/>
        <w:jc w:val="both"/>
        <w:rPr>
          <w:rFonts w:ascii="Montserrat Light" w:hAnsi="Montserrat Light"/>
          <w:noProof/>
        </w:rPr>
      </w:pPr>
      <w:r w:rsidRPr="00756074">
        <w:rPr>
          <w:rFonts w:ascii="Montserrat Light" w:hAnsi="Montserrat Light"/>
          <w:noProof/>
        </w:rPr>
        <w:tab/>
        <w:t>1. analiza reglementărilor interne ale instituţiei și a actelor normative incidente;</w:t>
      </w:r>
    </w:p>
    <w:p w14:paraId="0D94955F" w14:textId="77777777" w:rsidR="00E95F2D" w:rsidRPr="00756074" w:rsidRDefault="00E95F2D" w:rsidP="00E95F2D">
      <w:pPr>
        <w:autoSpaceDE w:val="0"/>
        <w:autoSpaceDN w:val="0"/>
        <w:adjustRightInd w:val="0"/>
        <w:spacing w:after="0" w:line="240" w:lineRule="auto"/>
        <w:ind w:left="360" w:hanging="360"/>
        <w:jc w:val="both"/>
        <w:rPr>
          <w:rFonts w:ascii="Montserrat Light" w:hAnsi="Montserrat Light"/>
          <w:noProof/>
        </w:rPr>
      </w:pPr>
      <w:r w:rsidRPr="00756074">
        <w:rPr>
          <w:rFonts w:ascii="Montserrat Light" w:hAnsi="Montserrat Light"/>
          <w:noProof/>
        </w:rPr>
        <w:t xml:space="preserve">    </w:t>
      </w:r>
      <w:r w:rsidRPr="00756074">
        <w:rPr>
          <w:rFonts w:ascii="Montserrat Light" w:hAnsi="Montserrat Light"/>
          <w:noProof/>
        </w:rPr>
        <w:tab/>
        <w:t>2. propuneri privind modificarea reglementărilor interne;</w:t>
      </w:r>
    </w:p>
    <w:p w14:paraId="1833164F" w14:textId="77777777" w:rsidR="00E95F2D" w:rsidRPr="00756074" w:rsidRDefault="00E95F2D" w:rsidP="00E95F2D">
      <w:pPr>
        <w:autoSpaceDE w:val="0"/>
        <w:autoSpaceDN w:val="0"/>
        <w:adjustRightInd w:val="0"/>
        <w:spacing w:after="0" w:line="240" w:lineRule="auto"/>
        <w:ind w:left="360" w:hanging="360"/>
        <w:jc w:val="both"/>
        <w:rPr>
          <w:rFonts w:ascii="Montserrat Light" w:hAnsi="Montserrat Light"/>
          <w:noProof/>
        </w:rPr>
      </w:pPr>
      <w:r w:rsidRPr="00756074">
        <w:rPr>
          <w:rFonts w:ascii="Montserrat Light" w:hAnsi="Montserrat Light"/>
          <w:noProof/>
        </w:rPr>
        <w:t xml:space="preserve">    </w:t>
      </w:r>
      <w:r w:rsidRPr="00756074">
        <w:rPr>
          <w:rFonts w:ascii="Montserrat Light" w:hAnsi="Montserrat Light"/>
          <w:noProof/>
        </w:rPr>
        <w:tab/>
        <w:t>3. analiza capacităţii instituţionale din punctul de vedere al resursei umane proprii și/sau externalizate;</w:t>
      </w:r>
    </w:p>
    <w:p w14:paraId="7AEBA266" w14:textId="77777777" w:rsidR="00E95F2D" w:rsidRPr="00756074" w:rsidRDefault="00E95F2D" w:rsidP="00E95F2D">
      <w:pPr>
        <w:autoSpaceDE w:val="0"/>
        <w:autoSpaceDN w:val="0"/>
        <w:adjustRightInd w:val="0"/>
        <w:spacing w:after="0" w:line="240" w:lineRule="auto"/>
        <w:ind w:left="360" w:hanging="360"/>
        <w:jc w:val="both"/>
        <w:rPr>
          <w:rFonts w:ascii="Montserrat Light" w:hAnsi="Montserrat Light"/>
          <w:noProof/>
        </w:rPr>
      </w:pPr>
      <w:r w:rsidRPr="00756074">
        <w:rPr>
          <w:rFonts w:ascii="Montserrat Light" w:hAnsi="Montserrat Light"/>
          <w:noProof/>
        </w:rPr>
        <w:t xml:space="preserve">       4. analiza capacităţii instituţionale din punct de vedere al spaţiilor și patrimoniului instituţiei, propuneri de îmbunătăţire;</w:t>
      </w:r>
    </w:p>
    <w:p w14:paraId="3CC20AC2" w14:textId="77777777" w:rsidR="00E95F2D" w:rsidRPr="00756074" w:rsidRDefault="00E95F2D" w:rsidP="00E95F2D">
      <w:pPr>
        <w:autoSpaceDE w:val="0"/>
        <w:autoSpaceDN w:val="0"/>
        <w:adjustRightInd w:val="0"/>
        <w:spacing w:after="0" w:line="240" w:lineRule="auto"/>
        <w:ind w:left="360" w:hanging="360"/>
        <w:jc w:val="both"/>
        <w:rPr>
          <w:rFonts w:ascii="Montserrat Light" w:hAnsi="Montserrat Light"/>
          <w:noProof/>
        </w:rPr>
      </w:pPr>
      <w:r w:rsidRPr="00756074">
        <w:rPr>
          <w:rFonts w:ascii="Montserrat Light" w:hAnsi="Montserrat Light"/>
          <w:noProof/>
        </w:rPr>
        <w:t xml:space="preserve">        5. viziunea proprie asupra utilizării instituţiei delegării, ca modalitate legală de asigurare a continuităţii procesului managerial.</w:t>
      </w:r>
    </w:p>
    <w:p w14:paraId="7B2376EF"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D. </w:t>
      </w:r>
      <w:r w:rsidRPr="00756074">
        <w:rPr>
          <w:rFonts w:ascii="Montserrat Light" w:hAnsi="Montserrat Light"/>
          <w:b/>
          <w:bCs/>
          <w:noProof/>
        </w:rPr>
        <w:t>Analiza situaţiei economico-financiare a instituţiei</w:t>
      </w:r>
      <w:r w:rsidRPr="00756074">
        <w:rPr>
          <w:rFonts w:ascii="Montserrat Light" w:hAnsi="Montserrat Light"/>
          <w:noProof/>
        </w:rPr>
        <w:t>:</w:t>
      </w:r>
    </w:p>
    <w:p w14:paraId="1A96B373" w14:textId="77777777" w:rsidR="00E95F2D" w:rsidRPr="00756074" w:rsidRDefault="00E95F2D" w:rsidP="00E95F2D">
      <w:pPr>
        <w:autoSpaceDE w:val="0"/>
        <w:autoSpaceDN w:val="0"/>
        <w:adjustRightInd w:val="0"/>
        <w:spacing w:after="0" w:line="240" w:lineRule="auto"/>
        <w:ind w:left="360"/>
        <w:jc w:val="both"/>
        <w:rPr>
          <w:rFonts w:ascii="Montserrat Light" w:hAnsi="Montserrat Light"/>
          <w:noProof/>
        </w:rPr>
      </w:pPr>
      <w:r w:rsidRPr="00756074">
        <w:rPr>
          <w:rFonts w:ascii="Montserrat Light" w:hAnsi="Montserrat Light"/>
          <w:noProof/>
        </w:rPr>
        <w:t>Analiza financiară, pe baza datelor cuprinse în caietul de obiective:</w:t>
      </w:r>
    </w:p>
    <w:p w14:paraId="226F09BD" w14:textId="77777777" w:rsidR="00E95F2D" w:rsidRPr="00756074" w:rsidRDefault="00E95F2D" w:rsidP="00E95F2D">
      <w:pPr>
        <w:autoSpaceDE w:val="0"/>
        <w:autoSpaceDN w:val="0"/>
        <w:adjustRightInd w:val="0"/>
        <w:spacing w:after="0" w:line="240" w:lineRule="auto"/>
        <w:ind w:left="360"/>
        <w:jc w:val="both"/>
        <w:rPr>
          <w:rFonts w:ascii="Montserrat Light" w:hAnsi="Montserrat Light"/>
          <w:noProof/>
        </w:rPr>
      </w:pPr>
      <w:r w:rsidRPr="00756074">
        <w:rPr>
          <w:rFonts w:ascii="Montserrat Light" w:hAnsi="Montserrat Light"/>
          <w:noProof/>
        </w:rPr>
        <w:t>1. analiza datelor de buget din caietul de obiective, după caz, completate cu informaţii   solicitate/obţinute de la instituţie:</w:t>
      </w:r>
    </w:p>
    <w:p w14:paraId="18D54BAA" w14:textId="77777777" w:rsidR="00E95F2D" w:rsidRPr="00756074" w:rsidRDefault="00E95F2D" w:rsidP="00E95F2D">
      <w:pPr>
        <w:autoSpaceDE w:val="0"/>
        <w:autoSpaceDN w:val="0"/>
        <w:adjustRightInd w:val="0"/>
        <w:spacing w:after="0" w:line="240" w:lineRule="auto"/>
        <w:ind w:left="360"/>
        <w:jc w:val="both"/>
        <w:rPr>
          <w:rFonts w:ascii="Montserrat Light" w:hAnsi="Montserrat Light"/>
          <w:noProof/>
        </w:rPr>
      </w:pPr>
      <w:r w:rsidRPr="00756074">
        <w:rPr>
          <w:rFonts w:ascii="Montserrat Light" w:hAnsi="Montserrat Light"/>
          <w:noProof/>
        </w:rPr>
        <w:t xml:space="preserve">    1.1. bugetul de venituri (subvenţii/alocaţii, surse atrase/venituri proprii);</w:t>
      </w:r>
    </w:p>
    <w:p w14:paraId="49C46E7B" w14:textId="77777777" w:rsidR="00E95F2D" w:rsidRPr="00756074" w:rsidRDefault="00E95F2D" w:rsidP="00E95F2D">
      <w:pPr>
        <w:autoSpaceDE w:val="0"/>
        <w:autoSpaceDN w:val="0"/>
        <w:adjustRightInd w:val="0"/>
        <w:spacing w:after="0" w:line="240" w:lineRule="auto"/>
        <w:ind w:left="540"/>
        <w:jc w:val="both"/>
        <w:rPr>
          <w:rFonts w:ascii="Montserrat Light" w:hAnsi="Montserrat Light"/>
          <w:noProof/>
        </w:rPr>
      </w:pPr>
      <w:r w:rsidRPr="00756074">
        <w:rPr>
          <w:rFonts w:ascii="Montserrat Light" w:hAnsi="Montserrat Light"/>
          <w:noProof/>
        </w:rPr>
        <w:t>1.2. bugetul de cheltuieli (personal; bunuri și servicii din care: cheltuieli de întreţinere,   colaboratori; cheltuieli de capital);</w:t>
      </w:r>
    </w:p>
    <w:p w14:paraId="0FCF4798" w14:textId="77777777" w:rsidR="00E95F2D" w:rsidRPr="00756074" w:rsidRDefault="00E95F2D" w:rsidP="00E95F2D">
      <w:pPr>
        <w:autoSpaceDE w:val="0"/>
        <w:autoSpaceDN w:val="0"/>
        <w:adjustRightInd w:val="0"/>
        <w:spacing w:after="0" w:line="240" w:lineRule="auto"/>
        <w:ind w:left="360"/>
        <w:jc w:val="both"/>
        <w:rPr>
          <w:rFonts w:ascii="Montserrat Light" w:hAnsi="Montserrat Light"/>
          <w:noProof/>
        </w:rPr>
      </w:pPr>
      <w:r w:rsidRPr="00756074">
        <w:rPr>
          <w:rFonts w:ascii="Montserrat Light" w:hAnsi="Montserrat Light"/>
          <w:noProof/>
        </w:rPr>
        <w:t>2. analiza comparativă a cheltuielilor (estimate și, după caz, realizate) în perioada/perioadele indicată/indicate în caietul de obiective, după caz, completate cu informaţii solicitate/obţinute de la instituţie:</w:t>
      </w:r>
    </w:p>
    <w:p w14:paraId="1DFA3CB5" w14:textId="77777777" w:rsidR="00CC640E" w:rsidRPr="00756074" w:rsidRDefault="00CC640E" w:rsidP="00E95F2D">
      <w:pPr>
        <w:autoSpaceDE w:val="0"/>
        <w:autoSpaceDN w:val="0"/>
        <w:adjustRightInd w:val="0"/>
        <w:spacing w:after="0" w:line="240" w:lineRule="auto"/>
        <w:ind w:left="360"/>
        <w:jc w:val="both"/>
        <w:rPr>
          <w:rFonts w:ascii="Montserrat Light" w:hAnsi="Montserrat Light"/>
          <w:noProof/>
        </w:rPr>
      </w:pPr>
    </w:p>
    <w:p w14:paraId="23F79EDB"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3449"/>
        <w:gridCol w:w="1957"/>
        <w:gridCol w:w="1952"/>
        <w:gridCol w:w="2001"/>
      </w:tblGrid>
      <w:tr w:rsidR="00E95F2D" w:rsidRPr="00756074" w14:paraId="2D21E56A" w14:textId="77777777" w:rsidTr="000A62C3">
        <w:tc>
          <w:tcPr>
            <w:tcW w:w="394" w:type="dxa"/>
          </w:tcPr>
          <w:p w14:paraId="6D960CC0"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Nr.</w:t>
            </w:r>
          </w:p>
          <w:p w14:paraId="30740FBF"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Crt.</w:t>
            </w:r>
          </w:p>
        </w:tc>
        <w:tc>
          <w:tcPr>
            <w:tcW w:w="3507" w:type="dxa"/>
          </w:tcPr>
          <w:p w14:paraId="6F8CDEBC"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Programul/proiectul</w:t>
            </w:r>
          </w:p>
        </w:tc>
        <w:tc>
          <w:tcPr>
            <w:tcW w:w="2010" w:type="dxa"/>
          </w:tcPr>
          <w:p w14:paraId="0A49D606"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Devizul estimat</w:t>
            </w:r>
          </w:p>
        </w:tc>
        <w:tc>
          <w:tcPr>
            <w:tcW w:w="2007" w:type="dxa"/>
          </w:tcPr>
          <w:p w14:paraId="4DA4643E"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Deviz realizat</w:t>
            </w:r>
          </w:p>
        </w:tc>
        <w:tc>
          <w:tcPr>
            <w:tcW w:w="2033" w:type="dxa"/>
          </w:tcPr>
          <w:p w14:paraId="36A683FA"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Observatii, comentarii, concluzii</w:t>
            </w:r>
          </w:p>
        </w:tc>
      </w:tr>
      <w:tr w:rsidR="00E95F2D" w:rsidRPr="00756074" w14:paraId="3ABA731E" w14:textId="77777777" w:rsidTr="000A62C3">
        <w:tc>
          <w:tcPr>
            <w:tcW w:w="394" w:type="dxa"/>
          </w:tcPr>
          <w:p w14:paraId="086AD3F3"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1</w:t>
            </w:r>
          </w:p>
        </w:tc>
        <w:tc>
          <w:tcPr>
            <w:tcW w:w="3507" w:type="dxa"/>
          </w:tcPr>
          <w:p w14:paraId="0551CCD9"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2</w:t>
            </w:r>
          </w:p>
        </w:tc>
        <w:tc>
          <w:tcPr>
            <w:tcW w:w="2010" w:type="dxa"/>
          </w:tcPr>
          <w:p w14:paraId="2E2C63D2"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3</w:t>
            </w:r>
          </w:p>
        </w:tc>
        <w:tc>
          <w:tcPr>
            <w:tcW w:w="2007" w:type="dxa"/>
          </w:tcPr>
          <w:p w14:paraId="77FE3199"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4</w:t>
            </w:r>
          </w:p>
        </w:tc>
        <w:tc>
          <w:tcPr>
            <w:tcW w:w="2033" w:type="dxa"/>
          </w:tcPr>
          <w:p w14:paraId="6DC1B144"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5</w:t>
            </w:r>
          </w:p>
        </w:tc>
      </w:tr>
      <w:tr w:rsidR="00E95F2D" w:rsidRPr="00756074" w14:paraId="2C0BDD1C" w14:textId="77777777" w:rsidTr="000A62C3">
        <w:trPr>
          <w:trHeight w:val="453"/>
        </w:trPr>
        <w:tc>
          <w:tcPr>
            <w:tcW w:w="394" w:type="dxa"/>
          </w:tcPr>
          <w:p w14:paraId="1DDF11A7"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p w14:paraId="11B4FFA6"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p w14:paraId="67C03DD2"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3507" w:type="dxa"/>
          </w:tcPr>
          <w:p w14:paraId="55109C2C"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2010" w:type="dxa"/>
          </w:tcPr>
          <w:p w14:paraId="794419A0"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2007" w:type="dxa"/>
          </w:tcPr>
          <w:p w14:paraId="44980091"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2033" w:type="dxa"/>
          </w:tcPr>
          <w:p w14:paraId="165A94D1"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756074" w14:paraId="18A26B09" w14:textId="77777777" w:rsidTr="000A62C3">
        <w:tc>
          <w:tcPr>
            <w:tcW w:w="394" w:type="dxa"/>
          </w:tcPr>
          <w:p w14:paraId="5E2E4413"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p w14:paraId="2FF682FE"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p w14:paraId="1F0C07F1"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3507" w:type="dxa"/>
          </w:tcPr>
          <w:p w14:paraId="2B996ED6"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2010" w:type="dxa"/>
          </w:tcPr>
          <w:p w14:paraId="383DC9C1"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2007" w:type="dxa"/>
          </w:tcPr>
          <w:p w14:paraId="3571CBED"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2033" w:type="dxa"/>
          </w:tcPr>
          <w:p w14:paraId="69A922A1"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4844A5" w14:paraId="656AB310" w14:textId="77777777" w:rsidTr="000A62C3">
        <w:tc>
          <w:tcPr>
            <w:tcW w:w="394" w:type="dxa"/>
          </w:tcPr>
          <w:p w14:paraId="29F0E501"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3507" w:type="dxa"/>
          </w:tcPr>
          <w:p w14:paraId="198E1BB3"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Total </w:t>
            </w:r>
          </w:p>
        </w:tc>
        <w:tc>
          <w:tcPr>
            <w:tcW w:w="2010" w:type="dxa"/>
          </w:tcPr>
          <w:p w14:paraId="7BC96EAD"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2007" w:type="dxa"/>
          </w:tcPr>
          <w:p w14:paraId="79A7DC14"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2033" w:type="dxa"/>
          </w:tcPr>
          <w:p w14:paraId="37B2E793"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bl>
    <w:p w14:paraId="496463A6" w14:textId="77777777" w:rsidR="00E95F2D" w:rsidRPr="004844A5" w:rsidRDefault="00E95F2D" w:rsidP="00E95F2D">
      <w:pPr>
        <w:autoSpaceDE w:val="0"/>
        <w:autoSpaceDN w:val="0"/>
        <w:adjustRightInd w:val="0"/>
        <w:spacing w:after="0" w:line="240" w:lineRule="auto"/>
        <w:jc w:val="both"/>
        <w:rPr>
          <w:rFonts w:ascii="Montserrat Light" w:hAnsi="Montserrat Light"/>
          <w:noProof/>
          <w:highlight w:val="cyan"/>
        </w:rPr>
      </w:pPr>
    </w:p>
    <w:p w14:paraId="2B4FB44B" w14:textId="77777777" w:rsidR="00CC640E" w:rsidRPr="004844A5" w:rsidRDefault="00CC640E" w:rsidP="00E95F2D">
      <w:pPr>
        <w:autoSpaceDE w:val="0"/>
        <w:autoSpaceDN w:val="0"/>
        <w:adjustRightInd w:val="0"/>
        <w:spacing w:after="0" w:line="240" w:lineRule="auto"/>
        <w:ind w:firstLine="360"/>
        <w:jc w:val="both"/>
        <w:rPr>
          <w:rFonts w:ascii="Montserrat Light" w:hAnsi="Montserrat Light"/>
          <w:noProof/>
          <w:highlight w:val="cyan"/>
        </w:rPr>
      </w:pPr>
    </w:p>
    <w:p w14:paraId="2BC464AF" w14:textId="77777777" w:rsidR="00E95F2D" w:rsidRPr="00756074" w:rsidRDefault="00E95F2D" w:rsidP="00E95F2D">
      <w:pPr>
        <w:autoSpaceDE w:val="0"/>
        <w:autoSpaceDN w:val="0"/>
        <w:adjustRightInd w:val="0"/>
        <w:spacing w:after="0" w:line="240" w:lineRule="auto"/>
        <w:ind w:firstLine="360"/>
        <w:jc w:val="both"/>
        <w:rPr>
          <w:rFonts w:ascii="Montserrat Light" w:hAnsi="Montserrat Light"/>
          <w:noProof/>
        </w:rPr>
      </w:pPr>
      <w:r w:rsidRPr="00756074">
        <w:rPr>
          <w:rFonts w:ascii="Montserrat Light" w:hAnsi="Montserrat Light"/>
          <w:noProof/>
        </w:rPr>
        <w:t>3. soluţii și propuneri privind gradul de acoperire din surse atrase/venituri proprii a cheltuielilor instituţiei:</w:t>
      </w:r>
    </w:p>
    <w:p w14:paraId="28575356" w14:textId="77777777" w:rsidR="00E95F2D" w:rsidRPr="00756074" w:rsidRDefault="00E95F2D" w:rsidP="00E95F2D">
      <w:pPr>
        <w:autoSpaceDE w:val="0"/>
        <w:autoSpaceDN w:val="0"/>
        <w:adjustRightInd w:val="0"/>
        <w:spacing w:after="0" w:line="240" w:lineRule="auto"/>
        <w:ind w:left="540"/>
        <w:jc w:val="both"/>
        <w:rPr>
          <w:rFonts w:ascii="Montserrat Light" w:hAnsi="Montserrat Light"/>
          <w:noProof/>
        </w:rPr>
      </w:pPr>
      <w:r w:rsidRPr="00756074">
        <w:rPr>
          <w:rFonts w:ascii="Montserrat Light" w:hAnsi="Montserrat Light"/>
          <w:noProof/>
        </w:rPr>
        <w:t xml:space="preserve"> 3.1. analiza veniturilor proprii realizate din activitatea de bază, specifică instituţiei (în funcţie de tipurile de produse/servicii oferite de instituţiile de cultură - spectacole, expoziţii, servicii infodocumentare etc.), pe categorii de produse/servicii, precum și pe categorii de bilete/tarife practicate: preţ întreg/preţ redus/bilet profesional/bilet onorific, abonamente, cu menţionarea celorlalte facilităţi practicate;</w:t>
      </w:r>
    </w:p>
    <w:p w14:paraId="3924C1D7" w14:textId="77777777" w:rsidR="00E95F2D" w:rsidRPr="00756074" w:rsidRDefault="00E95F2D" w:rsidP="00E95F2D">
      <w:pPr>
        <w:autoSpaceDE w:val="0"/>
        <w:autoSpaceDN w:val="0"/>
        <w:adjustRightInd w:val="0"/>
        <w:spacing w:after="0" w:line="240" w:lineRule="auto"/>
        <w:ind w:left="540"/>
        <w:jc w:val="both"/>
        <w:rPr>
          <w:rFonts w:ascii="Montserrat Light" w:hAnsi="Montserrat Light"/>
          <w:noProof/>
        </w:rPr>
      </w:pPr>
      <w:r w:rsidRPr="00756074">
        <w:rPr>
          <w:rFonts w:ascii="Montserrat Light" w:hAnsi="Montserrat Light"/>
          <w:noProof/>
        </w:rPr>
        <w:t xml:space="preserve"> 3.2. analiza veniturilor proprii realizate din alte activităţi ale instituţiei;</w:t>
      </w:r>
    </w:p>
    <w:p w14:paraId="522D2667" w14:textId="77777777" w:rsidR="00E95F2D" w:rsidRPr="00756074" w:rsidRDefault="00E95F2D" w:rsidP="00E95F2D">
      <w:pPr>
        <w:autoSpaceDE w:val="0"/>
        <w:autoSpaceDN w:val="0"/>
        <w:adjustRightInd w:val="0"/>
        <w:spacing w:after="0" w:line="240" w:lineRule="auto"/>
        <w:ind w:left="540"/>
        <w:jc w:val="both"/>
        <w:rPr>
          <w:rFonts w:ascii="Montserrat Light" w:hAnsi="Montserrat Light"/>
          <w:noProof/>
        </w:rPr>
      </w:pPr>
      <w:r w:rsidRPr="00756074">
        <w:rPr>
          <w:rFonts w:ascii="Montserrat Light" w:hAnsi="Montserrat Light"/>
          <w:noProof/>
        </w:rPr>
        <w:lastRenderedPageBreak/>
        <w:t xml:space="preserve"> 3.3 analiza veniturilor realizate din prestări de servicii culturale în cadrul parteneriatelor cu alte autorităţi publice locale;</w:t>
      </w:r>
    </w:p>
    <w:p w14:paraId="29271A55" w14:textId="77777777" w:rsidR="00E95F2D" w:rsidRPr="00756074" w:rsidRDefault="00E95F2D" w:rsidP="00E95F2D">
      <w:pPr>
        <w:autoSpaceDE w:val="0"/>
        <w:autoSpaceDN w:val="0"/>
        <w:adjustRightInd w:val="0"/>
        <w:spacing w:after="0" w:line="240" w:lineRule="auto"/>
        <w:ind w:firstLine="360"/>
        <w:jc w:val="both"/>
        <w:rPr>
          <w:rFonts w:ascii="Montserrat Light" w:hAnsi="Montserrat Light"/>
          <w:noProof/>
        </w:rPr>
      </w:pPr>
      <w:r w:rsidRPr="00756074">
        <w:rPr>
          <w:rFonts w:ascii="Montserrat Light" w:hAnsi="Montserrat Light"/>
          <w:noProof/>
        </w:rPr>
        <w:t>4. soluţii și propuneri privind gradul de creștere a surselor atrase/veniturilor proprii în   totalul veniturilor:</w:t>
      </w:r>
    </w:p>
    <w:p w14:paraId="5C29EB58"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4.1. analiza ponderii cheltuielilor de personal din totalul cheltuielilor;</w:t>
      </w:r>
    </w:p>
    <w:p w14:paraId="4F367F36" w14:textId="77777777" w:rsidR="00E95F2D" w:rsidRPr="00756074" w:rsidRDefault="00E95F2D" w:rsidP="00E95F2D">
      <w:pPr>
        <w:autoSpaceDE w:val="0"/>
        <w:autoSpaceDN w:val="0"/>
        <w:adjustRightInd w:val="0"/>
        <w:spacing w:after="0" w:line="240" w:lineRule="auto"/>
        <w:ind w:left="540" w:hanging="540"/>
        <w:jc w:val="both"/>
        <w:rPr>
          <w:rFonts w:ascii="Montserrat Light" w:hAnsi="Montserrat Light"/>
          <w:noProof/>
        </w:rPr>
      </w:pPr>
      <w:r w:rsidRPr="00756074">
        <w:rPr>
          <w:rFonts w:ascii="Montserrat Light" w:hAnsi="Montserrat Light"/>
          <w:noProof/>
        </w:rPr>
        <w:t xml:space="preserve">          4.2. analiza ponderii cheltuielilor de capital din bugetul total;</w:t>
      </w:r>
    </w:p>
    <w:p w14:paraId="78BB1833" w14:textId="77777777" w:rsidR="00E95F2D" w:rsidRPr="00756074" w:rsidRDefault="00E95F2D" w:rsidP="00E95F2D">
      <w:pPr>
        <w:autoSpaceDE w:val="0"/>
        <w:autoSpaceDN w:val="0"/>
        <w:adjustRightInd w:val="0"/>
        <w:spacing w:after="0" w:line="240" w:lineRule="auto"/>
        <w:ind w:left="540" w:hanging="540"/>
        <w:jc w:val="both"/>
        <w:rPr>
          <w:rFonts w:ascii="Montserrat Light" w:hAnsi="Montserrat Light"/>
          <w:noProof/>
        </w:rPr>
      </w:pPr>
      <w:r w:rsidRPr="00756074">
        <w:rPr>
          <w:rFonts w:ascii="Montserrat Light" w:hAnsi="Montserrat Light"/>
          <w:noProof/>
        </w:rPr>
        <w:t xml:space="preserve">          4.3. analiza gradului de acoperire a cheltuielilor cu salariile din subvenţie/alocaţie;</w:t>
      </w:r>
    </w:p>
    <w:p w14:paraId="3C9C57B6" w14:textId="77777777" w:rsidR="00E95F2D" w:rsidRPr="00756074" w:rsidRDefault="00E95F2D" w:rsidP="00E95F2D">
      <w:pPr>
        <w:autoSpaceDE w:val="0"/>
        <w:autoSpaceDN w:val="0"/>
        <w:adjustRightInd w:val="0"/>
        <w:spacing w:after="0" w:line="240" w:lineRule="auto"/>
        <w:ind w:left="540" w:hanging="540"/>
        <w:jc w:val="both"/>
        <w:rPr>
          <w:rFonts w:ascii="Montserrat Light" w:hAnsi="Montserrat Light"/>
          <w:noProof/>
        </w:rPr>
      </w:pPr>
      <w:r w:rsidRPr="00756074">
        <w:rPr>
          <w:rFonts w:ascii="Montserrat Light" w:hAnsi="Montserrat Light"/>
          <w:noProof/>
        </w:rPr>
        <w:t xml:space="preserve">          4.4. ponderea cheltuielilor efectuate în cadrul raporturilor contractuale, altele decât contractele individuale de muncă (drepturi de autor, drepturi conexe, contracte și convenţii civile);</w:t>
      </w:r>
    </w:p>
    <w:p w14:paraId="54DDAC45"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E. </w:t>
      </w:r>
      <w:r w:rsidRPr="00756074">
        <w:rPr>
          <w:rFonts w:ascii="Montserrat Light" w:hAnsi="Montserrat Light"/>
          <w:b/>
          <w:bCs/>
          <w:noProof/>
        </w:rPr>
        <w:t>Strategia, programele și planul de acţiune pentru îndeplinirea misiunii specifice a instituţiei, conform sarcinilor formulate de autoritate</w:t>
      </w:r>
      <w:r w:rsidRPr="00756074">
        <w:rPr>
          <w:rFonts w:ascii="Montserrat Light" w:hAnsi="Montserrat Light"/>
          <w:noProof/>
        </w:rPr>
        <w:t>:</w:t>
      </w:r>
    </w:p>
    <w:p w14:paraId="5726B406"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Propuneri, pentru întreaga perioadă de management:</w:t>
      </w:r>
    </w:p>
    <w:p w14:paraId="02D525AC"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1. viziune;</w:t>
      </w:r>
    </w:p>
    <w:p w14:paraId="4612E2A5"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2. misiune;</w:t>
      </w:r>
    </w:p>
    <w:p w14:paraId="5D8D9F65"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3. obiective (generale și specifice);</w:t>
      </w:r>
    </w:p>
    <w:p w14:paraId="1D28D32A"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4. strategia culturală, pentru întreaga perioadă de management;</w:t>
      </w:r>
    </w:p>
    <w:p w14:paraId="4239B432"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5. strategia și planul de marketing;</w:t>
      </w:r>
    </w:p>
    <w:p w14:paraId="3AC2B602"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6. programe propuse pentru întreaga perioadă de management;</w:t>
      </w:r>
    </w:p>
    <w:p w14:paraId="5ACD4E61"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7. proiectele din cadrul programelor;</w:t>
      </w:r>
    </w:p>
    <w:p w14:paraId="1144CF69"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8. alte evenimente, activităţi specifice instituţiei, planificate pentru perioada de management.</w:t>
      </w:r>
    </w:p>
    <w:p w14:paraId="17D59F67" w14:textId="77777777" w:rsidR="001C6282" w:rsidRPr="00756074" w:rsidRDefault="001C6282" w:rsidP="00E95F2D">
      <w:pPr>
        <w:autoSpaceDE w:val="0"/>
        <w:autoSpaceDN w:val="0"/>
        <w:adjustRightInd w:val="0"/>
        <w:spacing w:after="0" w:line="240" w:lineRule="auto"/>
        <w:jc w:val="both"/>
        <w:rPr>
          <w:rFonts w:ascii="Montserrat Light" w:hAnsi="Montserrat Light"/>
          <w:noProof/>
        </w:rPr>
      </w:pPr>
    </w:p>
    <w:p w14:paraId="7950E4FE" w14:textId="77777777" w:rsidR="00E95F2D" w:rsidRPr="00756074" w:rsidRDefault="00E95F2D" w:rsidP="00E95F2D">
      <w:pPr>
        <w:autoSpaceDE w:val="0"/>
        <w:autoSpaceDN w:val="0"/>
        <w:adjustRightInd w:val="0"/>
        <w:spacing w:after="0" w:line="240" w:lineRule="auto"/>
        <w:jc w:val="both"/>
        <w:rPr>
          <w:rFonts w:ascii="Montserrat Light" w:hAnsi="Montserrat Light"/>
          <w:b/>
          <w:bCs/>
          <w:noProof/>
        </w:rPr>
      </w:pPr>
      <w:r w:rsidRPr="00756074">
        <w:rPr>
          <w:rFonts w:ascii="Montserrat Light" w:hAnsi="Montserrat Light"/>
          <w:noProof/>
        </w:rPr>
        <w:t xml:space="preserve">    F. </w:t>
      </w:r>
      <w:r w:rsidRPr="00756074">
        <w:rPr>
          <w:rFonts w:ascii="Montserrat Light" w:hAnsi="Montserrat Light"/>
          <w:b/>
          <w:bCs/>
          <w:noProof/>
        </w:rPr>
        <w:t>Previzionarea evoluţiei economico-financiare a instituţiei publice de cultură, cu o estimare a resurselor financiare ce ar trebui alocate de către autoritate, precum și a veniturilor instituţiei ce pot fi atrase din alte surse</w:t>
      </w:r>
    </w:p>
    <w:p w14:paraId="2F6DD56B"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1. Proiectul de buget de venituri și cheltuieli pe perioada managementului:</w:t>
      </w:r>
    </w:p>
    <w:p w14:paraId="23A12823" w14:textId="77777777" w:rsidR="00E95F2D" w:rsidRPr="00756074" w:rsidRDefault="00E95F2D" w:rsidP="00E95F2D">
      <w:pPr>
        <w:tabs>
          <w:tab w:val="left" w:pos="8460"/>
        </w:tabs>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3900"/>
        <w:gridCol w:w="1479"/>
        <w:gridCol w:w="1185"/>
        <w:gridCol w:w="1136"/>
        <w:gridCol w:w="971"/>
        <w:gridCol w:w="930"/>
      </w:tblGrid>
      <w:tr w:rsidR="00963B88" w:rsidRPr="00756074" w14:paraId="42E788A7" w14:textId="77777777" w:rsidTr="00963B88">
        <w:tc>
          <w:tcPr>
            <w:tcW w:w="548" w:type="dxa"/>
          </w:tcPr>
          <w:p w14:paraId="788D9E61" w14:textId="77777777" w:rsidR="00963B88" w:rsidRPr="00756074" w:rsidRDefault="00963B88" w:rsidP="000A62C3">
            <w:pPr>
              <w:autoSpaceDE w:val="0"/>
              <w:autoSpaceDN w:val="0"/>
              <w:adjustRightInd w:val="0"/>
              <w:spacing w:after="0" w:line="240" w:lineRule="auto"/>
              <w:rPr>
                <w:rFonts w:ascii="Montserrat Light" w:hAnsi="Montserrat Light"/>
                <w:noProof/>
              </w:rPr>
            </w:pPr>
            <w:r w:rsidRPr="00756074">
              <w:rPr>
                <w:rFonts w:ascii="Montserrat Light" w:hAnsi="Montserrat Light"/>
                <w:noProof/>
              </w:rPr>
              <w:t>Nr.</w:t>
            </w:r>
          </w:p>
          <w:p w14:paraId="6C01DD02" w14:textId="77777777" w:rsidR="00963B88" w:rsidRPr="00756074" w:rsidRDefault="00963B88" w:rsidP="000A62C3">
            <w:pPr>
              <w:autoSpaceDE w:val="0"/>
              <w:autoSpaceDN w:val="0"/>
              <w:adjustRightInd w:val="0"/>
              <w:spacing w:after="0" w:line="240" w:lineRule="auto"/>
              <w:rPr>
                <w:rFonts w:ascii="Montserrat Light" w:hAnsi="Montserrat Light"/>
                <w:noProof/>
              </w:rPr>
            </w:pPr>
            <w:r w:rsidRPr="00756074">
              <w:rPr>
                <w:rFonts w:ascii="Montserrat Light" w:hAnsi="Montserrat Light"/>
                <w:noProof/>
              </w:rPr>
              <w:t>crt</w:t>
            </w:r>
          </w:p>
        </w:tc>
        <w:tc>
          <w:tcPr>
            <w:tcW w:w="3900" w:type="dxa"/>
          </w:tcPr>
          <w:p w14:paraId="1E88739D"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Categorii</w:t>
            </w:r>
          </w:p>
        </w:tc>
        <w:tc>
          <w:tcPr>
            <w:tcW w:w="1479" w:type="dxa"/>
          </w:tcPr>
          <w:p w14:paraId="73C81870"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Anul 202</w:t>
            </w:r>
            <w:r w:rsidR="00CD3E45" w:rsidRPr="00756074">
              <w:rPr>
                <w:rFonts w:ascii="Montserrat Light" w:hAnsi="Montserrat Light"/>
                <w:noProof/>
              </w:rPr>
              <w:t>5</w:t>
            </w:r>
            <w:r w:rsidRPr="00756074">
              <w:rPr>
                <w:rFonts w:ascii="Montserrat Light" w:hAnsi="Montserrat Light"/>
                <w:noProof/>
              </w:rPr>
              <w:t xml:space="preserve"> (1 iulie-31 decembrie)</w:t>
            </w:r>
          </w:p>
        </w:tc>
        <w:tc>
          <w:tcPr>
            <w:tcW w:w="1185" w:type="dxa"/>
          </w:tcPr>
          <w:p w14:paraId="5E5E68B0"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Anul 202</w:t>
            </w:r>
            <w:r w:rsidR="00CD3E45" w:rsidRPr="00756074">
              <w:rPr>
                <w:rFonts w:ascii="Montserrat Light" w:hAnsi="Montserrat Light"/>
                <w:noProof/>
              </w:rPr>
              <w:t>6</w:t>
            </w:r>
          </w:p>
        </w:tc>
        <w:tc>
          <w:tcPr>
            <w:tcW w:w="1136" w:type="dxa"/>
          </w:tcPr>
          <w:p w14:paraId="66E30645"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Anul 202</w:t>
            </w:r>
            <w:r w:rsidR="00CD3E45" w:rsidRPr="00756074">
              <w:rPr>
                <w:rFonts w:ascii="Montserrat Light" w:hAnsi="Montserrat Light"/>
                <w:noProof/>
              </w:rPr>
              <w:t>7</w:t>
            </w:r>
          </w:p>
        </w:tc>
        <w:tc>
          <w:tcPr>
            <w:tcW w:w="971" w:type="dxa"/>
          </w:tcPr>
          <w:p w14:paraId="2E747935"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Anul 202</w:t>
            </w:r>
            <w:r w:rsidR="00CD3E45" w:rsidRPr="00756074">
              <w:rPr>
                <w:rFonts w:ascii="Montserrat Light" w:hAnsi="Montserrat Light"/>
                <w:noProof/>
              </w:rPr>
              <w:t>8</w:t>
            </w:r>
          </w:p>
        </w:tc>
        <w:tc>
          <w:tcPr>
            <w:tcW w:w="930" w:type="dxa"/>
          </w:tcPr>
          <w:p w14:paraId="455AAE8F" w14:textId="56E8F191"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Anul 202</w:t>
            </w:r>
            <w:r w:rsidR="00A90B72">
              <w:rPr>
                <w:rFonts w:ascii="Montserrat Light" w:hAnsi="Montserrat Light"/>
                <w:noProof/>
              </w:rPr>
              <w:t xml:space="preserve">9 </w:t>
            </w:r>
            <w:r w:rsidRPr="00756074">
              <w:rPr>
                <w:rFonts w:ascii="Montserrat Light" w:hAnsi="Montserrat Light"/>
                <w:noProof/>
              </w:rPr>
              <w:t>(1 ian.-30 iunie)</w:t>
            </w:r>
          </w:p>
        </w:tc>
      </w:tr>
      <w:tr w:rsidR="00963B88" w:rsidRPr="00756074" w14:paraId="100C7596" w14:textId="77777777" w:rsidTr="00963B88">
        <w:tc>
          <w:tcPr>
            <w:tcW w:w="548" w:type="dxa"/>
          </w:tcPr>
          <w:p w14:paraId="47724D4D"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1</w:t>
            </w:r>
          </w:p>
        </w:tc>
        <w:tc>
          <w:tcPr>
            <w:tcW w:w="3900" w:type="dxa"/>
          </w:tcPr>
          <w:p w14:paraId="070C6CA0"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2</w:t>
            </w:r>
          </w:p>
        </w:tc>
        <w:tc>
          <w:tcPr>
            <w:tcW w:w="1479" w:type="dxa"/>
          </w:tcPr>
          <w:p w14:paraId="02AFEDF3"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3</w:t>
            </w:r>
          </w:p>
        </w:tc>
        <w:tc>
          <w:tcPr>
            <w:tcW w:w="1185" w:type="dxa"/>
          </w:tcPr>
          <w:p w14:paraId="3248431E"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4</w:t>
            </w:r>
          </w:p>
        </w:tc>
        <w:tc>
          <w:tcPr>
            <w:tcW w:w="1136" w:type="dxa"/>
          </w:tcPr>
          <w:p w14:paraId="1943A674"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5</w:t>
            </w:r>
          </w:p>
        </w:tc>
        <w:tc>
          <w:tcPr>
            <w:tcW w:w="971" w:type="dxa"/>
          </w:tcPr>
          <w:p w14:paraId="53555E5F"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6</w:t>
            </w:r>
          </w:p>
        </w:tc>
        <w:tc>
          <w:tcPr>
            <w:tcW w:w="930" w:type="dxa"/>
          </w:tcPr>
          <w:p w14:paraId="0D123F20"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p>
        </w:tc>
      </w:tr>
      <w:tr w:rsidR="00963B88" w:rsidRPr="00756074" w14:paraId="61BC4D77" w14:textId="77777777" w:rsidTr="00963B88">
        <w:tc>
          <w:tcPr>
            <w:tcW w:w="548" w:type="dxa"/>
          </w:tcPr>
          <w:p w14:paraId="4907AF7E"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1.</w:t>
            </w:r>
          </w:p>
        </w:tc>
        <w:tc>
          <w:tcPr>
            <w:tcW w:w="3900" w:type="dxa"/>
          </w:tcPr>
          <w:p w14:paraId="46E450DC"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TOTAL VENITURI,</w:t>
            </w:r>
          </w:p>
          <w:p w14:paraId="3FFEEAD4"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din care</w:t>
            </w:r>
          </w:p>
          <w:p w14:paraId="318397DD"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1.a. venituri proprii,</w:t>
            </w:r>
          </w:p>
          <w:p w14:paraId="2065D2C0"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din care</w:t>
            </w:r>
          </w:p>
          <w:p w14:paraId="7D52E4F1"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1.a.1. venituri din activitatea de bază</w:t>
            </w:r>
          </w:p>
          <w:p w14:paraId="7025DF8B"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1.a.2. surse atrase</w:t>
            </w:r>
          </w:p>
          <w:p w14:paraId="77FDCA35"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1.a.3. alte venituri proprii</w:t>
            </w:r>
          </w:p>
          <w:p w14:paraId="5E43570D"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1.b. subvenţii/alocaţii</w:t>
            </w:r>
          </w:p>
          <w:p w14:paraId="586F7B0B"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1.c. alte venituri</w:t>
            </w:r>
          </w:p>
        </w:tc>
        <w:tc>
          <w:tcPr>
            <w:tcW w:w="1479" w:type="dxa"/>
          </w:tcPr>
          <w:p w14:paraId="47D02F5C" w14:textId="77777777" w:rsidR="00FE7AF7" w:rsidRPr="00756074" w:rsidRDefault="00FE7AF7" w:rsidP="00FE7AF7">
            <w:pPr>
              <w:autoSpaceDE w:val="0"/>
              <w:autoSpaceDN w:val="0"/>
              <w:adjustRightInd w:val="0"/>
              <w:spacing w:after="0" w:line="240" w:lineRule="auto"/>
              <w:jc w:val="right"/>
              <w:rPr>
                <w:rFonts w:ascii="Montserrat Light" w:hAnsi="Montserrat Light"/>
                <w:noProof/>
                <w:color w:val="FF0000"/>
              </w:rPr>
            </w:pPr>
          </w:p>
        </w:tc>
        <w:tc>
          <w:tcPr>
            <w:tcW w:w="1185" w:type="dxa"/>
          </w:tcPr>
          <w:p w14:paraId="18B5B883" w14:textId="77777777" w:rsidR="00FE7AF7" w:rsidRPr="00756074" w:rsidRDefault="00FE7AF7" w:rsidP="00FE7AF7">
            <w:pPr>
              <w:autoSpaceDE w:val="0"/>
              <w:autoSpaceDN w:val="0"/>
              <w:adjustRightInd w:val="0"/>
              <w:spacing w:after="0" w:line="240" w:lineRule="auto"/>
              <w:jc w:val="right"/>
              <w:rPr>
                <w:rFonts w:ascii="Montserrat Light" w:hAnsi="Montserrat Light"/>
                <w:noProof/>
                <w:color w:val="FF0000"/>
              </w:rPr>
            </w:pPr>
          </w:p>
        </w:tc>
        <w:tc>
          <w:tcPr>
            <w:tcW w:w="1136" w:type="dxa"/>
          </w:tcPr>
          <w:p w14:paraId="0E743623" w14:textId="77777777" w:rsidR="00FE7AF7" w:rsidRPr="00756074" w:rsidRDefault="00FE7AF7" w:rsidP="00FE7AF7">
            <w:pPr>
              <w:autoSpaceDE w:val="0"/>
              <w:autoSpaceDN w:val="0"/>
              <w:adjustRightInd w:val="0"/>
              <w:spacing w:after="0" w:line="240" w:lineRule="auto"/>
              <w:jc w:val="right"/>
              <w:rPr>
                <w:rFonts w:ascii="Montserrat Light" w:hAnsi="Montserrat Light"/>
                <w:noProof/>
                <w:color w:val="FF0000"/>
              </w:rPr>
            </w:pPr>
          </w:p>
        </w:tc>
        <w:tc>
          <w:tcPr>
            <w:tcW w:w="971" w:type="dxa"/>
          </w:tcPr>
          <w:p w14:paraId="1B4D8734" w14:textId="77777777" w:rsidR="00FE7AF7" w:rsidRPr="00756074" w:rsidRDefault="00FE7AF7" w:rsidP="00FE7AF7">
            <w:pPr>
              <w:autoSpaceDE w:val="0"/>
              <w:autoSpaceDN w:val="0"/>
              <w:adjustRightInd w:val="0"/>
              <w:spacing w:after="0" w:line="240" w:lineRule="auto"/>
              <w:jc w:val="right"/>
              <w:rPr>
                <w:rFonts w:ascii="Montserrat Light" w:hAnsi="Montserrat Light"/>
                <w:noProof/>
                <w:color w:val="FF0000"/>
              </w:rPr>
            </w:pPr>
          </w:p>
        </w:tc>
        <w:tc>
          <w:tcPr>
            <w:tcW w:w="930" w:type="dxa"/>
          </w:tcPr>
          <w:p w14:paraId="084888FF" w14:textId="77777777" w:rsidR="00FE7AF7" w:rsidRPr="00756074" w:rsidRDefault="00FE7AF7" w:rsidP="00FE7AF7">
            <w:pPr>
              <w:autoSpaceDE w:val="0"/>
              <w:autoSpaceDN w:val="0"/>
              <w:adjustRightInd w:val="0"/>
              <w:spacing w:after="0" w:line="240" w:lineRule="auto"/>
              <w:jc w:val="right"/>
              <w:rPr>
                <w:rFonts w:ascii="Montserrat Light" w:hAnsi="Montserrat Light"/>
                <w:noProof/>
                <w:color w:val="FF0000"/>
              </w:rPr>
            </w:pPr>
          </w:p>
        </w:tc>
      </w:tr>
      <w:tr w:rsidR="00963B88" w:rsidRPr="00756074" w14:paraId="12E537A6" w14:textId="77777777" w:rsidTr="00963B88">
        <w:tc>
          <w:tcPr>
            <w:tcW w:w="548" w:type="dxa"/>
          </w:tcPr>
          <w:p w14:paraId="0FF4BC3A" w14:textId="77777777" w:rsidR="00963B88" w:rsidRPr="00756074" w:rsidRDefault="00963B88" w:rsidP="000A62C3">
            <w:pPr>
              <w:autoSpaceDE w:val="0"/>
              <w:autoSpaceDN w:val="0"/>
              <w:adjustRightInd w:val="0"/>
              <w:spacing w:after="0" w:line="240" w:lineRule="auto"/>
              <w:rPr>
                <w:rFonts w:ascii="Montserrat Light" w:hAnsi="Montserrat Light"/>
                <w:noProof/>
              </w:rPr>
            </w:pPr>
            <w:r w:rsidRPr="00756074">
              <w:rPr>
                <w:rFonts w:ascii="Montserrat Light" w:hAnsi="Montserrat Light"/>
                <w:noProof/>
              </w:rPr>
              <w:t>2.</w:t>
            </w:r>
          </w:p>
        </w:tc>
        <w:tc>
          <w:tcPr>
            <w:tcW w:w="3900" w:type="dxa"/>
          </w:tcPr>
          <w:p w14:paraId="3AE5C96C"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TOTAL CHELTUIELI,</w:t>
            </w:r>
          </w:p>
          <w:p w14:paraId="1C6D1199"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din   care:</w:t>
            </w:r>
          </w:p>
          <w:p w14:paraId="1F48DA80"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2.a. Cheltuieli de personal,</w:t>
            </w:r>
          </w:p>
          <w:p w14:paraId="48F311A7"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din care,</w:t>
            </w:r>
          </w:p>
          <w:p w14:paraId="2FF91381"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2.a.1. Cheltuieli cu salariile</w:t>
            </w:r>
          </w:p>
          <w:p w14:paraId="016DFB8E"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2.a.2. Alte cheltuieli de personal  </w:t>
            </w:r>
          </w:p>
          <w:p w14:paraId="73583932"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lastRenderedPageBreak/>
              <w:t xml:space="preserve">2.b. Cheltuieli cu bunuri și servicii,  </w:t>
            </w:r>
          </w:p>
          <w:p w14:paraId="1A971F5D"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din care</w:t>
            </w:r>
          </w:p>
          <w:p w14:paraId="329AFCE4"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2.b.1. Cheltuieli pentru proiecte      </w:t>
            </w:r>
          </w:p>
          <w:p w14:paraId="7EE482F4"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2.b.2. Cheltuieli cu colaboratorii</w:t>
            </w:r>
          </w:p>
          <w:p w14:paraId="1F80B976"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2.b.3.Cheltuieli pentru reparaţii curente      </w:t>
            </w:r>
          </w:p>
          <w:p w14:paraId="2857B039"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2.b.4. Cheltuieli de întreţinere    </w:t>
            </w:r>
          </w:p>
          <w:p w14:paraId="471031B4"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2.b.5. Alte cheltuieli cu bunuri și servicii  </w:t>
            </w:r>
          </w:p>
          <w:p w14:paraId="534FACAB" w14:textId="77777777" w:rsidR="00963B88" w:rsidRPr="00756074" w:rsidRDefault="00963B88"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2.c. Cheltuieli de capital                                      </w:t>
            </w:r>
          </w:p>
        </w:tc>
        <w:tc>
          <w:tcPr>
            <w:tcW w:w="1479" w:type="dxa"/>
          </w:tcPr>
          <w:p w14:paraId="329FF3A3" w14:textId="77777777" w:rsidR="001C6282" w:rsidRPr="00756074" w:rsidRDefault="001C6282" w:rsidP="001C6282">
            <w:pPr>
              <w:autoSpaceDE w:val="0"/>
              <w:autoSpaceDN w:val="0"/>
              <w:adjustRightInd w:val="0"/>
              <w:spacing w:after="0" w:line="240" w:lineRule="auto"/>
              <w:jc w:val="right"/>
              <w:rPr>
                <w:rFonts w:ascii="Montserrat Light" w:hAnsi="Montserrat Light"/>
                <w:noProof/>
                <w:color w:val="FF0000"/>
              </w:rPr>
            </w:pPr>
          </w:p>
        </w:tc>
        <w:tc>
          <w:tcPr>
            <w:tcW w:w="1185" w:type="dxa"/>
          </w:tcPr>
          <w:p w14:paraId="3D52940C" w14:textId="77777777" w:rsidR="001C6282" w:rsidRPr="00756074" w:rsidRDefault="001C6282" w:rsidP="001C6282">
            <w:pPr>
              <w:autoSpaceDE w:val="0"/>
              <w:autoSpaceDN w:val="0"/>
              <w:adjustRightInd w:val="0"/>
              <w:spacing w:after="0" w:line="240" w:lineRule="auto"/>
              <w:jc w:val="right"/>
              <w:rPr>
                <w:rFonts w:ascii="Montserrat Light" w:hAnsi="Montserrat Light"/>
                <w:noProof/>
                <w:color w:val="FF0000"/>
              </w:rPr>
            </w:pPr>
          </w:p>
        </w:tc>
        <w:tc>
          <w:tcPr>
            <w:tcW w:w="1136" w:type="dxa"/>
          </w:tcPr>
          <w:p w14:paraId="2406766A" w14:textId="77777777" w:rsidR="001C6282" w:rsidRPr="00756074" w:rsidRDefault="001C6282" w:rsidP="001C6282">
            <w:pPr>
              <w:autoSpaceDE w:val="0"/>
              <w:autoSpaceDN w:val="0"/>
              <w:adjustRightInd w:val="0"/>
              <w:spacing w:after="0" w:line="240" w:lineRule="auto"/>
              <w:jc w:val="right"/>
              <w:rPr>
                <w:rFonts w:ascii="Montserrat Light" w:hAnsi="Montserrat Light"/>
                <w:noProof/>
                <w:color w:val="FF0000"/>
              </w:rPr>
            </w:pPr>
          </w:p>
        </w:tc>
        <w:tc>
          <w:tcPr>
            <w:tcW w:w="971" w:type="dxa"/>
          </w:tcPr>
          <w:p w14:paraId="26F9831F" w14:textId="77777777" w:rsidR="001C6282" w:rsidRPr="00756074" w:rsidRDefault="001C6282" w:rsidP="001C6282">
            <w:pPr>
              <w:autoSpaceDE w:val="0"/>
              <w:autoSpaceDN w:val="0"/>
              <w:adjustRightInd w:val="0"/>
              <w:spacing w:after="0" w:line="240" w:lineRule="auto"/>
              <w:jc w:val="right"/>
              <w:rPr>
                <w:rFonts w:ascii="Montserrat Light" w:hAnsi="Montserrat Light"/>
                <w:noProof/>
                <w:color w:val="FF0000"/>
              </w:rPr>
            </w:pPr>
          </w:p>
        </w:tc>
        <w:tc>
          <w:tcPr>
            <w:tcW w:w="930" w:type="dxa"/>
          </w:tcPr>
          <w:p w14:paraId="4D280218" w14:textId="77777777" w:rsidR="001C6282" w:rsidRPr="00756074" w:rsidRDefault="001C6282" w:rsidP="001C6282">
            <w:pPr>
              <w:autoSpaceDE w:val="0"/>
              <w:autoSpaceDN w:val="0"/>
              <w:adjustRightInd w:val="0"/>
              <w:spacing w:after="0" w:line="240" w:lineRule="auto"/>
              <w:jc w:val="right"/>
              <w:rPr>
                <w:rFonts w:ascii="Montserrat Light" w:hAnsi="Montserrat Light"/>
                <w:noProof/>
                <w:color w:val="FF0000"/>
              </w:rPr>
            </w:pPr>
          </w:p>
        </w:tc>
      </w:tr>
    </w:tbl>
    <w:p w14:paraId="7E94A87A" w14:textId="77777777" w:rsidR="00CC640E" w:rsidRPr="00756074" w:rsidRDefault="00CC640E" w:rsidP="00E95F2D">
      <w:pPr>
        <w:autoSpaceDE w:val="0"/>
        <w:autoSpaceDN w:val="0"/>
        <w:adjustRightInd w:val="0"/>
        <w:spacing w:after="0" w:line="240" w:lineRule="auto"/>
        <w:jc w:val="both"/>
        <w:rPr>
          <w:rFonts w:ascii="Montserrat Light" w:hAnsi="Montserrat Light"/>
          <w:noProof/>
        </w:rPr>
      </w:pPr>
    </w:p>
    <w:p w14:paraId="281053F9"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2. Numărul estimat al beneficiarilor pentru perioada managementului:</w:t>
      </w:r>
    </w:p>
    <w:p w14:paraId="1572307B" w14:textId="77777777" w:rsidR="00756074" w:rsidRPr="00756074" w:rsidRDefault="00E95F2D" w:rsidP="00756074">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451"/>
        <w:gridCol w:w="1664"/>
        <w:gridCol w:w="974"/>
        <w:gridCol w:w="1048"/>
        <w:gridCol w:w="1451"/>
        <w:gridCol w:w="1923"/>
      </w:tblGrid>
      <w:tr w:rsidR="00756074" w:rsidRPr="00B43213" w14:paraId="2B4F29FA" w14:textId="77777777" w:rsidTr="00756074">
        <w:tc>
          <w:tcPr>
            <w:tcW w:w="553" w:type="dxa"/>
            <w:shd w:val="clear" w:color="auto" w:fill="auto"/>
          </w:tcPr>
          <w:p w14:paraId="58BA9AED" w14:textId="77777777" w:rsidR="00756074" w:rsidRPr="00B43213" w:rsidRDefault="00756074" w:rsidP="00A57A99">
            <w:pPr>
              <w:tabs>
                <w:tab w:val="left" w:pos="2970"/>
              </w:tabs>
              <w:autoSpaceDE w:val="0"/>
              <w:autoSpaceDN w:val="0"/>
              <w:adjustRightInd w:val="0"/>
              <w:spacing w:line="276" w:lineRule="auto"/>
              <w:jc w:val="both"/>
              <w:rPr>
                <w:rFonts w:ascii="Montserrat Light" w:hAnsi="Montserrat Light"/>
                <w:noProof/>
              </w:rPr>
            </w:pPr>
            <w:r w:rsidRPr="00B43213">
              <w:rPr>
                <w:rFonts w:ascii="Montserrat Light" w:hAnsi="Montserrat Light"/>
                <w:noProof/>
              </w:rPr>
              <w:t>Nr. crt</w:t>
            </w:r>
          </w:p>
        </w:tc>
        <w:tc>
          <w:tcPr>
            <w:tcW w:w="2451" w:type="dxa"/>
            <w:shd w:val="clear" w:color="auto" w:fill="auto"/>
          </w:tcPr>
          <w:p w14:paraId="09D65170" w14:textId="77777777" w:rsidR="00756074" w:rsidRPr="00B43213" w:rsidRDefault="00756074" w:rsidP="00A57A99">
            <w:pPr>
              <w:tabs>
                <w:tab w:val="left" w:pos="2970"/>
              </w:tabs>
              <w:autoSpaceDE w:val="0"/>
              <w:autoSpaceDN w:val="0"/>
              <w:adjustRightInd w:val="0"/>
              <w:spacing w:line="276" w:lineRule="auto"/>
              <w:jc w:val="both"/>
              <w:rPr>
                <w:rFonts w:ascii="Montserrat Light" w:hAnsi="Montserrat Light"/>
                <w:noProof/>
              </w:rPr>
            </w:pPr>
            <w:r w:rsidRPr="00B43213">
              <w:rPr>
                <w:rFonts w:ascii="Montserrat Light" w:hAnsi="Montserrat Light"/>
                <w:noProof/>
              </w:rPr>
              <w:t>Beneficiari</w:t>
            </w:r>
          </w:p>
        </w:tc>
        <w:tc>
          <w:tcPr>
            <w:tcW w:w="1664" w:type="dxa"/>
          </w:tcPr>
          <w:p w14:paraId="7DFEF945" w14:textId="77777777" w:rsidR="00756074" w:rsidRPr="00756074" w:rsidRDefault="00756074" w:rsidP="00A57A99">
            <w:pPr>
              <w:autoSpaceDE w:val="0"/>
              <w:autoSpaceDN w:val="0"/>
              <w:adjustRightInd w:val="0"/>
              <w:rPr>
                <w:rFonts w:ascii="Montserrat Light" w:hAnsi="Montserrat Light"/>
                <w:b/>
                <w:bCs/>
                <w:noProof/>
                <w:sz w:val="20"/>
                <w:szCs w:val="20"/>
              </w:rPr>
            </w:pPr>
            <w:r w:rsidRPr="00756074">
              <w:rPr>
                <w:rFonts w:ascii="Montserrat Light" w:hAnsi="Montserrat Light"/>
                <w:b/>
                <w:bCs/>
                <w:noProof/>
                <w:sz w:val="20"/>
                <w:szCs w:val="20"/>
              </w:rPr>
              <w:t xml:space="preserve">2025 </w:t>
            </w:r>
            <w:r w:rsidRPr="00756074">
              <w:rPr>
                <w:rFonts w:ascii="Montserrat Light" w:hAnsi="Montserrat Light"/>
                <w:noProof/>
                <w:sz w:val="20"/>
                <w:szCs w:val="20"/>
              </w:rPr>
              <w:t>(1 iulie-31 decembrie)</w:t>
            </w:r>
            <w:r w:rsidRPr="00756074">
              <w:rPr>
                <w:rFonts w:ascii="Montserrat Light" w:hAnsi="Montserrat Light"/>
                <w:b/>
                <w:bCs/>
                <w:noProof/>
                <w:sz w:val="20"/>
                <w:szCs w:val="20"/>
              </w:rPr>
              <w:t xml:space="preserve"> </w:t>
            </w:r>
          </w:p>
        </w:tc>
        <w:tc>
          <w:tcPr>
            <w:tcW w:w="974" w:type="dxa"/>
          </w:tcPr>
          <w:p w14:paraId="39ADC620" w14:textId="77777777" w:rsidR="00756074" w:rsidRPr="00756074" w:rsidRDefault="00756074" w:rsidP="00A57A99">
            <w:pPr>
              <w:autoSpaceDE w:val="0"/>
              <w:autoSpaceDN w:val="0"/>
              <w:adjustRightInd w:val="0"/>
              <w:jc w:val="center"/>
              <w:rPr>
                <w:rFonts w:ascii="Montserrat Light" w:hAnsi="Montserrat Light"/>
                <w:b/>
                <w:bCs/>
                <w:noProof/>
                <w:sz w:val="20"/>
                <w:szCs w:val="20"/>
              </w:rPr>
            </w:pPr>
            <w:r w:rsidRPr="00756074">
              <w:rPr>
                <w:rFonts w:ascii="Montserrat Light" w:hAnsi="Montserrat Light"/>
                <w:b/>
                <w:bCs/>
                <w:noProof/>
                <w:sz w:val="20"/>
                <w:szCs w:val="20"/>
              </w:rPr>
              <w:t>2026</w:t>
            </w:r>
          </w:p>
        </w:tc>
        <w:tc>
          <w:tcPr>
            <w:tcW w:w="1048" w:type="dxa"/>
          </w:tcPr>
          <w:p w14:paraId="5A968F6B" w14:textId="77777777" w:rsidR="00756074" w:rsidRPr="00756074" w:rsidRDefault="00756074" w:rsidP="00A57A99">
            <w:pPr>
              <w:autoSpaceDE w:val="0"/>
              <w:autoSpaceDN w:val="0"/>
              <w:adjustRightInd w:val="0"/>
              <w:jc w:val="center"/>
              <w:rPr>
                <w:rFonts w:ascii="Montserrat Light" w:hAnsi="Montserrat Light"/>
                <w:b/>
                <w:bCs/>
                <w:noProof/>
                <w:sz w:val="20"/>
                <w:szCs w:val="20"/>
              </w:rPr>
            </w:pPr>
            <w:r w:rsidRPr="00756074">
              <w:rPr>
                <w:rFonts w:ascii="Montserrat Light" w:hAnsi="Montserrat Light"/>
                <w:b/>
                <w:bCs/>
                <w:noProof/>
                <w:sz w:val="20"/>
                <w:szCs w:val="20"/>
              </w:rPr>
              <w:t>2027</w:t>
            </w:r>
          </w:p>
        </w:tc>
        <w:tc>
          <w:tcPr>
            <w:tcW w:w="1451" w:type="dxa"/>
          </w:tcPr>
          <w:p w14:paraId="5D08D4E2" w14:textId="77777777" w:rsidR="00756074" w:rsidRPr="00756074" w:rsidRDefault="00756074" w:rsidP="00A57A99">
            <w:pPr>
              <w:autoSpaceDE w:val="0"/>
              <w:autoSpaceDN w:val="0"/>
              <w:adjustRightInd w:val="0"/>
              <w:jc w:val="center"/>
              <w:rPr>
                <w:rFonts w:ascii="Montserrat Light" w:hAnsi="Montserrat Light"/>
                <w:b/>
                <w:bCs/>
                <w:noProof/>
                <w:sz w:val="20"/>
                <w:szCs w:val="20"/>
              </w:rPr>
            </w:pPr>
            <w:r w:rsidRPr="00756074">
              <w:rPr>
                <w:rFonts w:ascii="Montserrat Light" w:hAnsi="Montserrat Light"/>
                <w:b/>
                <w:bCs/>
                <w:noProof/>
                <w:sz w:val="20"/>
                <w:szCs w:val="20"/>
              </w:rPr>
              <w:t>2028</w:t>
            </w:r>
          </w:p>
        </w:tc>
        <w:tc>
          <w:tcPr>
            <w:tcW w:w="1923" w:type="dxa"/>
          </w:tcPr>
          <w:p w14:paraId="36DBDA36" w14:textId="77777777" w:rsidR="00756074" w:rsidRPr="00756074" w:rsidRDefault="00756074" w:rsidP="00A57A99">
            <w:pPr>
              <w:autoSpaceDE w:val="0"/>
              <w:autoSpaceDN w:val="0"/>
              <w:adjustRightInd w:val="0"/>
              <w:rPr>
                <w:rFonts w:ascii="Montserrat Light" w:hAnsi="Montserrat Light"/>
                <w:b/>
                <w:bCs/>
                <w:noProof/>
                <w:sz w:val="20"/>
                <w:szCs w:val="20"/>
              </w:rPr>
            </w:pPr>
            <w:r w:rsidRPr="00756074">
              <w:rPr>
                <w:rFonts w:ascii="Montserrat Light" w:hAnsi="Montserrat Light"/>
                <w:b/>
                <w:bCs/>
                <w:noProof/>
                <w:sz w:val="20"/>
                <w:szCs w:val="20"/>
              </w:rPr>
              <w:t xml:space="preserve">2029 </w:t>
            </w:r>
            <w:r w:rsidRPr="00756074">
              <w:rPr>
                <w:rFonts w:ascii="Montserrat Light" w:hAnsi="Montserrat Light"/>
                <w:noProof/>
                <w:sz w:val="20"/>
                <w:szCs w:val="20"/>
              </w:rPr>
              <w:t>(1 ian.-30 iunie)</w:t>
            </w:r>
          </w:p>
        </w:tc>
      </w:tr>
      <w:tr w:rsidR="00756074" w:rsidRPr="00B43213" w14:paraId="3D9D98A8" w14:textId="77777777" w:rsidTr="00756074">
        <w:tc>
          <w:tcPr>
            <w:tcW w:w="553" w:type="dxa"/>
            <w:shd w:val="clear" w:color="auto" w:fill="auto"/>
          </w:tcPr>
          <w:p w14:paraId="170A25ED" w14:textId="77777777" w:rsidR="00756074" w:rsidRPr="00B43213" w:rsidRDefault="00756074" w:rsidP="00A57A99">
            <w:pPr>
              <w:tabs>
                <w:tab w:val="left" w:pos="2970"/>
              </w:tabs>
              <w:autoSpaceDE w:val="0"/>
              <w:autoSpaceDN w:val="0"/>
              <w:adjustRightInd w:val="0"/>
              <w:spacing w:line="276" w:lineRule="auto"/>
              <w:jc w:val="both"/>
              <w:rPr>
                <w:rFonts w:ascii="Montserrat Light" w:hAnsi="Montserrat Light"/>
                <w:noProof/>
              </w:rPr>
            </w:pPr>
            <w:r w:rsidRPr="00B43213">
              <w:rPr>
                <w:rFonts w:ascii="Montserrat Light" w:hAnsi="Montserrat Light"/>
                <w:noProof/>
              </w:rPr>
              <w:t>2.1</w:t>
            </w:r>
          </w:p>
        </w:tc>
        <w:tc>
          <w:tcPr>
            <w:tcW w:w="2451" w:type="dxa"/>
            <w:shd w:val="clear" w:color="auto" w:fill="auto"/>
          </w:tcPr>
          <w:p w14:paraId="7B5DC139" w14:textId="77777777" w:rsidR="00756074" w:rsidRPr="00B43213" w:rsidRDefault="00756074" w:rsidP="00A57A99">
            <w:pPr>
              <w:tabs>
                <w:tab w:val="left" w:pos="2970"/>
              </w:tabs>
              <w:autoSpaceDE w:val="0"/>
              <w:autoSpaceDN w:val="0"/>
              <w:adjustRightInd w:val="0"/>
              <w:spacing w:line="276" w:lineRule="auto"/>
              <w:jc w:val="both"/>
              <w:rPr>
                <w:rFonts w:ascii="Montserrat Light" w:hAnsi="Montserrat Light"/>
                <w:noProof/>
              </w:rPr>
            </w:pPr>
            <w:r w:rsidRPr="00B43213">
              <w:rPr>
                <w:rFonts w:ascii="Montserrat Light" w:hAnsi="Montserrat Light"/>
                <w:noProof/>
              </w:rPr>
              <w:t>La sediu</w:t>
            </w:r>
          </w:p>
        </w:tc>
        <w:tc>
          <w:tcPr>
            <w:tcW w:w="1664" w:type="dxa"/>
            <w:shd w:val="clear" w:color="auto" w:fill="auto"/>
          </w:tcPr>
          <w:p w14:paraId="56CA9686" w14:textId="77777777" w:rsidR="00756074" w:rsidRPr="00B43213" w:rsidRDefault="00756074" w:rsidP="00A57A99">
            <w:pPr>
              <w:tabs>
                <w:tab w:val="left" w:pos="2970"/>
              </w:tabs>
              <w:autoSpaceDE w:val="0"/>
              <w:autoSpaceDN w:val="0"/>
              <w:adjustRightInd w:val="0"/>
              <w:spacing w:line="276" w:lineRule="auto"/>
              <w:jc w:val="both"/>
              <w:rPr>
                <w:rFonts w:ascii="Montserrat Light" w:hAnsi="Montserrat Light"/>
                <w:noProof/>
              </w:rPr>
            </w:pPr>
          </w:p>
        </w:tc>
        <w:tc>
          <w:tcPr>
            <w:tcW w:w="974" w:type="dxa"/>
            <w:shd w:val="clear" w:color="auto" w:fill="auto"/>
          </w:tcPr>
          <w:p w14:paraId="34FD8565" w14:textId="77777777" w:rsidR="00756074" w:rsidRPr="00B43213" w:rsidRDefault="00756074" w:rsidP="00A57A99">
            <w:pPr>
              <w:tabs>
                <w:tab w:val="left" w:pos="2970"/>
              </w:tabs>
              <w:autoSpaceDE w:val="0"/>
              <w:autoSpaceDN w:val="0"/>
              <w:adjustRightInd w:val="0"/>
              <w:spacing w:line="276" w:lineRule="auto"/>
              <w:jc w:val="both"/>
              <w:rPr>
                <w:rFonts w:ascii="Montserrat Light" w:hAnsi="Montserrat Light"/>
                <w:noProof/>
              </w:rPr>
            </w:pPr>
          </w:p>
        </w:tc>
        <w:tc>
          <w:tcPr>
            <w:tcW w:w="1048" w:type="dxa"/>
            <w:shd w:val="clear" w:color="auto" w:fill="auto"/>
          </w:tcPr>
          <w:p w14:paraId="7CF3510C" w14:textId="77777777" w:rsidR="00756074" w:rsidRPr="00B43213" w:rsidRDefault="00756074" w:rsidP="00A57A99">
            <w:pPr>
              <w:tabs>
                <w:tab w:val="left" w:pos="2970"/>
              </w:tabs>
              <w:autoSpaceDE w:val="0"/>
              <w:autoSpaceDN w:val="0"/>
              <w:adjustRightInd w:val="0"/>
              <w:spacing w:line="276" w:lineRule="auto"/>
              <w:jc w:val="both"/>
              <w:rPr>
                <w:rFonts w:ascii="Montserrat Light" w:hAnsi="Montserrat Light"/>
                <w:noProof/>
              </w:rPr>
            </w:pPr>
          </w:p>
        </w:tc>
        <w:tc>
          <w:tcPr>
            <w:tcW w:w="1451" w:type="dxa"/>
          </w:tcPr>
          <w:p w14:paraId="1D794601" w14:textId="77777777" w:rsidR="00756074" w:rsidRPr="00B43213" w:rsidRDefault="00756074" w:rsidP="00A57A99">
            <w:pPr>
              <w:tabs>
                <w:tab w:val="left" w:pos="2970"/>
              </w:tabs>
              <w:autoSpaceDE w:val="0"/>
              <w:autoSpaceDN w:val="0"/>
              <w:adjustRightInd w:val="0"/>
              <w:spacing w:line="276" w:lineRule="auto"/>
              <w:jc w:val="both"/>
              <w:rPr>
                <w:rFonts w:ascii="Montserrat Light" w:hAnsi="Montserrat Light"/>
                <w:noProof/>
              </w:rPr>
            </w:pPr>
          </w:p>
        </w:tc>
        <w:tc>
          <w:tcPr>
            <w:tcW w:w="1923" w:type="dxa"/>
            <w:shd w:val="clear" w:color="auto" w:fill="auto"/>
          </w:tcPr>
          <w:p w14:paraId="507F4597" w14:textId="77777777" w:rsidR="00756074" w:rsidRPr="00B43213" w:rsidRDefault="00756074" w:rsidP="00A57A99">
            <w:pPr>
              <w:tabs>
                <w:tab w:val="left" w:pos="2970"/>
              </w:tabs>
              <w:autoSpaceDE w:val="0"/>
              <w:autoSpaceDN w:val="0"/>
              <w:adjustRightInd w:val="0"/>
              <w:spacing w:line="276" w:lineRule="auto"/>
              <w:jc w:val="both"/>
              <w:rPr>
                <w:rFonts w:ascii="Montserrat Light" w:hAnsi="Montserrat Light"/>
                <w:noProof/>
              </w:rPr>
            </w:pPr>
          </w:p>
        </w:tc>
      </w:tr>
      <w:tr w:rsidR="00756074" w:rsidRPr="00B43213" w14:paraId="31A71A65" w14:textId="77777777" w:rsidTr="00756074">
        <w:tc>
          <w:tcPr>
            <w:tcW w:w="553" w:type="dxa"/>
            <w:shd w:val="clear" w:color="auto" w:fill="auto"/>
          </w:tcPr>
          <w:p w14:paraId="61F646F6" w14:textId="77777777" w:rsidR="00756074" w:rsidRPr="00B43213" w:rsidRDefault="00756074" w:rsidP="00A57A99">
            <w:pPr>
              <w:tabs>
                <w:tab w:val="left" w:pos="2970"/>
              </w:tabs>
              <w:autoSpaceDE w:val="0"/>
              <w:autoSpaceDN w:val="0"/>
              <w:adjustRightInd w:val="0"/>
              <w:spacing w:line="276" w:lineRule="auto"/>
              <w:jc w:val="both"/>
              <w:rPr>
                <w:rFonts w:ascii="Montserrat Light" w:hAnsi="Montserrat Light"/>
                <w:noProof/>
              </w:rPr>
            </w:pPr>
            <w:r w:rsidRPr="00B43213">
              <w:rPr>
                <w:rFonts w:ascii="Montserrat Light" w:hAnsi="Montserrat Light"/>
                <w:noProof/>
              </w:rPr>
              <w:t>2.2</w:t>
            </w:r>
          </w:p>
        </w:tc>
        <w:tc>
          <w:tcPr>
            <w:tcW w:w="2451" w:type="dxa"/>
            <w:shd w:val="clear" w:color="auto" w:fill="auto"/>
          </w:tcPr>
          <w:p w14:paraId="400D34B7" w14:textId="77777777" w:rsidR="00756074" w:rsidRPr="00B43213" w:rsidRDefault="00756074" w:rsidP="00A57A99">
            <w:pPr>
              <w:tabs>
                <w:tab w:val="left" w:pos="2970"/>
              </w:tabs>
              <w:autoSpaceDE w:val="0"/>
              <w:autoSpaceDN w:val="0"/>
              <w:adjustRightInd w:val="0"/>
              <w:spacing w:line="276" w:lineRule="auto"/>
              <w:jc w:val="both"/>
              <w:rPr>
                <w:rFonts w:ascii="Montserrat Light" w:hAnsi="Montserrat Light"/>
                <w:noProof/>
              </w:rPr>
            </w:pPr>
            <w:r w:rsidRPr="00B43213">
              <w:rPr>
                <w:rFonts w:ascii="Montserrat Light" w:hAnsi="Montserrat Light"/>
                <w:noProof/>
              </w:rPr>
              <w:t>În afara sediului</w:t>
            </w:r>
          </w:p>
        </w:tc>
        <w:tc>
          <w:tcPr>
            <w:tcW w:w="1664" w:type="dxa"/>
            <w:shd w:val="clear" w:color="auto" w:fill="auto"/>
          </w:tcPr>
          <w:p w14:paraId="55AC3927" w14:textId="77777777" w:rsidR="00756074" w:rsidRPr="00B43213" w:rsidRDefault="00756074" w:rsidP="00A57A99">
            <w:pPr>
              <w:tabs>
                <w:tab w:val="left" w:pos="2970"/>
              </w:tabs>
              <w:autoSpaceDE w:val="0"/>
              <w:autoSpaceDN w:val="0"/>
              <w:adjustRightInd w:val="0"/>
              <w:spacing w:line="276" w:lineRule="auto"/>
              <w:jc w:val="both"/>
              <w:rPr>
                <w:rFonts w:ascii="Montserrat Light" w:hAnsi="Montserrat Light"/>
                <w:noProof/>
              </w:rPr>
            </w:pPr>
          </w:p>
        </w:tc>
        <w:tc>
          <w:tcPr>
            <w:tcW w:w="974" w:type="dxa"/>
            <w:shd w:val="clear" w:color="auto" w:fill="auto"/>
          </w:tcPr>
          <w:p w14:paraId="4B1983DB" w14:textId="77777777" w:rsidR="00756074" w:rsidRPr="00B43213" w:rsidRDefault="00756074" w:rsidP="00A57A99">
            <w:pPr>
              <w:tabs>
                <w:tab w:val="left" w:pos="2970"/>
              </w:tabs>
              <w:autoSpaceDE w:val="0"/>
              <w:autoSpaceDN w:val="0"/>
              <w:adjustRightInd w:val="0"/>
              <w:spacing w:line="276" w:lineRule="auto"/>
              <w:jc w:val="both"/>
              <w:rPr>
                <w:rFonts w:ascii="Montserrat Light" w:hAnsi="Montserrat Light"/>
                <w:noProof/>
              </w:rPr>
            </w:pPr>
          </w:p>
        </w:tc>
        <w:tc>
          <w:tcPr>
            <w:tcW w:w="1048" w:type="dxa"/>
            <w:shd w:val="clear" w:color="auto" w:fill="auto"/>
          </w:tcPr>
          <w:p w14:paraId="2CE4379C" w14:textId="77777777" w:rsidR="00756074" w:rsidRPr="00B43213" w:rsidRDefault="00756074" w:rsidP="00A57A99">
            <w:pPr>
              <w:tabs>
                <w:tab w:val="left" w:pos="2970"/>
              </w:tabs>
              <w:autoSpaceDE w:val="0"/>
              <w:autoSpaceDN w:val="0"/>
              <w:adjustRightInd w:val="0"/>
              <w:spacing w:line="276" w:lineRule="auto"/>
              <w:jc w:val="both"/>
              <w:rPr>
                <w:rFonts w:ascii="Montserrat Light" w:hAnsi="Montserrat Light"/>
                <w:noProof/>
              </w:rPr>
            </w:pPr>
          </w:p>
        </w:tc>
        <w:tc>
          <w:tcPr>
            <w:tcW w:w="1451" w:type="dxa"/>
          </w:tcPr>
          <w:p w14:paraId="4A362759" w14:textId="77777777" w:rsidR="00756074" w:rsidRPr="00B43213" w:rsidRDefault="00756074" w:rsidP="00A57A99">
            <w:pPr>
              <w:tabs>
                <w:tab w:val="left" w:pos="2970"/>
              </w:tabs>
              <w:autoSpaceDE w:val="0"/>
              <w:autoSpaceDN w:val="0"/>
              <w:adjustRightInd w:val="0"/>
              <w:spacing w:line="276" w:lineRule="auto"/>
              <w:jc w:val="both"/>
              <w:rPr>
                <w:rFonts w:ascii="Montserrat Light" w:hAnsi="Montserrat Light"/>
                <w:noProof/>
              </w:rPr>
            </w:pPr>
          </w:p>
        </w:tc>
        <w:tc>
          <w:tcPr>
            <w:tcW w:w="1923" w:type="dxa"/>
            <w:shd w:val="clear" w:color="auto" w:fill="auto"/>
          </w:tcPr>
          <w:p w14:paraId="1A906CB5" w14:textId="77777777" w:rsidR="00756074" w:rsidRPr="00B43213" w:rsidRDefault="00756074" w:rsidP="00A57A99">
            <w:pPr>
              <w:tabs>
                <w:tab w:val="left" w:pos="2970"/>
              </w:tabs>
              <w:autoSpaceDE w:val="0"/>
              <w:autoSpaceDN w:val="0"/>
              <w:adjustRightInd w:val="0"/>
              <w:spacing w:line="276" w:lineRule="auto"/>
              <w:jc w:val="both"/>
              <w:rPr>
                <w:rFonts w:ascii="Montserrat Light" w:hAnsi="Montserrat Light"/>
                <w:noProof/>
              </w:rPr>
            </w:pPr>
          </w:p>
        </w:tc>
      </w:tr>
    </w:tbl>
    <w:p w14:paraId="72AC68D5" w14:textId="77777777" w:rsidR="00CC640E" w:rsidRPr="00756074" w:rsidRDefault="00CC640E" w:rsidP="00756074">
      <w:pPr>
        <w:autoSpaceDE w:val="0"/>
        <w:autoSpaceDN w:val="0"/>
        <w:adjustRightInd w:val="0"/>
        <w:spacing w:after="0" w:line="240" w:lineRule="auto"/>
        <w:jc w:val="both"/>
        <w:rPr>
          <w:rFonts w:ascii="Montserrat Light" w:hAnsi="Montserrat Light"/>
          <w:noProof/>
        </w:rPr>
      </w:pPr>
    </w:p>
    <w:p w14:paraId="5B3EB2E8"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 xml:space="preserve">    3. Programul minimal estimat pentru perioada de management aprobată:</w:t>
      </w:r>
    </w:p>
    <w:p w14:paraId="0F624E1E" w14:textId="77777777" w:rsidR="00E95F2D" w:rsidRPr="00756074" w:rsidRDefault="00E95F2D" w:rsidP="00E95F2D">
      <w:pPr>
        <w:autoSpaceDE w:val="0"/>
        <w:autoSpaceDN w:val="0"/>
        <w:adjustRightInd w:val="0"/>
        <w:spacing w:after="0" w:line="240" w:lineRule="auto"/>
        <w:jc w:val="both"/>
        <w:rPr>
          <w:rFonts w:ascii="Montserrat Light" w:hAnsi="Montserrat Light"/>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405"/>
        <w:gridCol w:w="1964"/>
        <w:gridCol w:w="2197"/>
        <w:gridCol w:w="1468"/>
        <w:gridCol w:w="1462"/>
      </w:tblGrid>
      <w:tr w:rsidR="00E95F2D" w:rsidRPr="00756074" w14:paraId="6CA7B2CB" w14:textId="77777777" w:rsidTr="000A62C3">
        <w:tc>
          <w:tcPr>
            <w:tcW w:w="959" w:type="dxa"/>
          </w:tcPr>
          <w:p w14:paraId="495B9496"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Nr. crt</w:t>
            </w:r>
          </w:p>
        </w:tc>
        <w:tc>
          <w:tcPr>
            <w:tcW w:w="1405" w:type="dxa"/>
          </w:tcPr>
          <w:p w14:paraId="59602777"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Program</w:t>
            </w:r>
          </w:p>
        </w:tc>
        <w:tc>
          <w:tcPr>
            <w:tcW w:w="1964" w:type="dxa"/>
          </w:tcPr>
          <w:p w14:paraId="58D6EC6D"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Scurtă descriere a programului</w:t>
            </w:r>
          </w:p>
        </w:tc>
        <w:tc>
          <w:tcPr>
            <w:tcW w:w="2197" w:type="dxa"/>
          </w:tcPr>
          <w:p w14:paraId="4838F687"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Nr. proiecte în cadrul programului</w:t>
            </w:r>
          </w:p>
        </w:tc>
        <w:tc>
          <w:tcPr>
            <w:tcW w:w="1468" w:type="dxa"/>
          </w:tcPr>
          <w:p w14:paraId="4C566638" w14:textId="77777777" w:rsidR="00E95F2D" w:rsidRPr="00756074" w:rsidRDefault="00E95F2D" w:rsidP="000A62C3">
            <w:pPr>
              <w:autoSpaceDE w:val="0"/>
              <w:autoSpaceDN w:val="0"/>
              <w:adjustRightInd w:val="0"/>
              <w:spacing w:after="0" w:line="240" w:lineRule="auto"/>
              <w:ind w:right="-128"/>
              <w:jc w:val="both"/>
              <w:rPr>
                <w:rFonts w:ascii="Montserrat Light" w:hAnsi="Montserrat Light"/>
                <w:noProof/>
              </w:rPr>
            </w:pPr>
            <w:r w:rsidRPr="00756074">
              <w:rPr>
                <w:rFonts w:ascii="Montserrat Light" w:hAnsi="Montserrat Light"/>
                <w:noProof/>
              </w:rPr>
              <w:t>Denumirea proiectului</w:t>
            </w:r>
          </w:p>
        </w:tc>
        <w:tc>
          <w:tcPr>
            <w:tcW w:w="1462" w:type="dxa"/>
          </w:tcPr>
          <w:p w14:paraId="299C4FA2"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Buget prevăzut pe program (lei)</w:t>
            </w:r>
          </w:p>
        </w:tc>
      </w:tr>
      <w:tr w:rsidR="00E95F2D" w:rsidRPr="00756074" w14:paraId="56ADBAF5" w14:textId="77777777" w:rsidTr="000A62C3">
        <w:tc>
          <w:tcPr>
            <w:tcW w:w="959" w:type="dxa"/>
          </w:tcPr>
          <w:p w14:paraId="788317BE"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1</w:t>
            </w:r>
          </w:p>
        </w:tc>
        <w:tc>
          <w:tcPr>
            <w:tcW w:w="1405" w:type="dxa"/>
          </w:tcPr>
          <w:p w14:paraId="5832D9EB"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2</w:t>
            </w:r>
          </w:p>
        </w:tc>
        <w:tc>
          <w:tcPr>
            <w:tcW w:w="1964" w:type="dxa"/>
          </w:tcPr>
          <w:p w14:paraId="31DEFCFD"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3</w:t>
            </w:r>
          </w:p>
        </w:tc>
        <w:tc>
          <w:tcPr>
            <w:tcW w:w="2197" w:type="dxa"/>
          </w:tcPr>
          <w:p w14:paraId="529C4FF9"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4</w:t>
            </w:r>
          </w:p>
        </w:tc>
        <w:tc>
          <w:tcPr>
            <w:tcW w:w="1468" w:type="dxa"/>
          </w:tcPr>
          <w:p w14:paraId="51B4EA08"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5</w:t>
            </w:r>
          </w:p>
        </w:tc>
        <w:tc>
          <w:tcPr>
            <w:tcW w:w="1462" w:type="dxa"/>
          </w:tcPr>
          <w:p w14:paraId="2483284C"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6</w:t>
            </w:r>
          </w:p>
        </w:tc>
      </w:tr>
      <w:tr w:rsidR="00E95F2D" w:rsidRPr="00756074" w14:paraId="70559279" w14:textId="77777777" w:rsidTr="000A62C3">
        <w:tc>
          <w:tcPr>
            <w:tcW w:w="9455" w:type="dxa"/>
            <w:gridSpan w:val="6"/>
          </w:tcPr>
          <w:p w14:paraId="61EA308E" w14:textId="77777777" w:rsidR="00E95F2D" w:rsidRPr="00756074" w:rsidRDefault="00963B88" w:rsidP="000A62C3">
            <w:pPr>
              <w:tabs>
                <w:tab w:val="left" w:pos="2115"/>
              </w:tabs>
              <w:autoSpaceDE w:val="0"/>
              <w:autoSpaceDN w:val="0"/>
              <w:adjustRightInd w:val="0"/>
              <w:spacing w:after="0" w:line="240" w:lineRule="auto"/>
              <w:jc w:val="center"/>
              <w:rPr>
                <w:rFonts w:ascii="Montserrat Light" w:hAnsi="Montserrat Light"/>
                <w:noProof/>
              </w:rPr>
            </w:pPr>
            <w:r w:rsidRPr="00756074">
              <w:rPr>
                <w:rFonts w:ascii="Montserrat Light" w:hAnsi="Montserrat Light"/>
                <w:noProof/>
              </w:rPr>
              <w:t>Anul 202</w:t>
            </w:r>
            <w:r w:rsidR="00CD3E45" w:rsidRPr="00756074">
              <w:rPr>
                <w:rFonts w:ascii="Montserrat Light" w:hAnsi="Montserrat Light"/>
                <w:noProof/>
              </w:rPr>
              <w:t>5</w:t>
            </w:r>
            <w:r w:rsidRPr="00756074">
              <w:rPr>
                <w:rFonts w:ascii="Montserrat Light" w:hAnsi="Montserrat Light"/>
                <w:noProof/>
              </w:rPr>
              <w:t xml:space="preserve"> (1 iulie-31 decembrie)</w:t>
            </w:r>
          </w:p>
        </w:tc>
      </w:tr>
      <w:tr w:rsidR="00E95F2D" w:rsidRPr="00756074" w14:paraId="3F313345" w14:textId="77777777" w:rsidTr="000A62C3">
        <w:tc>
          <w:tcPr>
            <w:tcW w:w="959" w:type="dxa"/>
          </w:tcPr>
          <w:p w14:paraId="1DE11276"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1</w:t>
            </w:r>
          </w:p>
        </w:tc>
        <w:tc>
          <w:tcPr>
            <w:tcW w:w="1405" w:type="dxa"/>
          </w:tcPr>
          <w:p w14:paraId="5E8DFEEC"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08799D92" w14:textId="77777777" w:rsidR="00E95F2D" w:rsidRPr="00756074"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3C9EAADA"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2E0D4B9B"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4F1A4E0D"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756074" w14:paraId="6D4A1511" w14:textId="77777777" w:rsidTr="000A62C3">
        <w:tc>
          <w:tcPr>
            <w:tcW w:w="959" w:type="dxa"/>
          </w:tcPr>
          <w:p w14:paraId="5D88C325"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w:t>
            </w:r>
          </w:p>
        </w:tc>
        <w:tc>
          <w:tcPr>
            <w:tcW w:w="1405" w:type="dxa"/>
          </w:tcPr>
          <w:p w14:paraId="62B33D8D"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114D45A2" w14:textId="77777777" w:rsidR="00E95F2D" w:rsidRPr="00756074"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5C75118C"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122EFC75"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2F97CAC1"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756074" w14:paraId="6EB80D9C" w14:textId="77777777" w:rsidTr="000A62C3">
        <w:tc>
          <w:tcPr>
            <w:tcW w:w="959" w:type="dxa"/>
          </w:tcPr>
          <w:p w14:paraId="4E172DE7"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05" w:type="dxa"/>
          </w:tcPr>
          <w:p w14:paraId="6A48D327"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06D97004" w14:textId="77777777" w:rsidR="00E95F2D" w:rsidRPr="00756074"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5EAAEBB2"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5E20E5E0"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2F1FB6E4"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756074" w14:paraId="5E74FDB0" w14:textId="77777777" w:rsidTr="000A62C3">
        <w:tc>
          <w:tcPr>
            <w:tcW w:w="959" w:type="dxa"/>
          </w:tcPr>
          <w:p w14:paraId="25EF1023"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n</w:t>
            </w:r>
          </w:p>
        </w:tc>
        <w:tc>
          <w:tcPr>
            <w:tcW w:w="1405" w:type="dxa"/>
          </w:tcPr>
          <w:p w14:paraId="5F4AC8EF"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530B57D5" w14:textId="77777777" w:rsidR="00E95F2D" w:rsidRPr="00756074"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75356C81"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1D9080CF"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4BAA4710"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756074" w14:paraId="6D488E56" w14:textId="77777777" w:rsidTr="000A62C3">
        <w:tc>
          <w:tcPr>
            <w:tcW w:w="959" w:type="dxa"/>
          </w:tcPr>
          <w:p w14:paraId="493530B7"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05" w:type="dxa"/>
          </w:tcPr>
          <w:p w14:paraId="189AA5EA"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7FDBB5C8" w14:textId="77777777" w:rsidR="00E95F2D" w:rsidRPr="00756074"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2AD9A734"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7AF03EF1"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6DABA792"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756074" w14:paraId="1B4CE471" w14:textId="77777777" w:rsidTr="000A62C3">
        <w:tc>
          <w:tcPr>
            <w:tcW w:w="9455" w:type="dxa"/>
            <w:gridSpan w:val="6"/>
          </w:tcPr>
          <w:p w14:paraId="138974A7" w14:textId="77777777" w:rsidR="00E95F2D" w:rsidRPr="00756074" w:rsidRDefault="00E95F2D" w:rsidP="000A62C3">
            <w:pPr>
              <w:autoSpaceDE w:val="0"/>
              <w:autoSpaceDN w:val="0"/>
              <w:adjustRightInd w:val="0"/>
              <w:spacing w:after="0" w:line="240" w:lineRule="auto"/>
              <w:jc w:val="center"/>
              <w:rPr>
                <w:rFonts w:ascii="Montserrat Light" w:hAnsi="Montserrat Light"/>
                <w:noProof/>
              </w:rPr>
            </w:pPr>
            <w:r w:rsidRPr="00756074">
              <w:rPr>
                <w:rFonts w:ascii="Montserrat Light" w:hAnsi="Montserrat Light"/>
                <w:noProof/>
              </w:rPr>
              <w:t>Anul 2</w:t>
            </w:r>
            <w:r w:rsidR="00963B88" w:rsidRPr="00756074">
              <w:rPr>
                <w:rFonts w:ascii="Montserrat Light" w:hAnsi="Montserrat Light"/>
                <w:noProof/>
              </w:rPr>
              <w:t>02</w:t>
            </w:r>
            <w:r w:rsidR="00CD3E45" w:rsidRPr="00756074">
              <w:rPr>
                <w:rFonts w:ascii="Montserrat Light" w:hAnsi="Montserrat Light"/>
                <w:noProof/>
              </w:rPr>
              <w:t>6</w:t>
            </w:r>
          </w:p>
        </w:tc>
      </w:tr>
      <w:tr w:rsidR="00E95F2D" w:rsidRPr="00756074" w14:paraId="77116659" w14:textId="77777777" w:rsidTr="000A62C3">
        <w:tc>
          <w:tcPr>
            <w:tcW w:w="959" w:type="dxa"/>
          </w:tcPr>
          <w:p w14:paraId="6FE4783F"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1</w:t>
            </w:r>
          </w:p>
        </w:tc>
        <w:tc>
          <w:tcPr>
            <w:tcW w:w="1405" w:type="dxa"/>
          </w:tcPr>
          <w:p w14:paraId="2AE607BE"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55C3CB6E" w14:textId="77777777" w:rsidR="00E95F2D" w:rsidRPr="00756074"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536018C5"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28A3274B"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1627270A"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756074" w14:paraId="4BC4AE9D" w14:textId="77777777" w:rsidTr="000A62C3">
        <w:tc>
          <w:tcPr>
            <w:tcW w:w="959" w:type="dxa"/>
          </w:tcPr>
          <w:p w14:paraId="71905B9D"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w:t>
            </w:r>
          </w:p>
        </w:tc>
        <w:tc>
          <w:tcPr>
            <w:tcW w:w="1405" w:type="dxa"/>
          </w:tcPr>
          <w:p w14:paraId="4A179CD5"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06E86888" w14:textId="77777777" w:rsidR="00E95F2D" w:rsidRPr="00756074"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1CFED205"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76CBCE86"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03BEDA2D"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756074" w14:paraId="2CF10E03" w14:textId="77777777" w:rsidTr="000A62C3">
        <w:tc>
          <w:tcPr>
            <w:tcW w:w="959" w:type="dxa"/>
          </w:tcPr>
          <w:p w14:paraId="536B94B3"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05" w:type="dxa"/>
          </w:tcPr>
          <w:p w14:paraId="613484CC"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36D763EC" w14:textId="77777777" w:rsidR="00E95F2D" w:rsidRPr="00756074"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00211819"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10A635E0"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536D8E18"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756074" w14:paraId="2D539655" w14:textId="77777777" w:rsidTr="000A62C3">
        <w:tc>
          <w:tcPr>
            <w:tcW w:w="959" w:type="dxa"/>
          </w:tcPr>
          <w:p w14:paraId="36B3463B"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n</w:t>
            </w:r>
          </w:p>
        </w:tc>
        <w:tc>
          <w:tcPr>
            <w:tcW w:w="1405" w:type="dxa"/>
          </w:tcPr>
          <w:p w14:paraId="169A27AB"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32F0839E" w14:textId="77777777" w:rsidR="00E95F2D" w:rsidRPr="00756074"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4FF61C97"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2FB39EAE"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18DB3A2D"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756074" w14:paraId="7B6442EC" w14:textId="77777777" w:rsidTr="000A62C3">
        <w:tc>
          <w:tcPr>
            <w:tcW w:w="959" w:type="dxa"/>
          </w:tcPr>
          <w:p w14:paraId="7ABB0761"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05" w:type="dxa"/>
          </w:tcPr>
          <w:p w14:paraId="7416FF88"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315608CE" w14:textId="77777777" w:rsidR="00E95F2D" w:rsidRPr="00756074"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4C9C9F2D"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2F93611B"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440127E5"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756074" w14:paraId="4AF4871C" w14:textId="77777777" w:rsidTr="000A62C3">
        <w:tc>
          <w:tcPr>
            <w:tcW w:w="9455" w:type="dxa"/>
            <w:gridSpan w:val="6"/>
          </w:tcPr>
          <w:p w14:paraId="5068438E" w14:textId="77777777" w:rsidR="00E95F2D" w:rsidRPr="00756074" w:rsidRDefault="00E95F2D" w:rsidP="000A62C3">
            <w:pPr>
              <w:tabs>
                <w:tab w:val="left" w:pos="2014"/>
              </w:tabs>
              <w:autoSpaceDE w:val="0"/>
              <w:autoSpaceDN w:val="0"/>
              <w:adjustRightInd w:val="0"/>
              <w:spacing w:after="0" w:line="240" w:lineRule="auto"/>
              <w:jc w:val="center"/>
              <w:rPr>
                <w:rFonts w:ascii="Montserrat Light" w:hAnsi="Montserrat Light"/>
                <w:noProof/>
              </w:rPr>
            </w:pPr>
            <w:bookmarkStart w:id="11" w:name="_Hlk57567570"/>
            <w:r w:rsidRPr="00756074">
              <w:rPr>
                <w:rFonts w:ascii="Montserrat Light" w:hAnsi="Montserrat Light"/>
                <w:noProof/>
              </w:rPr>
              <w:t xml:space="preserve">Anul </w:t>
            </w:r>
            <w:r w:rsidR="00963B88" w:rsidRPr="00756074">
              <w:rPr>
                <w:rFonts w:ascii="Montserrat Light" w:hAnsi="Montserrat Light"/>
                <w:noProof/>
              </w:rPr>
              <w:t>202</w:t>
            </w:r>
            <w:r w:rsidR="00CD3E45" w:rsidRPr="00756074">
              <w:rPr>
                <w:rFonts w:ascii="Montserrat Light" w:hAnsi="Montserrat Light"/>
                <w:noProof/>
              </w:rPr>
              <w:t>7</w:t>
            </w:r>
          </w:p>
        </w:tc>
      </w:tr>
      <w:tr w:rsidR="00E95F2D" w:rsidRPr="00756074" w14:paraId="14A81647" w14:textId="77777777" w:rsidTr="000A62C3">
        <w:tc>
          <w:tcPr>
            <w:tcW w:w="959" w:type="dxa"/>
          </w:tcPr>
          <w:p w14:paraId="21F025EC"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1</w:t>
            </w:r>
          </w:p>
        </w:tc>
        <w:tc>
          <w:tcPr>
            <w:tcW w:w="1405" w:type="dxa"/>
          </w:tcPr>
          <w:p w14:paraId="14EBA607"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2F4D2579" w14:textId="77777777" w:rsidR="00E95F2D" w:rsidRPr="00756074"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3DA35F02"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3F80B794"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480F792A"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756074" w14:paraId="052B7541" w14:textId="77777777" w:rsidTr="000A62C3">
        <w:tc>
          <w:tcPr>
            <w:tcW w:w="959" w:type="dxa"/>
          </w:tcPr>
          <w:p w14:paraId="0F6B695A"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w:t>
            </w:r>
          </w:p>
        </w:tc>
        <w:tc>
          <w:tcPr>
            <w:tcW w:w="1405" w:type="dxa"/>
          </w:tcPr>
          <w:p w14:paraId="26B56715"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18404BC0" w14:textId="77777777" w:rsidR="00E95F2D" w:rsidRPr="00756074"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75A6C449"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19C525EC"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3B4C9CE3"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756074" w14:paraId="53889C58" w14:textId="77777777" w:rsidTr="000A62C3">
        <w:tc>
          <w:tcPr>
            <w:tcW w:w="959" w:type="dxa"/>
          </w:tcPr>
          <w:p w14:paraId="6F3DE859"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05" w:type="dxa"/>
          </w:tcPr>
          <w:p w14:paraId="35077ED7"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7B99D625" w14:textId="77777777" w:rsidR="00E95F2D" w:rsidRPr="00756074"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57B933B0"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7700D6A7"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7637BE33"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756074" w14:paraId="60A8F2AA" w14:textId="77777777" w:rsidTr="000A62C3">
        <w:tc>
          <w:tcPr>
            <w:tcW w:w="959" w:type="dxa"/>
          </w:tcPr>
          <w:p w14:paraId="3AE2B283"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n</w:t>
            </w:r>
          </w:p>
        </w:tc>
        <w:tc>
          <w:tcPr>
            <w:tcW w:w="1405" w:type="dxa"/>
          </w:tcPr>
          <w:p w14:paraId="25E71D90"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2E65EC37" w14:textId="77777777" w:rsidR="00E95F2D" w:rsidRPr="00756074"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1723B7B9"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504C0175"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0EE0C9C3"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756074" w14:paraId="56054481" w14:textId="77777777" w:rsidTr="000A62C3">
        <w:tc>
          <w:tcPr>
            <w:tcW w:w="9455" w:type="dxa"/>
            <w:gridSpan w:val="6"/>
          </w:tcPr>
          <w:p w14:paraId="4C723FC5" w14:textId="77777777" w:rsidR="00E95F2D" w:rsidRPr="00756074" w:rsidRDefault="00E95F2D" w:rsidP="000A62C3">
            <w:pPr>
              <w:tabs>
                <w:tab w:val="left" w:pos="2014"/>
              </w:tabs>
              <w:autoSpaceDE w:val="0"/>
              <w:autoSpaceDN w:val="0"/>
              <w:adjustRightInd w:val="0"/>
              <w:spacing w:after="0" w:line="240" w:lineRule="auto"/>
              <w:jc w:val="center"/>
              <w:rPr>
                <w:rFonts w:ascii="Montserrat Light" w:hAnsi="Montserrat Light"/>
                <w:noProof/>
              </w:rPr>
            </w:pPr>
            <w:bookmarkStart w:id="12" w:name="_Hlk68675467"/>
            <w:bookmarkEnd w:id="11"/>
            <w:r w:rsidRPr="00756074">
              <w:rPr>
                <w:rFonts w:ascii="Montserrat Light" w:hAnsi="Montserrat Light"/>
                <w:noProof/>
              </w:rPr>
              <w:t xml:space="preserve">Anul </w:t>
            </w:r>
            <w:r w:rsidR="00963B88" w:rsidRPr="00756074">
              <w:rPr>
                <w:rFonts w:ascii="Montserrat Light" w:hAnsi="Montserrat Light"/>
                <w:noProof/>
              </w:rPr>
              <w:t>202</w:t>
            </w:r>
            <w:r w:rsidR="00CD3E45" w:rsidRPr="00756074">
              <w:rPr>
                <w:rFonts w:ascii="Montserrat Light" w:hAnsi="Montserrat Light"/>
                <w:noProof/>
              </w:rPr>
              <w:t>8</w:t>
            </w:r>
          </w:p>
        </w:tc>
      </w:tr>
      <w:tr w:rsidR="00E95F2D" w:rsidRPr="00756074" w14:paraId="19996187" w14:textId="77777777" w:rsidTr="000A62C3">
        <w:tc>
          <w:tcPr>
            <w:tcW w:w="959" w:type="dxa"/>
          </w:tcPr>
          <w:p w14:paraId="2321DDD6"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1</w:t>
            </w:r>
          </w:p>
        </w:tc>
        <w:tc>
          <w:tcPr>
            <w:tcW w:w="1405" w:type="dxa"/>
          </w:tcPr>
          <w:p w14:paraId="65480D77"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18398D50"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2197" w:type="dxa"/>
          </w:tcPr>
          <w:p w14:paraId="72EEEBEF"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52DE20AA"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2E9808E1"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756074" w14:paraId="2F63FE3B" w14:textId="77777777" w:rsidTr="000A62C3">
        <w:tc>
          <w:tcPr>
            <w:tcW w:w="959" w:type="dxa"/>
          </w:tcPr>
          <w:p w14:paraId="2C3F3DF4"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w:t>
            </w:r>
          </w:p>
        </w:tc>
        <w:tc>
          <w:tcPr>
            <w:tcW w:w="1405" w:type="dxa"/>
          </w:tcPr>
          <w:p w14:paraId="11387F2D"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3F73AA67"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2197" w:type="dxa"/>
          </w:tcPr>
          <w:p w14:paraId="535D0F14"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34184E0E"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2377361F"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756074" w14:paraId="0BE74A39" w14:textId="77777777" w:rsidTr="000A62C3">
        <w:tc>
          <w:tcPr>
            <w:tcW w:w="959" w:type="dxa"/>
          </w:tcPr>
          <w:p w14:paraId="2A1CF567"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05" w:type="dxa"/>
          </w:tcPr>
          <w:p w14:paraId="33FF2D56"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5F7B0991"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2197" w:type="dxa"/>
          </w:tcPr>
          <w:p w14:paraId="0E2AEAE7"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1F8250A0"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655BC025"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tr w:rsidR="00E95F2D" w:rsidRPr="00756074" w14:paraId="64E3C79A" w14:textId="77777777" w:rsidTr="000A62C3">
        <w:tc>
          <w:tcPr>
            <w:tcW w:w="959" w:type="dxa"/>
          </w:tcPr>
          <w:p w14:paraId="43172D12"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n</w:t>
            </w:r>
          </w:p>
        </w:tc>
        <w:tc>
          <w:tcPr>
            <w:tcW w:w="1405" w:type="dxa"/>
          </w:tcPr>
          <w:p w14:paraId="6B28E680"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1B1FA9F9"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2197" w:type="dxa"/>
          </w:tcPr>
          <w:p w14:paraId="28C87778"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2D9C1169"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5754A250" w14:textId="77777777" w:rsidR="00E95F2D" w:rsidRPr="00756074" w:rsidRDefault="00E95F2D" w:rsidP="000A62C3">
            <w:pPr>
              <w:autoSpaceDE w:val="0"/>
              <w:autoSpaceDN w:val="0"/>
              <w:adjustRightInd w:val="0"/>
              <w:spacing w:after="0" w:line="240" w:lineRule="auto"/>
              <w:jc w:val="both"/>
              <w:rPr>
                <w:rFonts w:ascii="Montserrat Light" w:hAnsi="Montserrat Light"/>
                <w:noProof/>
              </w:rPr>
            </w:pPr>
          </w:p>
        </w:tc>
      </w:tr>
      <w:bookmarkEnd w:id="12"/>
      <w:tr w:rsidR="00963B88" w:rsidRPr="00756074" w14:paraId="2AE5521E" w14:textId="77777777" w:rsidTr="00FE7AF7">
        <w:tc>
          <w:tcPr>
            <w:tcW w:w="9455" w:type="dxa"/>
            <w:gridSpan w:val="6"/>
          </w:tcPr>
          <w:p w14:paraId="116D5868" w14:textId="77777777" w:rsidR="00963B88" w:rsidRPr="00756074" w:rsidRDefault="00963B88" w:rsidP="00FE7AF7">
            <w:pPr>
              <w:tabs>
                <w:tab w:val="left" w:pos="2014"/>
              </w:tabs>
              <w:autoSpaceDE w:val="0"/>
              <w:autoSpaceDN w:val="0"/>
              <w:adjustRightInd w:val="0"/>
              <w:spacing w:after="0" w:line="240" w:lineRule="auto"/>
              <w:jc w:val="center"/>
              <w:rPr>
                <w:rFonts w:ascii="Montserrat Light" w:hAnsi="Montserrat Light"/>
                <w:noProof/>
              </w:rPr>
            </w:pPr>
            <w:r w:rsidRPr="00756074">
              <w:rPr>
                <w:rFonts w:ascii="Montserrat Light" w:hAnsi="Montserrat Light"/>
                <w:noProof/>
              </w:rPr>
              <w:t>Anul 202</w:t>
            </w:r>
            <w:r w:rsidR="00CD3E45" w:rsidRPr="00756074">
              <w:rPr>
                <w:rFonts w:ascii="Montserrat Light" w:hAnsi="Montserrat Light"/>
                <w:noProof/>
              </w:rPr>
              <w:t>9</w:t>
            </w:r>
            <w:r w:rsidRPr="00756074">
              <w:rPr>
                <w:rFonts w:ascii="Montserrat Light" w:hAnsi="Montserrat Light"/>
                <w:noProof/>
              </w:rPr>
              <w:t xml:space="preserve"> (1 ian.-30 iunie)</w:t>
            </w:r>
          </w:p>
        </w:tc>
      </w:tr>
      <w:tr w:rsidR="00963B88" w:rsidRPr="00756074" w14:paraId="49A8E185" w14:textId="77777777" w:rsidTr="00FE7AF7">
        <w:tc>
          <w:tcPr>
            <w:tcW w:w="959" w:type="dxa"/>
          </w:tcPr>
          <w:p w14:paraId="3A8C158D" w14:textId="77777777" w:rsidR="00963B88" w:rsidRPr="00756074" w:rsidRDefault="00963B88" w:rsidP="00FE7AF7">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1</w:t>
            </w:r>
          </w:p>
        </w:tc>
        <w:tc>
          <w:tcPr>
            <w:tcW w:w="1405" w:type="dxa"/>
          </w:tcPr>
          <w:p w14:paraId="2B239518" w14:textId="77777777" w:rsidR="00963B88" w:rsidRPr="00756074" w:rsidRDefault="00963B88" w:rsidP="00FE7AF7">
            <w:pPr>
              <w:autoSpaceDE w:val="0"/>
              <w:autoSpaceDN w:val="0"/>
              <w:adjustRightInd w:val="0"/>
              <w:spacing w:after="0" w:line="240" w:lineRule="auto"/>
              <w:jc w:val="both"/>
              <w:rPr>
                <w:rFonts w:ascii="Montserrat Light" w:hAnsi="Montserrat Light"/>
                <w:noProof/>
              </w:rPr>
            </w:pPr>
          </w:p>
        </w:tc>
        <w:tc>
          <w:tcPr>
            <w:tcW w:w="1964" w:type="dxa"/>
          </w:tcPr>
          <w:p w14:paraId="0F1B8F84" w14:textId="77777777" w:rsidR="00963B88" w:rsidRPr="00756074" w:rsidRDefault="00963B88" w:rsidP="00FE7AF7">
            <w:pPr>
              <w:autoSpaceDE w:val="0"/>
              <w:autoSpaceDN w:val="0"/>
              <w:adjustRightInd w:val="0"/>
              <w:spacing w:after="0" w:line="240" w:lineRule="auto"/>
              <w:jc w:val="both"/>
              <w:rPr>
                <w:rFonts w:ascii="Montserrat Light" w:hAnsi="Montserrat Light"/>
                <w:noProof/>
              </w:rPr>
            </w:pPr>
          </w:p>
        </w:tc>
        <w:tc>
          <w:tcPr>
            <w:tcW w:w="2197" w:type="dxa"/>
          </w:tcPr>
          <w:p w14:paraId="2F5D6D9B" w14:textId="77777777" w:rsidR="00963B88" w:rsidRPr="00756074" w:rsidRDefault="00963B88" w:rsidP="00FE7AF7">
            <w:pPr>
              <w:autoSpaceDE w:val="0"/>
              <w:autoSpaceDN w:val="0"/>
              <w:adjustRightInd w:val="0"/>
              <w:spacing w:after="0" w:line="240" w:lineRule="auto"/>
              <w:jc w:val="both"/>
              <w:rPr>
                <w:rFonts w:ascii="Montserrat Light" w:hAnsi="Montserrat Light"/>
                <w:noProof/>
              </w:rPr>
            </w:pPr>
          </w:p>
        </w:tc>
        <w:tc>
          <w:tcPr>
            <w:tcW w:w="1468" w:type="dxa"/>
          </w:tcPr>
          <w:p w14:paraId="2E42A50F" w14:textId="77777777" w:rsidR="00963B88" w:rsidRPr="00756074" w:rsidRDefault="00963B88" w:rsidP="00FE7AF7">
            <w:pPr>
              <w:autoSpaceDE w:val="0"/>
              <w:autoSpaceDN w:val="0"/>
              <w:adjustRightInd w:val="0"/>
              <w:spacing w:after="0" w:line="240" w:lineRule="auto"/>
              <w:jc w:val="both"/>
              <w:rPr>
                <w:rFonts w:ascii="Montserrat Light" w:hAnsi="Montserrat Light"/>
                <w:noProof/>
              </w:rPr>
            </w:pPr>
          </w:p>
        </w:tc>
        <w:tc>
          <w:tcPr>
            <w:tcW w:w="1462" w:type="dxa"/>
          </w:tcPr>
          <w:p w14:paraId="4DC2EA71" w14:textId="77777777" w:rsidR="00963B88" w:rsidRPr="00756074" w:rsidRDefault="00963B88" w:rsidP="00FE7AF7">
            <w:pPr>
              <w:autoSpaceDE w:val="0"/>
              <w:autoSpaceDN w:val="0"/>
              <w:adjustRightInd w:val="0"/>
              <w:spacing w:after="0" w:line="240" w:lineRule="auto"/>
              <w:jc w:val="both"/>
              <w:rPr>
                <w:rFonts w:ascii="Montserrat Light" w:hAnsi="Montserrat Light"/>
                <w:noProof/>
              </w:rPr>
            </w:pPr>
          </w:p>
        </w:tc>
      </w:tr>
      <w:tr w:rsidR="00963B88" w:rsidRPr="00756074" w14:paraId="6110D809" w14:textId="77777777" w:rsidTr="00FE7AF7">
        <w:tc>
          <w:tcPr>
            <w:tcW w:w="959" w:type="dxa"/>
          </w:tcPr>
          <w:p w14:paraId="6EE07771" w14:textId="77777777" w:rsidR="00963B88" w:rsidRPr="00756074" w:rsidRDefault="00963B88" w:rsidP="00FE7AF7">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w:t>
            </w:r>
          </w:p>
        </w:tc>
        <w:tc>
          <w:tcPr>
            <w:tcW w:w="1405" w:type="dxa"/>
          </w:tcPr>
          <w:p w14:paraId="345318DF" w14:textId="77777777" w:rsidR="00963B88" w:rsidRPr="00756074" w:rsidRDefault="00963B88" w:rsidP="00FE7AF7">
            <w:pPr>
              <w:autoSpaceDE w:val="0"/>
              <w:autoSpaceDN w:val="0"/>
              <w:adjustRightInd w:val="0"/>
              <w:spacing w:after="0" w:line="240" w:lineRule="auto"/>
              <w:jc w:val="both"/>
              <w:rPr>
                <w:rFonts w:ascii="Montserrat Light" w:hAnsi="Montserrat Light"/>
                <w:noProof/>
              </w:rPr>
            </w:pPr>
          </w:p>
        </w:tc>
        <w:tc>
          <w:tcPr>
            <w:tcW w:w="1964" w:type="dxa"/>
          </w:tcPr>
          <w:p w14:paraId="72EDEF5C" w14:textId="77777777" w:rsidR="00963B88" w:rsidRPr="00756074" w:rsidRDefault="00963B88" w:rsidP="00FE7AF7">
            <w:pPr>
              <w:autoSpaceDE w:val="0"/>
              <w:autoSpaceDN w:val="0"/>
              <w:adjustRightInd w:val="0"/>
              <w:spacing w:after="0" w:line="240" w:lineRule="auto"/>
              <w:jc w:val="both"/>
              <w:rPr>
                <w:rFonts w:ascii="Montserrat Light" w:hAnsi="Montserrat Light"/>
                <w:noProof/>
              </w:rPr>
            </w:pPr>
          </w:p>
        </w:tc>
        <w:tc>
          <w:tcPr>
            <w:tcW w:w="2197" w:type="dxa"/>
          </w:tcPr>
          <w:p w14:paraId="2D04A026" w14:textId="77777777" w:rsidR="00963B88" w:rsidRPr="00756074" w:rsidRDefault="00963B88" w:rsidP="00FE7AF7">
            <w:pPr>
              <w:autoSpaceDE w:val="0"/>
              <w:autoSpaceDN w:val="0"/>
              <w:adjustRightInd w:val="0"/>
              <w:spacing w:after="0" w:line="240" w:lineRule="auto"/>
              <w:jc w:val="both"/>
              <w:rPr>
                <w:rFonts w:ascii="Montserrat Light" w:hAnsi="Montserrat Light"/>
                <w:noProof/>
              </w:rPr>
            </w:pPr>
          </w:p>
        </w:tc>
        <w:tc>
          <w:tcPr>
            <w:tcW w:w="1468" w:type="dxa"/>
          </w:tcPr>
          <w:p w14:paraId="258091DF" w14:textId="77777777" w:rsidR="00963B88" w:rsidRPr="00756074" w:rsidRDefault="00963B88" w:rsidP="00FE7AF7">
            <w:pPr>
              <w:autoSpaceDE w:val="0"/>
              <w:autoSpaceDN w:val="0"/>
              <w:adjustRightInd w:val="0"/>
              <w:spacing w:after="0" w:line="240" w:lineRule="auto"/>
              <w:jc w:val="both"/>
              <w:rPr>
                <w:rFonts w:ascii="Montserrat Light" w:hAnsi="Montserrat Light"/>
                <w:noProof/>
              </w:rPr>
            </w:pPr>
          </w:p>
        </w:tc>
        <w:tc>
          <w:tcPr>
            <w:tcW w:w="1462" w:type="dxa"/>
          </w:tcPr>
          <w:p w14:paraId="5068D71A" w14:textId="77777777" w:rsidR="00963B88" w:rsidRPr="00756074" w:rsidRDefault="00963B88" w:rsidP="00FE7AF7">
            <w:pPr>
              <w:autoSpaceDE w:val="0"/>
              <w:autoSpaceDN w:val="0"/>
              <w:adjustRightInd w:val="0"/>
              <w:spacing w:after="0" w:line="240" w:lineRule="auto"/>
              <w:jc w:val="both"/>
              <w:rPr>
                <w:rFonts w:ascii="Montserrat Light" w:hAnsi="Montserrat Light"/>
                <w:noProof/>
              </w:rPr>
            </w:pPr>
          </w:p>
        </w:tc>
      </w:tr>
      <w:tr w:rsidR="00963B88" w:rsidRPr="00756074" w14:paraId="0D5858B4" w14:textId="77777777" w:rsidTr="00FE7AF7">
        <w:tc>
          <w:tcPr>
            <w:tcW w:w="959" w:type="dxa"/>
          </w:tcPr>
          <w:p w14:paraId="5E3CB812" w14:textId="77777777" w:rsidR="00963B88" w:rsidRPr="00756074" w:rsidRDefault="00963B88" w:rsidP="00FE7AF7">
            <w:pPr>
              <w:autoSpaceDE w:val="0"/>
              <w:autoSpaceDN w:val="0"/>
              <w:adjustRightInd w:val="0"/>
              <w:spacing w:after="0" w:line="240" w:lineRule="auto"/>
              <w:jc w:val="both"/>
              <w:rPr>
                <w:rFonts w:ascii="Montserrat Light" w:hAnsi="Montserrat Light"/>
                <w:noProof/>
              </w:rPr>
            </w:pPr>
          </w:p>
        </w:tc>
        <w:tc>
          <w:tcPr>
            <w:tcW w:w="1405" w:type="dxa"/>
          </w:tcPr>
          <w:p w14:paraId="5A6E6C78" w14:textId="77777777" w:rsidR="00963B88" w:rsidRPr="00756074" w:rsidRDefault="00963B88" w:rsidP="00FE7AF7">
            <w:pPr>
              <w:autoSpaceDE w:val="0"/>
              <w:autoSpaceDN w:val="0"/>
              <w:adjustRightInd w:val="0"/>
              <w:spacing w:after="0" w:line="240" w:lineRule="auto"/>
              <w:jc w:val="both"/>
              <w:rPr>
                <w:rFonts w:ascii="Montserrat Light" w:hAnsi="Montserrat Light"/>
                <w:noProof/>
              </w:rPr>
            </w:pPr>
          </w:p>
        </w:tc>
        <w:tc>
          <w:tcPr>
            <w:tcW w:w="1964" w:type="dxa"/>
          </w:tcPr>
          <w:p w14:paraId="594420F1" w14:textId="77777777" w:rsidR="00963B88" w:rsidRPr="00756074" w:rsidRDefault="00963B88" w:rsidP="00FE7AF7">
            <w:pPr>
              <w:autoSpaceDE w:val="0"/>
              <w:autoSpaceDN w:val="0"/>
              <w:adjustRightInd w:val="0"/>
              <w:spacing w:after="0" w:line="240" w:lineRule="auto"/>
              <w:jc w:val="both"/>
              <w:rPr>
                <w:rFonts w:ascii="Montserrat Light" w:hAnsi="Montserrat Light"/>
                <w:noProof/>
              </w:rPr>
            </w:pPr>
          </w:p>
        </w:tc>
        <w:tc>
          <w:tcPr>
            <w:tcW w:w="2197" w:type="dxa"/>
          </w:tcPr>
          <w:p w14:paraId="25B0A63A" w14:textId="77777777" w:rsidR="00963B88" w:rsidRPr="00756074" w:rsidRDefault="00963B88" w:rsidP="00FE7AF7">
            <w:pPr>
              <w:autoSpaceDE w:val="0"/>
              <w:autoSpaceDN w:val="0"/>
              <w:adjustRightInd w:val="0"/>
              <w:spacing w:after="0" w:line="240" w:lineRule="auto"/>
              <w:jc w:val="both"/>
              <w:rPr>
                <w:rFonts w:ascii="Montserrat Light" w:hAnsi="Montserrat Light"/>
                <w:noProof/>
              </w:rPr>
            </w:pPr>
          </w:p>
        </w:tc>
        <w:tc>
          <w:tcPr>
            <w:tcW w:w="1468" w:type="dxa"/>
          </w:tcPr>
          <w:p w14:paraId="04E5CF66" w14:textId="77777777" w:rsidR="00963B88" w:rsidRPr="00756074" w:rsidRDefault="00963B88" w:rsidP="00FE7AF7">
            <w:pPr>
              <w:autoSpaceDE w:val="0"/>
              <w:autoSpaceDN w:val="0"/>
              <w:adjustRightInd w:val="0"/>
              <w:spacing w:after="0" w:line="240" w:lineRule="auto"/>
              <w:jc w:val="both"/>
              <w:rPr>
                <w:rFonts w:ascii="Montserrat Light" w:hAnsi="Montserrat Light"/>
                <w:noProof/>
              </w:rPr>
            </w:pPr>
          </w:p>
        </w:tc>
        <w:tc>
          <w:tcPr>
            <w:tcW w:w="1462" w:type="dxa"/>
          </w:tcPr>
          <w:p w14:paraId="7F5224BD" w14:textId="77777777" w:rsidR="00963B88" w:rsidRPr="00756074" w:rsidRDefault="00963B88" w:rsidP="00FE7AF7">
            <w:pPr>
              <w:autoSpaceDE w:val="0"/>
              <w:autoSpaceDN w:val="0"/>
              <w:adjustRightInd w:val="0"/>
              <w:spacing w:after="0" w:line="240" w:lineRule="auto"/>
              <w:jc w:val="both"/>
              <w:rPr>
                <w:rFonts w:ascii="Montserrat Light" w:hAnsi="Montserrat Light"/>
                <w:noProof/>
              </w:rPr>
            </w:pPr>
          </w:p>
        </w:tc>
      </w:tr>
      <w:tr w:rsidR="00963B88" w:rsidRPr="001F231D" w14:paraId="1905A661" w14:textId="77777777" w:rsidTr="00FE7AF7">
        <w:tc>
          <w:tcPr>
            <w:tcW w:w="959" w:type="dxa"/>
          </w:tcPr>
          <w:p w14:paraId="114FB68D"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r w:rsidRPr="00756074">
              <w:rPr>
                <w:rFonts w:ascii="Montserrat Light" w:hAnsi="Montserrat Light"/>
                <w:noProof/>
              </w:rPr>
              <w:t>n</w:t>
            </w:r>
          </w:p>
        </w:tc>
        <w:tc>
          <w:tcPr>
            <w:tcW w:w="1405" w:type="dxa"/>
          </w:tcPr>
          <w:p w14:paraId="3A1B0BCD"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1964" w:type="dxa"/>
          </w:tcPr>
          <w:p w14:paraId="3AA08360"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2197" w:type="dxa"/>
          </w:tcPr>
          <w:p w14:paraId="3ADCD3CA"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1468" w:type="dxa"/>
          </w:tcPr>
          <w:p w14:paraId="44B5C506"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1462" w:type="dxa"/>
          </w:tcPr>
          <w:p w14:paraId="0C544C74"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r>
    </w:tbl>
    <w:p w14:paraId="08CC9F79" w14:textId="77777777" w:rsidR="00CC640E" w:rsidRDefault="00CC640E" w:rsidP="00E95F2D">
      <w:pPr>
        <w:autoSpaceDE w:val="0"/>
        <w:autoSpaceDN w:val="0"/>
        <w:adjustRightInd w:val="0"/>
        <w:spacing w:after="0" w:line="240" w:lineRule="auto"/>
        <w:jc w:val="both"/>
        <w:rPr>
          <w:rFonts w:ascii="Montserrat Light" w:hAnsi="Montserrat Light"/>
          <w:b/>
          <w:noProof/>
        </w:rPr>
        <w:sectPr w:rsidR="00CC640E" w:rsidSect="000A62C3">
          <w:headerReference w:type="default" r:id="rId12"/>
          <w:footerReference w:type="default" r:id="rId13"/>
          <w:pgSz w:w="11920" w:h="16840"/>
          <w:pgMar w:top="1562" w:right="907" w:bottom="720" w:left="1080" w:header="0" w:footer="640" w:gutter="0"/>
          <w:cols w:space="720"/>
          <w:docGrid w:linePitch="326"/>
        </w:sectPr>
      </w:pPr>
    </w:p>
    <w:p w14:paraId="2D0E9C55" w14:textId="77777777" w:rsidR="00CC640E" w:rsidRDefault="00CC640E" w:rsidP="00E95F2D">
      <w:pPr>
        <w:autoSpaceDE w:val="0"/>
        <w:autoSpaceDN w:val="0"/>
        <w:adjustRightInd w:val="0"/>
        <w:spacing w:after="0" w:line="240" w:lineRule="auto"/>
        <w:jc w:val="both"/>
        <w:rPr>
          <w:rFonts w:ascii="Montserrat Light" w:hAnsi="Montserrat Light"/>
          <w:b/>
          <w:noProof/>
        </w:rPr>
      </w:pPr>
    </w:p>
    <w:p w14:paraId="24902546" w14:textId="77777777" w:rsidR="00CC640E" w:rsidRPr="00CC640E" w:rsidRDefault="00CC640E" w:rsidP="00CC640E">
      <w:pPr>
        <w:spacing w:after="0" w:line="240" w:lineRule="auto"/>
        <w:ind w:right="-720" w:firstLine="720"/>
        <w:jc w:val="both"/>
        <w:rPr>
          <w:rFonts w:ascii="Montserrat Light" w:eastAsia="Times New Roman" w:hAnsi="Montserrat Light"/>
          <w:b/>
          <w:iCs/>
        </w:rPr>
      </w:pPr>
      <w:r w:rsidRPr="00CC640E">
        <w:rPr>
          <w:rFonts w:ascii="Montserrat Light" w:eastAsia="Times New Roman" w:hAnsi="Montserrat Light"/>
          <w:b/>
          <w:iCs/>
        </w:rPr>
        <w:t xml:space="preserve">4. Indicatorii de performanță pentru perioada de management  </w:t>
      </w:r>
    </w:p>
    <w:p w14:paraId="48F2B157" w14:textId="77777777" w:rsidR="00CC640E" w:rsidRPr="00CC640E" w:rsidRDefault="00CC640E" w:rsidP="00756074">
      <w:pPr>
        <w:spacing w:after="0" w:line="240" w:lineRule="auto"/>
        <w:ind w:right="-720"/>
        <w:jc w:val="both"/>
        <w:rPr>
          <w:rFonts w:ascii="Montserrat Light" w:eastAsia="Times New Roman" w:hAnsi="Montserrat Light"/>
          <w:b/>
          <w:iCs/>
        </w:rPr>
      </w:pPr>
    </w:p>
    <w:p w14:paraId="218A3850" w14:textId="77777777" w:rsidR="00CC640E" w:rsidRPr="00CC640E" w:rsidRDefault="00CC640E" w:rsidP="00CC640E">
      <w:pPr>
        <w:spacing w:after="0" w:line="240" w:lineRule="auto"/>
        <w:ind w:right="-720" w:firstLine="720"/>
        <w:jc w:val="both"/>
        <w:rPr>
          <w:rFonts w:ascii="Montserrat Light" w:eastAsia="Times New Roman" w:hAnsi="Montserrat Light"/>
          <w:b/>
          <w:lang w:eastAsia="ro-RO"/>
        </w:rPr>
      </w:pPr>
      <w:r w:rsidRPr="00CC640E">
        <w:rPr>
          <w:rFonts w:ascii="Montserrat Light" w:eastAsia="Times New Roman" w:hAnsi="Montserrat Light"/>
          <w:b/>
          <w:iCs/>
        </w:rPr>
        <w:tab/>
      </w:r>
      <w:r w:rsidRPr="00CC640E">
        <w:rPr>
          <w:rFonts w:ascii="Montserrat Light" w:eastAsia="Times New Roman" w:hAnsi="Montserrat Light"/>
          <w:b/>
          <w:iCs/>
        </w:rPr>
        <w:tab/>
      </w:r>
      <w:r w:rsidRPr="00CC640E">
        <w:rPr>
          <w:rFonts w:ascii="Montserrat Light" w:eastAsia="Times New Roman" w:hAnsi="Montserrat Light"/>
          <w:b/>
          <w:iCs/>
        </w:rPr>
        <w:tab/>
      </w:r>
    </w:p>
    <w:p w14:paraId="4E9F2982" w14:textId="77777777" w:rsidR="00CC640E" w:rsidRPr="00CC640E" w:rsidRDefault="00CC640E" w:rsidP="00CC640E">
      <w:pPr>
        <w:spacing w:after="0" w:line="240" w:lineRule="auto"/>
        <w:ind w:left="360"/>
        <w:contextualSpacing/>
        <w:rPr>
          <w:rFonts w:ascii="Montserrat" w:eastAsia="Times New Roman" w:hAnsi="Montserrat"/>
          <w:b/>
          <w:lang w:eastAsia="ro-RO"/>
        </w:rPr>
      </w:pPr>
      <w:r w:rsidRPr="00CC640E">
        <w:rPr>
          <w:rFonts w:ascii="Montserrat Light" w:eastAsia="Times New Roman" w:hAnsi="Montserrat Light"/>
          <w:b/>
          <w:lang w:eastAsia="ro-RO"/>
        </w:rPr>
        <w:t xml:space="preserve">                                                                               </w:t>
      </w:r>
      <w:r w:rsidRPr="00CC640E">
        <w:rPr>
          <w:rFonts w:ascii="Montserrat" w:eastAsia="Times New Roman" w:hAnsi="Montserrat"/>
          <w:b/>
          <w:lang w:eastAsia="ro-RO"/>
        </w:rPr>
        <w:t xml:space="preserve"> TABELUL INDICATORILOR DE PERFORMANȚĂ</w:t>
      </w:r>
    </w:p>
    <w:p w14:paraId="4B082EE7" w14:textId="77777777" w:rsidR="00CC640E" w:rsidRPr="00CC640E" w:rsidRDefault="00CC640E" w:rsidP="00CC640E">
      <w:pPr>
        <w:spacing w:after="0" w:line="240" w:lineRule="auto"/>
        <w:ind w:left="360"/>
        <w:contextualSpacing/>
        <w:rPr>
          <w:rFonts w:ascii="Montserrat Light" w:eastAsia="Times New Roman" w:hAnsi="Montserrat Light"/>
          <w:b/>
          <w:lang w:eastAsia="ro-RO"/>
        </w:rPr>
      </w:pPr>
    </w:p>
    <w:tbl>
      <w:tblPr>
        <w:tblW w:w="13755"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4536"/>
        <w:gridCol w:w="851"/>
        <w:gridCol w:w="1426"/>
        <w:gridCol w:w="1235"/>
        <w:gridCol w:w="1350"/>
        <w:gridCol w:w="2545"/>
        <w:gridCol w:w="1145"/>
      </w:tblGrid>
      <w:tr w:rsidR="00CC640E" w:rsidRPr="00CC640E" w14:paraId="366B72E1" w14:textId="77777777" w:rsidTr="00FF72AB">
        <w:trPr>
          <w:trHeight w:val="420"/>
        </w:trPr>
        <w:tc>
          <w:tcPr>
            <w:tcW w:w="667" w:type="dxa"/>
            <w:vMerge w:val="restart"/>
            <w:shd w:val="clear" w:color="auto" w:fill="auto"/>
          </w:tcPr>
          <w:p w14:paraId="13FC231F"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Nr.</w:t>
            </w:r>
          </w:p>
          <w:p w14:paraId="4ADC0F83"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Crt.</w:t>
            </w:r>
          </w:p>
        </w:tc>
        <w:tc>
          <w:tcPr>
            <w:tcW w:w="4536" w:type="dxa"/>
            <w:vMerge w:val="restart"/>
            <w:shd w:val="clear" w:color="auto" w:fill="auto"/>
          </w:tcPr>
          <w:p w14:paraId="774BF7B8" w14:textId="77777777" w:rsidR="00CC640E" w:rsidRPr="00CC640E" w:rsidRDefault="00CC640E" w:rsidP="00CC640E">
            <w:pPr>
              <w:tabs>
                <w:tab w:val="left" w:pos="480"/>
                <w:tab w:val="center" w:pos="1805"/>
              </w:tabs>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ab/>
            </w:r>
            <w:r w:rsidRPr="00CC640E">
              <w:rPr>
                <w:rFonts w:ascii="Montserrat Light" w:eastAsia="Times New Roman" w:hAnsi="Montserrat Light"/>
                <w:sz w:val="20"/>
                <w:szCs w:val="20"/>
              </w:rPr>
              <w:tab/>
              <w:t>Indicatori</w:t>
            </w:r>
          </w:p>
        </w:tc>
        <w:tc>
          <w:tcPr>
            <w:tcW w:w="851" w:type="dxa"/>
            <w:vMerge w:val="restart"/>
            <w:shd w:val="clear" w:color="auto" w:fill="auto"/>
          </w:tcPr>
          <w:p w14:paraId="386B3399"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U.M.</w:t>
            </w:r>
          </w:p>
        </w:tc>
        <w:tc>
          <w:tcPr>
            <w:tcW w:w="6556" w:type="dxa"/>
            <w:gridSpan w:val="4"/>
            <w:shd w:val="clear" w:color="auto" w:fill="auto"/>
          </w:tcPr>
          <w:p w14:paraId="03A741D6"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 xml:space="preserve">                                         Program  </w:t>
            </w:r>
          </w:p>
          <w:p w14:paraId="42956CA2"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 xml:space="preserve">        ( conform proiectului de management)</w:t>
            </w:r>
          </w:p>
          <w:p w14:paraId="79755E09"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vMerge w:val="restart"/>
            <w:shd w:val="clear" w:color="auto" w:fill="auto"/>
          </w:tcPr>
          <w:p w14:paraId="26A581A6" w14:textId="77777777" w:rsidR="00CC640E" w:rsidRPr="00CC640E" w:rsidRDefault="00CC640E" w:rsidP="00CC640E">
            <w:pPr>
              <w:spacing w:after="0" w:line="240" w:lineRule="auto"/>
              <w:ind w:right="-108"/>
              <w:rPr>
                <w:rFonts w:ascii="Montserrat Light" w:eastAsia="Times New Roman" w:hAnsi="Montserrat Light"/>
                <w:sz w:val="20"/>
                <w:szCs w:val="20"/>
              </w:rPr>
            </w:pPr>
            <w:r w:rsidRPr="00CC640E">
              <w:rPr>
                <w:rFonts w:ascii="Montserrat Light" w:eastAsia="Times New Roman" w:hAnsi="Montserrat Light"/>
                <w:sz w:val="20"/>
                <w:szCs w:val="20"/>
              </w:rPr>
              <w:t>Coeficient de ponderare</w:t>
            </w:r>
          </w:p>
        </w:tc>
      </w:tr>
      <w:tr w:rsidR="00CC640E" w:rsidRPr="00CC640E" w14:paraId="5B3C4C50" w14:textId="77777777" w:rsidTr="00FF72AB">
        <w:trPr>
          <w:trHeight w:val="420"/>
        </w:trPr>
        <w:tc>
          <w:tcPr>
            <w:tcW w:w="667" w:type="dxa"/>
            <w:vMerge/>
            <w:shd w:val="clear" w:color="auto" w:fill="auto"/>
          </w:tcPr>
          <w:p w14:paraId="5322F6B5" w14:textId="77777777" w:rsidR="00CC640E" w:rsidRPr="00CC640E" w:rsidRDefault="00CC640E" w:rsidP="00CC640E">
            <w:pPr>
              <w:spacing w:after="0" w:line="240" w:lineRule="auto"/>
              <w:rPr>
                <w:rFonts w:ascii="Montserrat Light" w:eastAsia="Times New Roman" w:hAnsi="Montserrat Light"/>
                <w:sz w:val="20"/>
                <w:szCs w:val="20"/>
              </w:rPr>
            </w:pPr>
          </w:p>
        </w:tc>
        <w:tc>
          <w:tcPr>
            <w:tcW w:w="4536" w:type="dxa"/>
            <w:vMerge/>
            <w:shd w:val="clear" w:color="auto" w:fill="auto"/>
          </w:tcPr>
          <w:p w14:paraId="7F5F56D7" w14:textId="77777777" w:rsidR="00CC640E" w:rsidRPr="00CC640E" w:rsidRDefault="00CC640E" w:rsidP="00CC640E">
            <w:pPr>
              <w:tabs>
                <w:tab w:val="left" w:pos="480"/>
                <w:tab w:val="center" w:pos="1805"/>
              </w:tabs>
              <w:spacing w:after="0" w:line="240" w:lineRule="auto"/>
              <w:rPr>
                <w:rFonts w:ascii="Montserrat Light" w:eastAsia="Times New Roman" w:hAnsi="Montserrat Light"/>
                <w:sz w:val="20"/>
                <w:szCs w:val="20"/>
              </w:rPr>
            </w:pPr>
          </w:p>
        </w:tc>
        <w:tc>
          <w:tcPr>
            <w:tcW w:w="851" w:type="dxa"/>
            <w:vMerge/>
            <w:shd w:val="clear" w:color="auto" w:fill="auto"/>
          </w:tcPr>
          <w:p w14:paraId="07937530" w14:textId="77777777" w:rsidR="00CC640E" w:rsidRPr="00CC640E" w:rsidRDefault="00CC640E" w:rsidP="00CC640E">
            <w:pPr>
              <w:spacing w:after="0" w:line="240" w:lineRule="auto"/>
              <w:rPr>
                <w:rFonts w:ascii="Montserrat Light" w:eastAsia="Times New Roman" w:hAnsi="Montserrat Light"/>
                <w:sz w:val="20"/>
                <w:szCs w:val="20"/>
              </w:rPr>
            </w:pPr>
          </w:p>
        </w:tc>
        <w:tc>
          <w:tcPr>
            <w:tcW w:w="1426" w:type="dxa"/>
            <w:shd w:val="clear" w:color="auto" w:fill="auto"/>
          </w:tcPr>
          <w:p w14:paraId="3F036850" w14:textId="77777777" w:rsidR="00CC640E" w:rsidRPr="00CC640E" w:rsidRDefault="00FF72AB" w:rsidP="00CC640E">
            <w:pPr>
              <w:spacing w:after="0" w:line="240" w:lineRule="auto"/>
              <w:jc w:val="center"/>
              <w:rPr>
                <w:rFonts w:ascii="Montserrat Light" w:eastAsia="Times New Roman" w:hAnsi="Montserrat Light"/>
                <w:b/>
                <w:bCs/>
                <w:sz w:val="20"/>
                <w:szCs w:val="20"/>
              </w:rPr>
            </w:pPr>
            <w:r w:rsidRPr="00FF72AB">
              <w:rPr>
                <w:rFonts w:ascii="Montserrat Light" w:eastAsia="Times New Roman" w:hAnsi="Montserrat Light"/>
                <w:b/>
                <w:bCs/>
                <w:sz w:val="20"/>
                <w:szCs w:val="20"/>
              </w:rPr>
              <w:t>Anul 202</w:t>
            </w:r>
            <w:r w:rsidR="00CD3E45">
              <w:rPr>
                <w:rFonts w:ascii="Montserrat Light" w:eastAsia="Times New Roman" w:hAnsi="Montserrat Light"/>
                <w:b/>
                <w:bCs/>
                <w:sz w:val="20"/>
                <w:szCs w:val="20"/>
              </w:rPr>
              <w:t>5</w:t>
            </w:r>
            <w:r w:rsidRPr="00FF72AB">
              <w:rPr>
                <w:rFonts w:ascii="Montserrat Light" w:eastAsia="Times New Roman" w:hAnsi="Montserrat Light"/>
                <w:b/>
                <w:bCs/>
                <w:sz w:val="20"/>
                <w:szCs w:val="20"/>
              </w:rPr>
              <w:t xml:space="preserve"> (1 iulie-31 decembrie)</w:t>
            </w:r>
          </w:p>
        </w:tc>
        <w:tc>
          <w:tcPr>
            <w:tcW w:w="1235" w:type="dxa"/>
            <w:shd w:val="clear" w:color="auto" w:fill="auto"/>
          </w:tcPr>
          <w:p w14:paraId="00C58F8C" w14:textId="77777777" w:rsidR="00CC640E" w:rsidRPr="00CC640E" w:rsidRDefault="00CC640E" w:rsidP="00CC640E">
            <w:pPr>
              <w:spacing w:after="0" w:line="240" w:lineRule="auto"/>
              <w:jc w:val="center"/>
              <w:rPr>
                <w:rFonts w:ascii="Montserrat Light" w:eastAsia="Times New Roman" w:hAnsi="Montserrat Light"/>
                <w:b/>
                <w:bCs/>
                <w:sz w:val="20"/>
                <w:szCs w:val="20"/>
              </w:rPr>
            </w:pPr>
            <w:r w:rsidRPr="00CC640E">
              <w:rPr>
                <w:rFonts w:ascii="Montserrat Light" w:eastAsia="Times New Roman" w:hAnsi="Montserrat Light"/>
                <w:b/>
                <w:bCs/>
                <w:sz w:val="20"/>
                <w:szCs w:val="20"/>
              </w:rPr>
              <w:t>202</w:t>
            </w:r>
            <w:r w:rsidR="00CD3E45">
              <w:rPr>
                <w:rFonts w:ascii="Montserrat Light" w:eastAsia="Times New Roman" w:hAnsi="Montserrat Light"/>
                <w:b/>
                <w:bCs/>
                <w:sz w:val="20"/>
                <w:szCs w:val="20"/>
              </w:rPr>
              <w:t>6</w:t>
            </w:r>
          </w:p>
        </w:tc>
        <w:tc>
          <w:tcPr>
            <w:tcW w:w="1350" w:type="dxa"/>
            <w:shd w:val="clear" w:color="auto" w:fill="auto"/>
          </w:tcPr>
          <w:p w14:paraId="3620901A" w14:textId="77777777" w:rsidR="00CC640E" w:rsidRPr="00CC640E" w:rsidRDefault="00CC640E" w:rsidP="00CC640E">
            <w:pPr>
              <w:spacing w:after="0" w:line="240" w:lineRule="auto"/>
              <w:jc w:val="center"/>
              <w:rPr>
                <w:rFonts w:ascii="Montserrat Light" w:eastAsia="Times New Roman" w:hAnsi="Montserrat Light"/>
                <w:b/>
                <w:bCs/>
                <w:sz w:val="20"/>
                <w:szCs w:val="20"/>
              </w:rPr>
            </w:pPr>
            <w:r w:rsidRPr="00CC640E">
              <w:rPr>
                <w:rFonts w:ascii="Montserrat Light" w:eastAsia="Times New Roman" w:hAnsi="Montserrat Light"/>
                <w:b/>
                <w:bCs/>
                <w:sz w:val="20"/>
                <w:szCs w:val="20"/>
              </w:rPr>
              <w:t>202</w:t>
            </w:r>
            <w:r w:rsidR="00CD3E45">
              <w:rPr>
                <w:rFonts w:ascii="Montserrat Light" w:eastAsia="Times New Roman" w:hAnsi="Montserrat Light"/>
                <w:b/>
                <w:bCs/>
                <w:sz w:val="20"/>
                <w:szCs w:val="20"/>
              </w:rPr>
              <w:t>7</w:t>
            </w:r>
          </w:p>
        </w:tc>
        <w:tc>
          <w:tcPr>
            <w:tcW w:w="2545" w:type="dxa"/>
            <w:shd w:val="clear" w:color="auto" w:fill="auto"/>
          </w:tcPr>
          <w:p w14:paraId="1A450FAA" w14:textId="77777777" w:rsidR="00FF72AB" w:rsidRPr="00FF72AB" w:rsidRDefault="00FD0289" w:rsidP="00CC640E">
            <w:pPr>
              <w:spacing w:after="0" w:line="240" w:lineRule="auto"/>
              <w:jc w:val="center"/>
              <w:rPr>
                <w:rFonts w:ascii="Montserrat Light" w:hAnsi="Montserrat Light"/>
                <w:b/>
                <w:bCs/>
                <w:noProof/>
                <w:sz w:val="20"/>
                <w:szCs w:val="20"/>
              </w:rPr>
            </w:pPr>
            <w:r>
              <w:rPr>
                <w:rFonts w:ascii="Montserrat Light" w:eastAsia="Times New Roman" w:hAnsi="Montserrat Light"/>
                <w:b/>
                <w:bCs/>
                <w:noProof/>
                <w:sz w:val="20"/>
                <w:szCs w:val="20"/>
              </w:rPr>
              <w:pict w14:anchorId="38CC3E6A">
                <v:shapetype id="_x0000_t32" coordsize="21600,21600" o:spt="32" o:oned="t" path="m,l21600,21600e" filled="f">
                  <v:path arrowok="t" fillok="f" o:connecttype="none"/>
                  <o:lock v:ext="edit" shapetype="t"/>
                </v:shapetype>
                <v:shape id="AutoShape 2" o:spid="_x0000_s1028" type="#_x0000_t32" style="position:absolute;left:0;text-align:left;margin-left:52.1pt;margin-top:.05pt;width:1.8pt;height:24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"/>
              </w:pict>
            </w:r>
            <w:r w:rsidR="00CC640E" w:rsidRPr="00CC640E">
              <w:rPr>
                <w:rFonts w:ascii="Montserrat Light" w:eastAsia="Times New Roman" w:hAnsi="Montserrat Light"/>
                <w:b/>
                <w:bCs/>
                <w:sz w:val="20"/>
                <w:szCs w:val="20"/>
              </w:rPr>
              <w:t>202</w:t>
            </w:r>
            <w:r w:rsidR="00CD3E45">
              <w:rPr>
                <w:rFonts w:ascii="Montserrat Light" w:eastAsia="Times New Roman" w:hAnsi="Montserrat Light"/>
                <w:b/>
                <w:bCs/>
                <w:sz w:val="20"/>
                <w:szCs w:val="20"/>
              </w:rPr>
              <w:t>8</w:t>
            </w:r>
            <w:r w:rsidR="00CC640E" w:rsidRPr="00CC640E">
              <w:rPr>
                <w:rFonts w:ascii="Montserrat Light" w:eastAsia="Times New Roman" w:hAnsi="Montserrat Light"/>
                <w:b/>
                <w:bCs/>
                <w:sz w:val="20"/>
                <w:szCs w:val="20"/>
              </w:rPr>
              <w:t xml:space="preserve"> </w:t>
            </w:r>
            <w:r w:rsidR="00CC640E" w:rsidRPr="00CC640E">
              <w:rPr>
                <w:rFonts w:ascii="Montserrat Light" w:eastAsia="Times New Roman" w:hAnsi="Montserrat Light"/>
                <w:b/>
                <w:bCs/>
                <w:sz w:val="20"/>
                <w:szCs w:val="20"/>
              </w:rPr>
              <w:tab/>
            </w:r>
            <w:r w:rsidR="00FF72AB" w:rsidRPr="00FF72AB">
              <w:rPr>
                <w:rFonts w:ascii="Montserrat Light" w:eastAsia="Times New Roman" w:hAnsi="Montserrat Light"/>
                <w:b/>
                <w:bCs/>
                <w:sz w:val="20"/>
                <w:szCs w:val="20"/>
              </w:rPr>
              <w:t xml:space="preserve">     </w:t>
            </w:r>
            <w:r w:rsidR="00FF72AB" w:rsidRPr="00FF72AB">
              <w:rPr>
                <w:rFonts w:ascii="Montserrat Light" w:hAnsi="Montserrat Light"/>
                <w:b/>
                <w:bCs/>
                <w:noProof/>
                <w:sz w:val="20"/>
                <w:szCs w:val="20"/>
              </w:rPr>
              <w:t>Anul    202</w:t>
            </w:r>
            <w:r w:rsidR="00CD3E45">
              <w:rPr>
                <w:rFonts w:ascii="Montserrat Light" w:hAnsi="Montserrat Light"/>
                <w:b/>
                <w:bCs/>
                <w:noProof/>
                <w:sz w:val="20"/>
                <w:szCs w:val="20"/>
              </w:rPr>
              <w:t>9</w:t>
            </w:r>
            <w:r w:rsidR="00FF72AB" w:rsidRPr="00FF72AB">
              <w:rPr>
                <w:rFonts w:ascii="Montserrat Light" w:hAnsi="Montserrat Light"/>
                <w:b/>
                <w:bCs/>
                <w:noProof/>
                <w:sz w:val="20"/>
                <w:szCs w:val="20"/>
              </w:rPr>
              <w:t xml:space="preserve">                                     </w:t>
            </w:r>
          </w:p>
          <w:p w14:paraId="6676A002" w14:textId="77777777" w:rsidR="00FF72AB" w:rsidRPr="00FF72AB" w:rsidRDefault="00FF72AB" w:rsidP="00CC640E">
            <w:pPr>
              <w:spacing w:after="0" w:line="240" w:lineRule="auto"/>
              <w:jc w:val="center"/>
              <w:rPr>
                <w:rFonts w:ascii="Montserrat Light" w:hAnsi="Montserrat Light"/>
                <w:b/>
                <w:bCs/>
                <w:noProof/>
                <w:sz w:val="20"/>
                <w:szCs w:val="20"/>
              </w:rPr>
            </w:pPr>
            <w:r w:rsidRPr="00FF72AB">
              <w:rPr>
                <w:rFonts w:ascii="Montserrat Light" w:hAnsi="Montserrat Light"/>
                <w:b/>
                <w:bCs/>
                <w:noProof/>
                <w:sz w:val="20"/>
                <w:szCs w:val="20"/>
              </w:rPr>
              <w:t xml:space="preserve">                    </w:t>
            </w:r>
            <w:r w:rsidR="00C23E0A">
              <w:rPr>
                <w:rFonts w:ascii="Montserrat Light" w:hAnsi="Montserrat Light"/>
                <w:b/>
                <w:bCs/>
                <w:noProof/>
                <w:sz w:val="20"/>
                <w:szCs w:val="20"/>
              </w:rPr>
              <w:t>(</w:t>
            </w:r>
            <w:r w:rsidRPr="00FF72AB">
              <w:rPr>
                <w:rFonts w:ascii="Montserrat Light" w:hAnsi="Montserrat Light"/>
                <w:b/>
                <w:bCs/>
                <w:noProof/>
                <w:sz w:val="20"/>
                <w:szCs w:val="20"/>
              </w:rPr>
              <w:t>01 Ian.</w:t>
            </w:r>
          </w:p>
          <w:p w14:paraId="6FE54FDB" w14:textId="77777777" w:rsidR="00CC640E" w:rsidRPr="00CC640E" w:rsidRDefault="00FF72AB" w:rsidP="00CC640E">
            <w:pPr>
              <w:spacing w:after="0" w:line="240" w:lineRule="auto"/>
              <w:jc w:val="center"/>
              <w:rPr>
                <w:rFonts w:ascii="Montserrat Light" w:eastAsia="Times New Roman" w:hAnsi="Montserrat Light"/>
                <w:b/>
                <w:bCs/>
                <w:sz w:val="20"/>
                <w:szCs w:val="20"/>
              </w:rPr>
            </w:pPr>
            <w:r w:rsidRPr="00FF72AB">
              <w:rPr>
                <w:rFonts w:ascii="Montserrat Light" w:hAnsi="Montserrat Light"/>
                <w:b/>
                <w:bCs/>
                <w:noProof/>
                <w:sz w:val="20"/>
                <w:szCs w:val="20"/>
              </w:rPr>
              <w:t xml:space="preserve">                      30 iunie</w:t>
            </w:r>
            <w:r w:rsidRPr="00FF72AB">
              <w:rPr>
                <w:rFonts w:ascii="Montserrat Light" w:hAnsi="Montserrat Light"/>
                <w:noProof/>
                <w:sz w:val="20"/>
                <w:szCs w:val="20"/>
              </w:rPr>
              <w:t>)</w:t>
            </w:r>
          </w:p>
        </w:tc>
        <w:tc>
          <w:tcPr>
            <w:tcW w:w="1145" w:type="dxa"/>
            <w:vMerge/>
            <w:shd w:val="clear" w:color="auto" w:fill="auto"/>
          </w:tcPr>
          <w:p w14:paraId="4B356A50" w14:textId="77777777" w:rsidR="00CC640E" w:rsidRPr="00CC640E" w:rsidRDefault="00CC640E" w:rsidP="00CC640E">
            <w:pPr>
              <w:spacing w:after="0" w:line="240" w:lineRule="auto"/>
              <w:ind w:right="-108"/>
              <w:rPr>
                <w:rFonts w:ascii="Montserrat Light" w:eastAsia="Times New Roman" w:hAnsi="Montserrat Light"/>
                <w:sz w:val="20"/>
                <w:szCs w:val="20"/>
              </w:rPr>
            </w:pPr>
          </w:p>
        </w:tc>
      </w:tr>
      <w:tr w:rsidR="00CC640E" w:rsidRPr="00CC640E" w14:paraId="754DB599" w14:textId="77777777" w:rsidTr="00FF72AB">
        <w:tc>
          <w:tcPr>
            <w:tcW w:w="667" w:type="dxa"/>
            <w:shd w:val="clear" w:color="auto" w:fill="auto"/>
          </w:tcPr>
          <w:p w14:paraId="33487D51"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1</w:t>
            </w:r>
          </w:p>
        </w:tc>
        <w:tc>
          <w:tcPr>
            <w:tcW w:w="4536" w:type="dxa"/>
            <w:shd w:val="clear" w:color="auto" w:fill="auto"/>
          </w:tcPr>
          <w:p w14:paraId="7EFC679C"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 xml:space="preserve">Cheltuieli pe beneficiar (subvenţie + venituri proprii- cheltuieli de capital/nr. de  beneficiari) </w:t>
            </w:r>
          </w:p>
        </w:tc>
        <w:tc>
          <w:tcPr>
            <w:tcW w:w="851" w:type="dxa"/>
            <w:shd w:val="clear" w:color="auto" w:fill="auto"/>
          </w:tcPr>
          <w:p w14:paraId="341FCE0C"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lei</w:t>
            </w:r>
          </w:p>
        </w:tc>
        <w:tc>
          <w:tcPr>
            <w:tcW w:w="1426" w:type="dxa"/>
            <w:shd w:val="clear" w:color="auto" w:fill="auto"/>
          </w:tcPr>
          <w:p w14:paraId="43307E4C"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3669FE94"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1B584CDC"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25894647"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1E59C7AB"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0,1</w:t>
            </w:r>
          </w:p>
        </w:tc>
      </w:tr>
      <w:tr w:rsidR="00CC640E" w:rsidRPr="00CC640E" w14:paraId="20078A8E" w14:textId="77777777" w:rsidTr="00FF72AB">
        <w:tc>
          <w:tcPr>
            <w:tcW w:w="667" w:type="dxa"/>
            <w:shd w:val="clear" w:color="auto" w:fill="auto"/>
          </w:tcPr>
          <w:p w14:paraId="413C9D8D"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2</w:t>
            </w:r>
          </w:p>
        </w:tc>
        <w:tc>
          <w:tcPr>
            <w:tcW w:w="4536" w:type="dxa"/>
            <w:shd w:val="clear" w:color="auto" w:fill="auto"/>
          </w:tcPr>
          <w:p w14:paraId="4D750483"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Fonduri nerambursabile atrase</w:t>
            </w:r>
          </w:p>
        </w:tc>
        <w:tc>
          <w:tcPr>
            <w:tcW w:w="851" w:type="dxa"/>
            <w:shd w:val="clear" w:color="auto" w:fill="auto"/>
          </w:tcPr>
          <w:p w14:paraId="1D3AEAB6"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Mii lei</w:t>
            </w:r>
          </w:p>
        </w:tc>
        <w:tc>
          <w:tcPr>
            <w:tcW w:w="1426" w:type="dxa"/>
            <w:shd w:val="clear" w:color="auto" w:fill="auto"/>
          </w:tcPr>
          <w:p w14:paraId="784B08C7"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719CB120"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23441C20"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06F7C913"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6AE9A262"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0,1</w:t>
            </w:r>
          </w:p>
        </w:tc>
      </w:tr>
      <w:tr w:rsidR="00CC640E" w:rsidRPr="00CC640E" w14:paraId="6EEBD0D0" w14:textId="77777777" w:rsidTr="00FF72AB">
        <w:tc>
          <w:tcPr>
            <w:tcW w:w="667" w:type="dxa"/>
            <w:shd w:val="clear" w:color="auto" w:fill="auto"/>
          </w:tcPr>
          <w:p w14:paraId="5C5B344A"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3</w:t>
            </w:r>
          </w:p>
        </w:tc>
        <w:tc>
          <w:tcPr>
            <w:tcW w:w="4536" w:type="dxa"/>
            <w:shd w:val="clear" w:color="auto" w:fill="auto"/>
          </w:tcPr>
          <w:p w14:paraId="31F1D865"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Număr de activități educaționale</w:t>
            </w:r>
          </w:p>
        </w:tc>
        <w:tc>
          <w:tcPr>
            <w:tcW w:w="851" w:type="dxa"/>
            <w:shd w:val="clear" w:color="auto" w:fill="auto"/>
          </w:tcPr>
          <w:p w14:paraId="2607688B"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Nr.</w:t>
            </w:r>
          </w:p>
        </w:tc>
        <w:tc>
          <w:tcPr>
            <w:tcW w:w="1426" w:type="dxa"/>
            <w:shd w:val="clear" w:color="auto" w:fill="auto"/>
          </w:tcPr>
          <w:p w14:paraId="05426BC6"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602D4526"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43C2A1D0"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1CC68EB1"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085CE5E2"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0,1</w:t>
            </w:r>
          </w:p>
        </w:tc>
      </w:tr>
      <w:tr w:rsidR="00CC640E" w:rsidRPr="00CC640E" w14:paraId="392F20D8" w14:textId="77777777" w:rsidTr="00FF72AB">
        <w:tc>
          <w:tcPr>
            <w:tcW w:w="667" w:type="dxa"/>
            <w:shd w:val="clear" w:color="auto" w:fill="auto"/>
          </w:tcPr>
          <w:p w14:paraId="67B6A0DD"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4</w:t>
            </w:r>
          </w:p>
        </w:tc>
        <w:tc>
          <w:tcPr>
            <w:tcW w:w="4536" w:type="dxa"/>
            <w:shd w:val="clear" w:color="auto" w:fill="auto"/>
          </w:tcPr>
          <w:p w14:paraId="64462E4D"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Număr de apariţii media (exclusiv comunicatele de presă)</w:t>
            </w:r>
          </w:p>
        </w:tc>
        <w:tc>
          <w:tcPr>
            <w:tcW w:w="851" w:type="dxa"/>
            <w:shd w:val="clear" w:color="auto" w:fill="auto"/>
          </w:tcPr>
          <w:p w14:paraId="736B2F03"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Nr.</w:t>
            </w:r>
          </w:p>
        </w:tc>
        <w:tc>
          <w:tcPr>
            <w:tcW w:w="1426" w:type="dxa"/>
            <w:shd w:val="clear" w:color="auto" w:fill="auto"/>
          </w:tcPr>
          <w:p w14:paraId="71F78DA2"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41017052"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6F3EC5FD"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563E70B2"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34764B2F"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0,05</w:t>
            </w:r>
          </w:p>
        </w:tc>
      </w:tr>
      <w:tr w:rsidR="00CC640E" w:rsidRPr="00CC640E" w14:paraId="6DD2EE50" w14:textId="77777777" w:rsidTr="00FF72AB">
        <w:tc>
          <w:tcPr>
            <w:tcW w:w="667" w:type="dxa"/>
            <w:shd w:val="clear" w:color="auto" w:fill="auto"/>
          </w:tcPr>
          <w:p w14:paraId="600BBEFB"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5</w:t>
            </w:r>
          </w:p>
        </w:tc>
        <w:tc>
          <w:tcPr>
            <w:tcW w:w="4536" w:type="dxa"/>
            <w:shd w:val="clear" w:color="auto" w:fill="auto"/>
          </w:tcPr>
          <w:p w14:paraId="3DAA8C15"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Număr de beneficiari neplătitori</w:t>
            </w:r>
          </w:p>
        </w:tc>
        <w:tc>
          <w:tcPr>
            <w:tcW w:w="851" w:type="dxa"/>
            <w:shd w:val="clear" w:color="auto" w:fill="auto"/>
          </w:tcPr>
          <w:p w14:paraId="52CCE6DB"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Nr.</w:t>
            </w:r>
          </w:p>
        </w:tc>
        <w:tc>
          <w:tcPr>
            <w:tcW w:w="1426" w:type="dxa"/>
            <w:shd w:val="clear" w:color="auto" w:fill="auto"/>
          </w:tcPr>
          <w:p w14:paraId="19C1489C"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270B557A"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78DAE3C3"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0060A3C2"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1676FCF5"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0,05</w:t>
            </w:r>
          </w:p>
        </w:tc>
      </w:tr>
      <w:tr w:rsidR="00CC640E" w:rsidRPr="00CC640E" w14:paraId="14C5B1F5" w14:textId="77777777" w:rsidTr="00FF72AB">
        <w:tc>
          <w:tcPr>
            <w:tcW w:w="667" w:type="dxa"/>
            <w:shd w:val="clear" w:color="auto" w:fill="auto"/>
          </w:tcPr>
          <w:p w14:paraId="500D5AD2"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6</w:t>
            </w:r>
          </w:p>
        </w:tc>
        <w:tc>
          <w:tcPr>
            <w:tcW w:w="4536" w:type="dxa"/>
            <w:shd w:val="clear" w:color="auto" w:fill="auto"/>
          </w:tcPr>
          <w:p w14:paraId="2B61FB96"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Număr de beneficiari plătitori</w:t>
            </w:r>
          </w:p>
        </w:tc>
        <w:tc>
          <w:tcPr>
            <w:tcW w:w="851" w:type="dxa"/>
            <w:shd w:val="clear" w:color="auto" w:fill="auto"/>
          </w:tcPr>
          <w:p w14:paraId="68FD8667"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Nr.</w:t>
            </w:r>
          </w:p>
        </w:tc>
        <w:tc>
          <w:tcPr>
            <w:tcW w:w="1426" w:type="dxa"/>
            <w:shd w:val="clear" w:color="auto" w:fill="auto"/>
          </w:tcPr>
          <w:p w14:paraId="611A003F"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3D886121"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34030C93"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74063838"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2DA7ADDD"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0,1</w:t>
            </w:r>
          </w:p>
        </w:tc>
      </w:tr>
      <w:tr w:rsidR="00CC640E" w:rsidRPr="00CC640E" w14:paraId="7128EBAF" w14:textId="77777777" w:rsidTr="00FF72AB">
        <w:tc>
          <w:tcPr>
            <w:tcW w:w="667" w:type="dxa"/>
            <w:shd w:val="clear" w:color="auto" w:fill="auto"/>
          </w:tcPr>
          <w:p w14:paraId="7F48C018"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7</w:t>
            </w:r>
          </w:p>
        </w:tc>
        <w:tc>
          <w:tcPr>
            <w:tcW w:w="4536" w:type="dxa"/>
            <w:shd w:val="clear" w:color="auto" w:fill="auto"/>
          </w:tcPr>
          <w:p w14:paraId="24FE4C7C"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 xml:space="preserve">Număr de </w:t>
            </w:r>
            <w:r w:rsidR="00756074">
              <w:rPr>
                <w:rFonts w:ascii="Montserrat Light" w:eastAsia="Times New Roman" w:hAnsi="Montserrat Light"/>
                <w:sz w:val="20"/>
                <w:szCs w:val="20"/>
              </w:rPr>
              <w:t>evenimente</w:t>
            </w:r>
          </w:p>
        </w:tc>
        <w:tc>
          <w:tcPr>
            <w:tcW w:w="851" w:type="dxa"/>
            <w:shd w:val="clear" w:color="auto" w:fill="auto"/>
          </w:tcPr>
          <w:p w14:paraId="4AC8FCF3"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Nr.</w:t>
            </w:r>
          </w:p>
        </w:tc>
        <w:tc>
          <w:tcPr>
            <w:tcW w:w="1426" w:type="dxa"/>
            <w:shd w:val="clear" w:color="auto" w:fill="auto"/>
          </w:tcPr>
          <w:p w14:paraId="1B9CD032"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69EBC070"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14428452"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56DB0C63"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2C77208F"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0,1</w:t>
            </w:r>
          </w:p>
        </w:tc>
      </w:tr>
      <w:tr w:rsidR="00CC640E" w:rsidRPr="00CC640E" w14:paraId="5EAA54E0" w14:textId="77777777" w:rsidTr="00FF72AB">
        <w:tc>
          <w:tcPr>
            <w:tcW w:w="667" w:type="dxa"/>
            <w:shd w:val="clear" w:color="auto" w:fill="auto"/>
          </w:tcPr>
          <w:p w14:paraId="49E67B54"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8</w:t>
            </w:r>
          </w:p>
        </w:tc>
        <w:tc>
          <w:tcPr>
            <w:tcW w:w="4536" w:type="dxa"/>
            <w:shd w:val="clear" w:color="auto" w:fill="auto"/>
          </w:tcPr>
          <w:p w14:paraId="2A162EF1"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Număr de proiecte</w:t>
            </w:r>
          </w:p>
        </w:tc>
        <w:tc>
          <w:tcPr>
            <w:tcW w:w="851" w:type="dxa"/>
            <w:shd w:val="clear" w:color="auto" w:fill="auto"/>
          </w:tcPr>
          <w:p w14:paraId="30139CD5"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Nr.</w:t>
            </w:r>
          </w:p>
        </w:tc>
        <w:tc>
          <w:tcPr>
            <w:tcW w:w="1426" w:type="dxa"/>
            <w:shd w:val="clear" w:color="auto" w:fill="auto"/>
          </w:tcPr>
          <w:p w14:paraId="7B746394"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3B1D1A8E"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669081BD"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50CE2CCA"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10992843"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0,1</w:t>
            </w:r>
          </w:p>
        </w:tc>
      </w:tr>
      <w:tr w:rsidR="00CC640E" w:rsidRPr="00CC640E" w14:paraId="0E050F4A" w14:textId="77777777" w:rsidTr="00FF72AB">
        <w:tc>
          <w:tcPr>
            <w:tcW w:w="667" w:type="dxa"/>
            <w:shd w:val="clear" w:color="auto" w:fill="auto"/>
          </w:tcPr>
          <w:p w14:paraId="4786FA9A"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9</w:t>
            </w:r>
          </w:p>
        </w:tc>
        <w:tc>
          <w:tcPr>
            <w:tcW w:w="4536" w:type="dxa"/>
            <w:shd w:val="clear" w:color="auto" w:fill="auto"/>
          </w:tcPr>
          <w:p w14:paraId="2048CEFF"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Gradul de acoperire din  venituri proprii  (total venituri, exclusiv subvențiile) a cheltuielilor instituției</w:t>
            </w:r>
          </w:p>
        </w:tc>
        <w:tc>
          <w:tcPr>
            <w:tcW w:w="851" w:type="dxa"/>
            <w:shd w:val="clear" w:color="auto" w:fill="auto"/>
          </w:tcPr>
          <w:p w14:paraId="2439D971"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w:t>
            </w:r>
          </w:p>
        </w:tc>
        <w:tc>
          <w:tcPr>
            <w:tcW w:w="1426" w:type="dxa"/>
            <w:shd w:val="clear" w:color="auto" w:fill="auto"/>
          </w:tcPr>
          <w:p w14:paraId="5A577E7E"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699C9BAF"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380D88B4"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7A422C17"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57A2723A"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0,2</w:t>
            </w:r>
          </w:p>
        </w:tc>
      </w:tr>
      <w:tr w:rsidR="00CC640E" w:rsidRPr="00CC640E" w14:paraId="570529F1" w14:textId="77777777" w:rsidTr="00FF72AB">
        <w:tc>
          <w:tcPr>
            <w:tcW w:w="667" w:type="dxa"/>
            <w:shd w:val="clear" w:color="auto" w:fill="auto"/>
          </w:tcPr>
          <w:p w14:paraId="732832CA"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10</w:t>
            </w:r>
          </w:p>
        </w:tc>
        <w:tc>
          <w:tcPr>
            <w:tcW w:w="4536" w:type="dxa"/>
            <w:shd w:val="clear" w:color="auto" w:fill="auto"/>
          </w:tcPr>
          <w:p w14:paraId="68317654"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Gradul de îndeplinire a recomandărilor/măsurilor auditorilor interni/externi  (total recomandări implementate /total recomandări)</w:t>
            </w:r>
          </w:p>
        </w:tc>
        <w:tc>
          <w:tcPr>
            <w:tcW w:w="851" w:type="dxa"/>
            <w:shd w:val="clear" w:color="auto" w:fill="auto"/>
          </w:tcPr>
          <w:p w14:paraId="4C955399"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w:t>
            </w:r>
          </w:p>
        </w:tc>
        <w:tc>
          <w:tcPr>
            <w:tcW w:w="1426" w:type="dxa"/>
            <w:shd w:val="clear" w:color="auto" w:fill="auto"/>
          </w:tcPr>
          <w:p w14:paraId="17B501AE"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160E35AC"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3A2DC992"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099AC7D3"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11F09EB4"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0,1</w:t>
            </w:r>
          </w:p>
        </w:tc>
      </w:tr>
    </w:tbl>
    <w:p w14:paraId="7C26F87C" w14:textId="77777777" w:rsidR="00CC640E" w:rsidRDefault="00CC640E" w:rsidP="00E95F2D">
      <w:pPr>
        <w:autoSpaceDE w:val="0"/>
        <w:autoSpaceDN w:val="0"/>
        <w:adjustRightInd w:val="0"/>
        <w:spacing w:after="0" w:line="240" w:lineRule="auto"/>
        <w:jc w:val="both"/>
        <w:rPr>
          <w:rFonts w:ascii="Montserrat Light" w:hAnsi="Montserrat Light"/>
          <w:b/>
          <w:noProof/>
        </w:rPr>
        <w:sectPr w:rsidR="00CC640E" w:rsidSect="00CC640E">
          <w:pgSz w:w="16840" w:h="11920" w:orient="landscape"/>
          <w:pgMar w:top="1080" w:right="1562" w:bottom="907" w:left="720" w:header="0" w:footer="640" w:gutter="0"/>
          <w:cols w:space="720"/>
          <w:docGrid w:linePitch="326"/>
        </w:sectPr>
      </w:pPr>
    </w:p>
    <w:p w14:paraId="7E17A980" w14:textId="77777777" w:rsidR="00CC640E" w:rsidRDefault="00CC640E" w:rsidP="00E95F2D">
      <w:pPr>
        <w:autoSpaceDE w:val="0"/>
        <w:autoSpaceDN w:val="0"/>
        <w:adjustRightInd w:val="0"/>
        <w:spacing w:after="0" w:line="240" w:lineRule="auto"/>
        <w:jc w:val="both"/>
        <w:rPr>
          <w:rFonts w:ascii="Montserrat Light" w:hAnsi="Montserrat Light"/>
          <w:b/>
          <w:noProof/>
        </w:rPr>
      </w:pPr>
    </w:p>
    <w:p w14:paraId="6CCE8876" w14:textId="77777777" w:rsidR="00CC640E" w:rsidRPr="001F231D" w:rsidRDefault="00CC640E" w:rsidP="00E95F2D">
      <w:pPr>
        <w:autoSpaceDE w:val="0"/>
        <w:autoSpaceDN w:val="0"/>
        <w:adjustRightInd w:val="0"/>
        <w:spacing w:after="0" w:line="240" w:lineRule="auto"/>
        <w:jc w:val="both"/>
        <w:rPr>
          <w:rFonts w:ascii="Montserrat Light" w:hAnsi="Montserrat Light"/>
          <w:b/>
          <w:noProof/>
        </w:rPr>
      </w:pPr>
    </w:p>
    <w:p w14:paraId="4A560589" w14:textId="77777777" w:rsidR="00E95F2D" w:rsidRPr="001F231D" w:rsidRDefault="00E95F2D" w:rsidP="00E95F2D">
      <w:pPr>
        <w:autoSpaceDE w:val="0"/>
        <w:autoSpaceDN w:val="0"/>
        <w:adjustRightInd w:val="0"/>
        <w:spacing w:after="0" w:line="240" w:lineRule="auto"/>
        <w:jc w:val="both"/>
        <w:rPr>
          <w:rFonts w:ascii="Montserrat Light" w:hAnsi="Montserrat Light"/>
          <w:b/>
          <w:noProof/>
        </w:rPr>
      </w:pPr>
      <w:r w:rsidRPr="001F231D">
        <w:rPr>
          <w:rFonts w:ascii="Montserrat Light" w:hAnsi="Montserrat Light"/>
          <w:b/>
          <w:noProof/>
        </w:rPr>
        <w:t>VII. Alte precizări</w:t>
      </w:r>
    </w:p>
    <w:p w14:paraId="611F3D8C" w14:textId="77777777" w:rsidR="00FA211F" w:rsidRPr="00962CA2" w:rsidRDefault="00FA211F" w:rsidP="00FA211F">
      <w:pPr>
        <w:tabs>
          <w:tab w:val="left" w:pos="2970"/>
        </w:tabs>
        <w:autoSpaceDE w:val="0"/>
        <w:autoSpaceDN w:val="0"/>
        <w:adjustRightInd w:val="0"/>
        <w:spacing w:after="0" w:line="276" w:lineRule="auto"/>
        <w:jc w:val="both"/>
        <w:rPr>
          <w:rFonts w:ascii="Montserrat Light" w:hAnsi="Montserrat Light"/>
          <w:noProof/>
        </w:rPr>
      </w:pPr>
      <w:r w:rsidRPr="00962CA2">
        <w:rPr>
          <w:rFonts w:ascii="Montserrat Light" w:hAnsi="Montserrat Light"/>
          <w:noProof/>
        </w:rPr>
        <w:t xml:space="preserve">    Rela</w:t>
      </w:r>
      <w:r>
        <w:rPr>
          <w:rFonts w:ascii="Montserrat Light" w:hAnsi="Montserrat Light"/>
          <w:noProof/>
        </w:rPr>
        <w:t>ț</w:t>
      </w:r>
      <w:r w:rsidRPr="00962CA2">
        <w:rPr>
          <w:rFonts w:ascii="Montserrat Light" w:hAnsi="Montserrat Light"/>
          <w:noProof/>
        </w:rPr>
        <w:t>ii suplimentare privind întocmirea proiectului de management se pot ob</w:t>
      </w:r>
      <w:r>
        <w:rPr>
          <w:rFonts w:ascii="Montserrat Light" w:hAnsi="Montserrat Light"/>
          <w:noProof/>
        </w:rPr>
        <w:t>ț</w:t>
      </w:r>
      <w:r w:rsidRPr="00962CA2">
        <w:rPr>
          <w:rFonts w:ascii="Montserrat Light" w:hAnsi="Montserrat Light"/>
          <w:noProof/>
        </w:rPr>
        <w:t xml:space="preserve">ine </w:t>
      </w:r>
      <w:r>
        <w:rPr>
          <w:rFonts w:ascii="Montserrat Light" w:hAnsi="Montserrat Light"/>
          <w:noProof/>
        </w:rPr>
        <w:t>ș</w:t>
      </w:r>
      <w:r w:rsidRPr="00962CA2">
        <w:rPr>
          <w:rFonts w:ascii="Montserrat Light" w:hAnsi="Montserrat Light"/>
          <w:noProof/>
        </w:rPr>
        <w:t>i de la Serviciu Resurse Umane din cadrul Consiliului Jude</w:t>
      </w:r>
      <w:r>
        <w:rPr>
          <w:rFonts w:ascii="Montserrat Light" w:hAnsi="Montserrat Light"/>
          <w:noProof/>
        </w:rPr>
        <w:t>ț</w:t>
      </w:r>
      <w:r w:rsidRPr="00962CA2">
        <w:rPr>
          <w:rFonts w:ascii="Montserrat Light" w:hAnsi="Montserrat Light"/>
          <w:noProof/>
        </w:rPr>
        <w:t xml:space="preserve">ean Cluj, la telefon 0372640024, fax 0372640024, email resurseumane@cjcluj.ro.  </w:t>
      </w:r>
    </w:p>
    <w:p w14:paraId="06890977"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p>
    <w:p w14:paraId="523CD965" w14:textId="77777777" w:rsidR="00426F5B" w:rsidRDefault="00426F5B" w:rsidP="00FD4CE6">
      <w:pPr>
        <w:autoSpaceDE w:val="0"/>
        <w:autoSpaceDN w:val="0"/>
        <w:adjustRightInd w:val="0"/>
        <w:spacing w:after="0" w:line="240" w:lineRule="auto"/>
        <w:ind w:left="284" w:firstLine="284"/>
        <w:jc w:val="both"/>
        <w:rPr>
          <w:rFonts w:ascii="Montserrat Light" w:hAnsi="Montserrat Light"/>
          <w:noProof/>
          <w:color w:val="FF0000"/>
        </w:rPr>
      </w:pPr>
    </w:p>
    <w:p w14:paraId="036CD641" w14:textId="77777777" w:rsidR="00CC640E" w:rsidRDefault="00CC640E" w:rsidP="00FD4CE6">
      <w:pPr>
        <w:autoSpaceDE w:val="0"/>
        <w:autoSpaceDN w:val="0"/>
        <w:adjustRightInd w:val="0"/>
        <w:spacing w:after="0" w:line="240" w:lineRule="auto"/>
        <w:ind w:left="284" w:firstLine="284"/>
        <w:jc w:val="both"/>
        <w:rPr>
          <w:rFonts w:ascii="Montserrat Light" w:hAnsi="Montserrat Light"/>
          <w:noProof/>
          <w:color w:val="FF0000"/>
        </w:rPr>
      </w:pPr>
    </w:p>
    <w:p w14:paraId="016437EF" w14:textId="77777777" w:rsidR="00CC640E" w:rsidRDefault="00CC640E" w:rsidP="00756074">
      <w:pPr>
        <w:autoSpaceDE w:val="0"/>
        <w:autoSpaceDN w:val="0"/>
        <w:adjustRightInd w:val="0"/>
        <w:spacing w:after="0" w:line="240" w:lineRule="auto"/>
        <w:jc w:val="both"/>
        <w:rPr>
          <w:rFonts w:ascii="Montserrat Light" w:hAnsi="Montserrat Light"/>
          <w:noProof/>
          <w:color w:val="FF0000"/>
        </w:rPr>
      </w:pPr>
    </w:p>
    <w:p w14:paraId="7CC287C3" w14:textId="77777777" w:rsidR="00CC640E" w:rsidRPr="00A13222" w:rsidRDefault="00CC640E" w:rsidP="00FD4CE6">
      <w:pPr>
        <w:autoSpaceDE w:val="0"/>
        <w:autoSpaceDN w:val="0"/>
        <w:adjustRightInd w:val="0"/>
        <w:spacing w:after="0" w:line="240" w:lineRule="auto"/>
        <w:ind w:left="284" w:firstLine="284"/>
        <w:jc w:val="both"/>
        <w:rPr>
          <w:rFonts w:ascii="Montserrat Light" w:hAnsi="Montserrat Light"/>
          <w:noProof/>
          <w:color w:val="FF0000"/>
        </w:rPr>
      </w:pPr>
    </w:p>
    <w:p w14:paraId="4DDF5008" w14:textId="77777777" w:rsidR="00FD4CE6" w:rsidRPr="00A13222" w:rsidRDefault="00FD4CE6" w:rsidP="00971B3A">
      <w:pPr>
        <w:autoSpaceDE w:val="0"/>
        <w:autoSpaceDN w:val="0"/>
        <w:adjustRightInd w:val="0"/>
        <w:spacing w:after="0" w:line="240" w:lineRule="auto"/>
        <w:ind w:left="284" w:firstLine="284"/>
        <w:jc w:val="both"/>
        <w:rPr>
          <w:rFonts w:ascii="Montserrat Light" w:hAnsi="Montserrat Light"/>
          <w:noProof/>
        </w:rPr>
      </w:pPr>
    </w:p>
    <w:p w14:paraId="0B0E2298" w14:textId="77777777" w:rsidR="00E95F2D" w:rsidRPr="00CA7A22" w:rsidRDefault="00E95F2D" w:rsidP="00E95F2D">
      <w:pPr>
        <w:spacing w:after="0" w:line="240" w:lineRule="auto"/>
        <w:jc w:val="both"/>
        <w:rPr>
          <w:rFonts w:ascii="Montserrat" w:hAnsi="Montserrat"/>
          <w:b/>
          <w:lang w:eastAsia="ro-RO"/>
        </w:rPr>
      </w:pPr>
      <w:bookmarkStart w:id="13" w:name="_Hlk56512442"/>
      <w:r w:rsidRPr="00CA7A22">
        <w:rPr>
          <w:rFonts w:ascii="Montserrat" w:hAnsi="Montserrat"/>
          <w:b/>
          <w:lang w:eastAsia="ro-RO"/>
        </w:rPr>
        <w:t>P R E Ş E D I N T E,</w:t>
      </w:r>
      <w:r w:rsidRPr="00CA7A22">
        <w:rPr>
          <w:rFonts w:ascii="Montserrat" w:hAnsi="Montserrat"/>
          <w:b/>
          <w:lang w:eastAsia="ro-RO"/>
        </w:rPr>
        <w:tab/>
      </w:r>
      <w:r w:rsidRPr="00CA7A22">
        <w:rPr>
          <w:rFonts w:ascii="Montserrat" w:hAnsi="Montserrat"/>
          <w:b/>
          <w:lang w:eastAsia="ro-RO"/>
        </w:rPr>
        <w:tab/>
      </w:r>
      <w:r w:rsidRPr="00CA7A22">
        <w:rPr>
          <w:rFonts w:ascii="Montserrat" w:hAnsi="Montserrat"/>
          <w:b/>
          <w:lang w:eastAsia="ro-RO"/>
        </w:rPr>
        <w:tab/>
      </w:r>
      <w:r w:rsidRPr="00CA7A22">
        <w:rPr>
          <w:rFonts w:ascii="Montserrat" w:hAnsi="Montserrat"/>
          <w:b/>
          <w:lang w:eastAsia="ro-RO"/>
        </w:rPr>
        <w:tab/>
        <w:t xml:space="preserve">            </w:t>
      </w:r>
      <w:r>
        <w:rPr>
          <w:rFonts w:ascii="Montserrat" w:hAnsi="Montserrat"/>
          <w:b/>
          <w:lang w:eastAsia="ro-RO"/>
        </w:rPr>
        <w:t xml:space="preserve">                     </w:t>
      </w:r>
      <w:r w:rsidRPr="00CA7A22">
        <w:rPr>
          <w:rFonts w:ascii="Montserrat" w:hAnsi="Montserrat"/>
          <w:b/>
          <w:lang w:eastAsia="ro-RO"/>
        </w:rPr>
        <w:t xml:space="preserve"> CONTRASEMNEAZĂ :</w:t>
      </w:r>
    </w:p>
    <w:p w14:paraId="3851D2F9" w14:textId="77777777" w:rsidR="00E95F2D" w:rsidRPr="00CA7A22" w:rsidRDefault="00E95F2D" w:rsidP="00E95F2D">
      <w:pPr>
        <w:spacing w:after="0" w:line="240" w:lineRule="auto"/>
        <w:jc w:val="both"/>
        <w:rPr>
          <w:rFonts w:ascii="Montserrat" w:hAnsi="Montserrat"/>
          <w:b/>
          <w:lang w:eastAsia="ro-RO"/>
        </w:rPr>
      </w:pPr>
      <w:r w:rsidRPr="00CA7A22">
        <w:rPr>
          <w:rFonts w:ascii="Montserrat" w:hAnsi="Montserrat"/>
          <w:b/>
          <w:lang w:eastAsia="ro-RO"/>
        </w:rPr>
        <w:t xml:space="preserve">                          </w:t>
      </w:r>
      <w:r w:rsidRPr="00CA7A22">
        <w:rPr>
          <w:rFonts w:ascii="Montserrat" w:hAnsi="Montserrat"/>
          <w:b/>
          <w:lang w:eastAsia="ro-RO"/>
        </w:rPr>
        <w:tab/>
      </w:r>
      <w:r w:rsidRPr="00CA7A22">
        <w:rPr>
          <w:rFonts w:ascii="Montserrat" w:hAnsi="Montserrat"/>
          <w:b/>
          <w:lang w:eastAsia="ro-RO"/>
        </w:rPr>
        <w:tab/>
      </w:r>
      <w:r w:rsidRPr="00CA7A22">
        <w:rPr>
          <w:rFonts w:ascii="Montserrat" w:hAnsi="Montserrat"/>
          <w:b/>
          <w:lang w:eastAsia="ro-RO"/>
        </w:rPr>
        <w:tab/>
      </w:r>
      <w:r w:rsidRPr="00CA7A22">
        <w:rPr>
          <w:rFonts w:ascii="Montserrat" w:hAnsi="Montserrat"/>
          <w:b/>
          <w:lang w:eastAsia="ro-RO"/>
        </w:rPr>
        <w:tab/>
        <w:t xml:space="preserve">        </w:t>
      </w:r>
      <w:r>
        <w:rPr>
          <w:rFonts w:ascii="Montserrat" w:hAnsi="Montserrat"/>
          <w:b/>
          <w:lang w:eastAsia="ro-RO"/>
        </w:rPr>
        <w:t xml:space="preserve">      </w:t>
      </w:r>
      <w:r w:rsidR="007A4FF8">
        <w:rPr>
          <w:rFonts w:ascii="Montserrat" w:hAnsi="Montserrat"/>
          <w:b/>
          <w:lang w:eastAsia="ro-RO"/>
        </w:rPr>
        <w:t xml:space="preserve"> </w:t>
      </w:r>
      <w:r>
        <w:rPr>
          <w:rFonts w:ascii="Montserrat" w:hAnsi="Montserrat"/>
          <w:b/>
          <w:lang w:eastAsia="ro-RO"/>
        </w:rPr>
        <w:t xml:space="preserve"> </w:t>
      </w:r>
      <w:r w:rsidRPr="00CA7A22">
        <w:rPr>
          <w:rFonts w:ascii="Montserrat" w:hAnsi="Montserrat"/>
          <w:b/>
          <w:lang w:eastAsia="ro-RO"/>
        </w:rPr>
        <w:t>SECRETAR GENERAL AL JUDEŢULUI</w:t>
      </w:r>
    </w:p>
    <w:p w14:paraId="36176550" w14:textId="77777777" w:rsidR="00E95F2D" w:rsidRPr="00CA7A22" w:rsidRDefault="00E95F2D" w:rsidP="00E95F2D">
      <w:pPr>
        <w:spacing w:after="0" w:line="240" w:lineRule="auto"/>
        <w:rPr>
          <w:rFonts w:ascii="Montserrat" w:hAnsi="Montserrat"/>
          <w:b/>
          <w:lang w:eastAsia="ro-RO"/>
        </w:rPr>
        <w:sectPr w:rsidR="00E95F2D" w:rsidRPr="00CA7A22" w:rsidSect="00CC640E">
          <w:pgSz w:w="11920" w:h="16840"/>
          <w:pgMar w:top="1562" w:right="907" w:bottom="720" w:left="1080" w:header="0" w:footer="640" w:gutter="0"/>
          <w:cols w:space="720"/>
          <w:docGrid w:linePitch="326"/>
        </w:sectPr>
      </w:pPr>
      <w:r w:rsidRPr="00CA7A22">
        <w:rPr>
          <w:rFonts w:ascii="Montserrat" w:hAnsi="Montserrat"/>
          <w:b/>
          <w:lang w:eastAsia="ro-RO"/>
        </w:rPr>
        <w:t xml:space="preserve">       Alin TIȘE </w:t>
      </w:r>
      <w:r w:rsidRPr="00CA7A22">
        <w:rPr>
          <w:rFonts w:ascii="Montserrat" w:hAnsi="Montserrat"/>
          <w:b/>
          <w:lang w:eastAsia="ro-RO"/>
        </w:rPr>
        <w:tab/>
        <w:t xml:space="preserve">                                                                    </w:t>
      </w:r>
      <w:r w:rsidR="007A4FF8">
        <w:rPr>
          <w:rFonts w:ascii="Montserrat" w:hAnsi="Montserrat"/>
          <w:b/>
          <w:lang w:eastAsia="ro-RO"/>
        </w:rPr>
        <w:t xml:space="preserve">    </w:t>
      </w:r>
      <w:r w:rsidRPr="00CA7A22">
        <w:rPr>
          <w:rFonts w:ascii="Montserrat" w:hAnsi="Montserrat"/>
          <w:b/>
          <w:lang w:eastAsia="ro-RO"/>
        </w:rPr>
        <w:t xml:space="preserve"> Simona GAC</w:t>
      </w:r>
      <w:bookmarkEnd w:id="13"/>
      <w:r w:rsidR="00CC640E">
        <w:rPr>
          <w:rFonts w:ascii="Montserrat" w:hAnsi="Montserrat"/>
          <w:b/>
          <w:lang w:eastAsia="ro-RO"/>
        </w:rPr>
        <w:t>I</w:t>
      </w:r>
    </w:p>
    <w:p w14:paraId="3A967326" w14:textId="77777777" w:rsidR="00A11BDE" w:rsidRPr="00A13222" w:rsidRDefault="00A11BDE" w:rsidP="00E95F2D">
      <w:pPr>
        <w:spacing w:after="0" w:line="276" w:lineRule="auto"/>
        <w:jc w:val="both"/>
        <w:rPr>
          <w:rFonts w:ascii="Montserrat Light" w:hAnsi="Montserrat Light"/>
          <w:b/>
          <w:noProof/>
        </w:rPr>
      </w:pPr>
    </w:p>
    <w:sectPr w:rsidR="00A11BDE" w:rsidRPr="00A13222" w:rsidSect="00B66A03">
      <w:headerReference w:type="default" r:id="rId14"/>
      <w:footerReference w:type="default" r:id="rId15"/>
      <w:pgSz w:w="11906" w:h="16838"/>
      <w:pgMar w:top="851" w:right="99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66086" w14:textId="77777777" w:rsidR="0043419D" w:rsidRDefault="0043419D" w:rsidP="007E7480">
      <w:pPr>
        <w:spacing w:after="0" w:line="240" w:lineRule="auto"/>
      </w:pPr>
      <w:r>
        <w:separator/>
      </w:r>
    </w:p>
  </w:endnote>
  <w:endnote w:type="continuationSeparator" w:id="0">
    <w:p w14:paraId="13F4E8FC" w14:textId="77777777" w:rsidR="0043419D" w:rsidRDefault="0043419D" w:rsidP="007E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03AA2" w14:textId="77777777" w:rsidR="002E239F" w:rsidRDefault="00B150A2">
    <w:pPr>
      <w:pStyle w:val="Footer"/>
      <w:jc w:val="right"/>
    </w:pPr>
    <w:r>
      <w:fldChar w:fldCharType="begin"/>
    </w:r>
    <w:r w:rsidR="00740443">
      <w:instrText>PAGE   \* MERGEFORMAT</w:instrText>
    </w:r>
    <w:r>
      <w:fldChar w:fldCharType="separate"/>
    </w:r>
    <w:r w:rsidR="0084767E">
      <w:rPr>
        <w:noProof/>
      </w:rPr>
      <w:t>21</w:t>
    </w:r>
    <w:r>
      <w:rPr>
        <w:noProof/>
      </w:rPr>
      <w:fldChar w:fldCharType="end"/>
    </w:r>
  </w:p>
  <w:p w14:paraId="34661F96" w14:textId="77777777" w:rsidR="002E239F" w:rsidRDefault="002E239F">
    <w:pPr>
      <w:pStyle w:val="Footer"/>
    </w:pPr>
  </w:p>
  <w:p w14:paraId="4CD682F3" w14:textId="77777777" w:rsidR="00DF0EFC" w:rsidRDefault="00773D03">
    <w:r>
      <w:rPr>
        <w:noProof/>
        <w:lang w:val="en-GB" w:eastAsia="en-GB"/>
      </w:rPr>
      <w:drawing>
        <wp:anchor distT="0" distB="0" distL="0" distR="0" simplePos="0" relativeHeight="251660288" behindDoc="0" locked="0" layoutInCell="1" allowOverlap="1" wp14:anchorId="59303C0C" wp14:editId="2A7C7918">
          <wp:simplePos x="0" y="0"/>
          <wp:positionH relativeFrom="column">
            <wp:posOffset>3896995</wp:posOffset>
          </wp:positionH>
          <wp:positionV relativeFrom="paragraph">
            <wp:posOffset>118110</wp:posOffset>
          </wp:positionV>
          <wp:extent cx="2779395" cy="421640"/>
          <wp:effectExtent l="0" t="0" r="0" b="0"/>
          <wp:wrapSquare wrapText="bothSides"/>
          <wp:docPr id="100084837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42164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6426" w14:textId="77777777" w:rsidR="002E239F" w:rsidRDefault="002E239F">
    <w:pPr>
      <w:pStyle w:val="Footer"/>
      <w:jc w:val="right"/>
    </w:pPr>
    <w:r>
      <w:rPr>
        <w:noProof/>
        <w:lang w:val="en-GB" w:eastAsia="en-GB"/>
      </w:rPr>
      <w:drawing>
        <wp:anchor distT="0" distB="0" distL="0" distR="0" simplePos="0" relativeHeight="251659264" behindDoc="0" locked="0" layoutInCell="1" allowOverlap="1" wp14:anchorId="2CD92D9D" wp14:editId="22B7AD97">
          <wp:simplePos x="0" y="0"/>
          <wp:positionH relativeFrom="column">
            <wp:posOffset>3216910</wp:posOffset>
          </wp:positionH>
          <wp:positionV relativeFrom="paragraph">
            <wp:posOffset>97790</wp:posOffset>
          </wp:positionV>
          <wp:extent cx="2779395" cy="4724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anchor>
      </w:drawing>
    </w:r>
    <w:r w:rsidR="00B150A2">
      <w:fldChar w:fldCharType="begin"/>
    </w:r>
    <w:r w:rsidR="00740443">
      <w:instrText xml:space="preserve"> PAGE   \* MERGEFORMAT </w:instrText>
    </w:r>
    <w:r w:rsidR="00B150A2">
      <w:fldChar w:fldCharType="separate"/>
    </w:r>
    <w:r w:rsidR="0084767E">
      <w:rPr>
        <w:noProof/>
      </w:rPr>
      <w:t>22</w:t>
    </w:r>
    <w:r w:rsidR="00B150A2">
      <w:rPr>
        <w:noProof/>
      </w:rPr>
      <w:fldChar w:fldCharType="end"/>
    </w:r>
  </w:p>
  <w:p w14:paraId="1CD9B589" w14:textId="77777777" w:rsidR="002E239F" w:rsidRDefault="002E2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C92F2" w14:textId="77777777" w:rsidR="0043419D" w:rsidRDefault="0043419D" w:rsidP="007E7480">
      <w:pPr>
        <w:spacing w:after="0" w:line="240" w:lineRule="auto"/>
      </w:pPr>
      <w:bookmarkStart w:id="0" w:name="_Hlk68176268"/>
      <w:bookmarkEnd w:id="0"/>
      <w:r>
        <w:separator/>
      </w:r>
    </w:p>
  </w:footnote>
  <w:footnote w:type="continuationSeparator" w:id="0">
    <w:p w14:paraId="55E104C6" w14:textId="77777777" w:rsidR="0043419D" w:rsidRDefault="0043419D" w:rsidP="007E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A32C4" w14:textId="77777777" w:rsidR="002E239F" w:rsidRDefault="002E239F">
    <w:pPr>
      <w:pStyle w:val="Header"/>
    </w:pPr>
    <w:r>
      <w:rPr>
        <w:noProof/>
        <w:lang w:val="en-GB" w:eastAsia="en-GB"/>
      </w:rPr>
      <w:drawing>
        <wp:anchor distT="0" distB="0" distL="114300" distR="114300" simplePos="0" relativeHeight="251661312" behindDoc="1" locked="0" layoutInCell="1" allowOverlap="1" wp14:anchorId="709E6FDE" wp14:editId="09367A08">
          <wp:simplePos x="0" y="0"/>
          <wp:positionH relativeFrom="page">
            <wp:posOffset>-195580</wp:posOffset>
          </wp:positionH>
          <wp:positionV relativeFrom="paragraph">
            <wp:posOffset>-6105525</wp:posOffset>
          </wp:positionV>
          <wp:extent cx="7325360" cy="6934835"/>
          <wp:effectExtent l="0" t="0" r="0" b="0"/>
          <wp:wrapNone/>
          <wp:docPr id="202100327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325360" cy="6934835"/>
                  </a:xfrm>
                  <a:prstGeom prst="rect">
                    <a:avLst/>
                  </a:prstGeom>
                  <a:noFill/>
                </pic:spPr>
              </pic:pic>
            </a:graphicData>
          </a:graphic>
        </wp:anchor>
      </w:drawing>
    </w:r>
    <w:r>
      <w:t xml:space="preserve"> </w:t>
    </w:r>
  </w:p>
  <w:p w14:paraId="581A30B0" w14:textId="77777777" w:rsidR="002E239F" w:rsidRDefault="002E239F">
    <w:pPr>
      <w:pStyle w:val="Header"/>
    </w:pPr>
    <w:r>
      <w:rPr>
        <w:noProof/>
        <w:lang w:val="en-GB" w:eastAsia="en-GB"/>
      </w:rPr>
      <w:drawing>
        <wp:inline distT="0" distB="0" distL="0" distR="0" wp14:anchorId="09F44B6B" wp14:editId="7BFDF86C">
          <wp:extent cx="2971800" cy="609600"/>
          <wp:effectExtent l="0" t="0" r="0" b="0"/>
          <wp:docPr id="3976372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09600"/>
                  </a:xfrm>
                  <a:prstGeom prst="rect">
                    <a:avLst/>
                  </a:prstGeom>
                  <a:noFill/>
                  <a:ln>
                    <a:noFill/>
                  </a:ln>
                </pic:spPr>
              </pic:pic>
            </a:graphicData>
          </a:graphic>
        </wp:inline>
      </w:drawing>
    </w:r>
  </w:p>
  <w:p w14:paraId="7FCAC592" w14:textId="77777777" w:rsidR="00DF0EFC" w:rsidRDefault="00DF0E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9D59" w14:textId="77777777" w:rsidR="002E239F" w:rsidRDefault="002E239F">
    <w:pPr>
      <w:pStyle w:val="Header"/>
    </w:pPr>
    <w:bookmarkStart w:id="14" w:name="_Hlk56416627"/>
    <w:r>
      <w:rPr>
        <w:noProof/>
        <w:lang w:val="en-GB" w:eastAsia="en-GB"/>
      </w:rPr>
      <w:drawing>
        <wp:anchor distT="0" distB="0" distL="114300" distR="114300" simplePos="0" relativeHeight="251656192" behindDoc="1" locked="0" layoutInCell="1" allowOverlap="1" wp14:anchorId="043E544E" wp14:editId="6634EBDB">
          <wp:simplePos x="0" y="0"/>
          <wp:positionH relativeFrom="page">
            <wp:posOffset>0</wp:posOffset>
          </wp:positionH>
          <wp:positionV relativeFrom="paragraph">
            <wp:posOffset>-5159374</wp:posOffset>
          </wp:positionV>
          <wp:extent cx="6390640" cy="5844540"/>
          <wp:effectExtent l="0" t="0" r="0" b="0"/>
          <wp:wrapNone/>
          <wp:docPr id="1839967334" name="Picture 183996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90640" cy="5844540"/>
                  </a:xfrm>
                  <a:prstGeom prst="rect">
                    <a:avLst/>
                  </a:prstGeom>
                  <a:noFill/>
                  <a:ln>
                    <a:noFill/>
                  </a:ln>
                </pic:spPr>
              </pic:pic>
            </a:graphicData>
          </a:graphic>
        </wp:anchor>
      </w:drawing>
    </w:r>
    <w:r w:rsidRPr="007C6D1D">
      <w:rPr>
        <w:noProof/>
        <w:lang w:val="en-GB" w:eastAsia="en-GB"/>
      </w:rPr>
      <w:drawing>
        <wp:inline distT="0" distB="0" distL="0" distR="0" wp14:anchorId="17492141" wp14:editId="6B8D7548">
          <wp:extent cx="3185160" cy="685800"/>
          <wp:effectExtent l="0" t="0" r="0" b="0"/>
          <wp:docPr id="479781302" name="Picture 47978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inline>
      </w:drawing>
    </w:r>
    <w:bookmarkEnd w:id="14"/>
  </w:p>
  <w:p w14:paraId="3292611C" w14:textId="77777777" w:rsidR="002E239F" w:rsidRDefault="002E2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964"/>
    <w:multiLevelType w:val="hybridMultilevel"/>
    <w:tmpl w:val="3A763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32C57"/>
    <w:multiLevelType w:val="hybridMultilevel"/>
    <w:tmpl w:val="A756379E"/>
    <w:lvl w:ilvl="0" w:tplc="0418000F">
      <w:start w:val="1"/>
      <w:numFmt w:val="decimal"/>
      <w:lvlText w:val="%1."/>
      <w:lvlJc w:val="left"/>
      <w:pPr>
        <w:ind w:left="360" w:hanging="360"/>
      </w:pPr>
      <w:rPr>
        <w:rFonts w:cs="Times New Roman"/>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2" w15:restartNumberingAfterBreak="0">
    <w:nsid w:val="0BF97352"/>
    <w:multiLevelType w:val="hybridMultilevel"/>
    <w:tmpl w:val="BE50AA1A"/>
    <w:lvl w:ilvl="0" w:tplc="4FAA938A">
      <w:start w:val="2"/>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 w15:restartNumberingAfterBreak="0">
    <w:nsid w:val="0FE452EC"/>
    <w:multiLevelType w:val="hybridMultilevel"/>
    <w:tmpl w:val="C65432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1C733C1"/>
    <w:multiLevelType w:val="hybridMultilevel"/>
    <w:tmpl w:val="67B61A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C470D0"/>
    <w:multiLevelType w:val="hybridMultilevel"/>
    <w:tmpl w:val="526691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814EFD"/>
    <w:multiLevelType w:val="hybridMultilevel"/>
    <w:tmpl w:val="B358AFEE"/>
    <w:lvl w:ilvl="0" w:tplc="B4628F2A">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93D58"/>
    <w:multiLevelType w:val="hybridMultilevel"/>
    <w:tmpl w:val="C0E21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614CE"/>
    <w:multiLevelType w:val="hybridMultilevel"/>
    <w:tmpl w:val="1AE046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91013A3"/>
    <w:multiLevelType w:val="hybridMultilevel"/>
    <w:tmpl w:val="E4F0779A"/>
    <w:lvl w:ilvl="0" w:tplc="4BAC9C5C">
      <w:start w:val="9"/>
      <w:numFmt w:val="bullet"/>
      <w:lvlText w:val="-"/>
      <w:lvlJc w:val="left"/>
      <w:pPr>
        <w:ind w:left="928" w:hanging="360"/>
      </w:pPr>
      <w:rPr>
        <w:rFonts w:ascii="Montserrat Light" w:eastAsiaTheme="minorEastAsia" w:hAnsi="Montserrat Light"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2B395453"/>
    <w:multiLevelType w:val="hybridMultilevel"/>
    <w:tmpl w:val="F75882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E5B0B1A"/>
    <w:multiLevelType w:val="hybridMultilevel"/>
    <w:tmpl w:val="9CBA2912"/>
    <w:lvl w:ilvl="0" w:tplc="6EB80A72">
      <w:start w:val="1"/>
      <w:numFmt w:val="upperRoman"/>
      <w:lvlText w:val="%1."/>
      <w:lvlJc w:val="left"/>
      <w:pPr>
        <w:tabs>
          <w:tab w:val="num" w:pos="7200"/>
        </w:tabs>
        <w:ind w:left="7200" w:hanging="720"/>
      </w:pPr>
      <w:rPr>
        <w:rFonts w:cs="Times New Roman" w:hint="default"/>
      </w:rPr>
    </w:lvl>
    <w:lvl w:ilvl="1" w:tplc="0FA0C346">
      <w:start w:val="2"/>
      <w:numFmt w:val="decimal"/>
      <w:lvlText w:val="%2."/>
      <w:lvlJc w:val="left"/>
      <w:pPr>
        <w:tabs>
          <w:tab w:val="num" w:pos="7920"/>
        </w:tabs>
        <w:ind w:left="7920" w:hanging="360"/>
      </w:pPr>
      <w:rPr>
        <w:rFonts w:cs="Times New Roman" w:hint="default"/>
        <w:i w:val="0"/>
      </w:rPr>
    </w:lvl>
    <w:lvl w:ilvl="2" w:tplc="DF66C85E">
      <w:start w:val="1"/>
      <w:numFmt w:val="upperLetter"/>
      <w:lvlText w:val="%3."/>
      <w:lvlJc w:val="left"/>
      <w:pPr>
        <w:tabs>
          <w:tab w:val="num" w:pos="8820"/>
        </w:tabs>
        <w:ind w:left="8820" w:hanging="360"/>
      </w:pPr>
      <w:rPr>
        <w:rFonts w:cs="Times New Roman" w:hint="default"/>
      </w:rPr>
    </w:lvl>
    <w:lvl w:ilvl="3" w:tplc="0409000F">
      <w:start w:val="1"/>
      <w:numFmt w:val="decimal"/>
      <w:lvlText w:val="%4."/>
      <w:lvlJc w:val="left"/>
      <w:pPr>
        <w:tabs>
          <w:tab w:val="num" w:pos="9360"/>
        </w:tabs>
        <w:ind w:left="9360" w:hanging="360"/>
      </w:pPr>
      <w:rPr>
        <w:rFonts w:cs="Times New Roman"/>
      </w:rPr>
    </w:lvl>
    <w:lvl w:ilvl="4" w:tplc="04090019" w:tentative="1">
      <w:start w:val="1"/>
      <w:numFmt w:val="lowerLetter"/>
      <w:lvlText w:val="%5."/>
      <w:lvlJc w:val="left"/>
      <w:pPr>
        <w:tabs>
          <w:tab w:val="num" w:pos="10080"/>
        </w:tabs>
        <w:ind w:left="10080" w:hanging="360"/>
      </w:pPr>
      <w:rPr>
        <w:rFonts w:cs="Times New Roman"/>
      </w:rPr>
    </w:lvl>
    <w:lvl w:ilvl="5" w:tplc="0409001B" w:tentative="1">
      <w:start w:val="1"/>
      <w:numFmt w:val="lowerRoman"/>
      <w:lvlText w:val="%6."/>
      <w:lvlJc w:val="right"/>
      <w:pPr>
        <w:tabs>
          <w:tab w:val="num" w:pos="10800"/>
        </w:tabs>
        <w:ind w:left="10800" w:hanging="180"/>
      </w:pPr>
      <w:rPr>
        <w:rFonts w:cs="Times New Roman"/>
      </w:rPr>
    </w:lvl>
    <w:lvl w:ilvl="6" w:tplc="0409000F" w:tentative="1">
      <w:start w:val="1"/>
      <w:numFmt w:val="decimal"/>
      <w:lvlText w:val="%7."/>
      <w:lvlJc w:val="left"/>
      <w:pPr>
        <w:tabs>
          <w:tab w:val="num" w:pos="11520"/>
        </w:tabs>
        <w:ind w:left="11520" w:hanging="360"/>
      </w:pPr>
      <w:rPr>
        <w:rFonts w:cs="Times New Roman"/>
      </w:rPr>
    </w:lvl>
    <w:lvl w:ilvl="7" w:tplc="04090019" w:tentative="1">
      <w:start w:val="1"/>
      <w:numFmt w:val="lowerLetter"/>
      <w:lvlText w:val="%8."/>
      <w:lvlJc w:val="left"/>
      <w:pPr>
        <w:tabs>
          <w:tab w:val="num" w:pos="12240"/>
        </w:tabs>
        <w:ind w:left="12240" w:hanging="360"/>
      </w:pPr>
      <w:rPr>
        <w:rFonts w:cs="Times New Roman"/>
      </w:rPr>
    </w:lvl>
    <w:lvl w:ilvl="8" w:tplc="0409001B" w:tentative="1">
      <w:start w:val="1"/>
      <w:numFmt w:val="lowerRoman"/>
      <w:lvlText w:val="%9."/>
      <w:lvlJc w:val="right"/>
      <w:pPr>
        <w:tabs>
          <w:tab w:val="num" w:pos="12960"/>
        </w:tabs>
        <w:ind w:left="12960" w:hanging="180"/>
      </w:pPr>
      <w:rPr>
        <w:rFonts w:cs="Times New Roman"/>
      </w:rPr>
    </w:lvl>
  </w:abstractNum>
  <w:abstractNum w:abstractNumId="12" w15:restartNumberingAfterBreak="0">
    <w:nsid w:val="307A7E51"/>
    <w:multiLevelType w:val="hybridMultilevel"/>
    <w:tmpl w:val="BE5A3570"/>
    <w:lvl w:ilvl="0" w:tplc="715897B6">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14C7730"/>
    <w:multiLevelType w:val="hybridMultilevel"/>
    <w:tmpl w:val="51AA4E28"/>
    <w:lvl w:ilvl="0" w:tplc="A790A9B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A5C2D04"/>
    <w:multiLevelType w:val="hybridMultilevel"/>
    <w:tmpl w:val="09264A54"/>
    <w:lvl w:ilvl="0" w:tplc="863E790A">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5" w15:restartNumberingAfterBreak="0">
    <w:nsid w:val="3A8251B8"/>
    <w:multiLevelType w:val="hybridMultilevel"/>
    <w:tmpl w:val="1D328F68"/>
    <w:lvl w:ilvl="0" w:tplc="185036D4">
      <w:start w:val="1"/>
      <w:numFmt w:val="lowerLetter"/>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A20F9C"/>
    <w:multiLevelType w:val="hybridMultilevel"/>
    <w:tmpl w:val="F0FED9F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2EE53DB"/>
    <w:multiLevelType w:val="hybridMultilevel"/>
    <w:tmpl w:val="D2AA7F2A"/>
    <w:lvl w:ilvl="0" w:tplc="A4C6EE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72777F1"/>
    <w:multiLevelType w:val="hybridMultilevel"/>
    <w:tmpl w:val="13D2B630"/>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8064E66"/>
    <w:multiLevelType w:val="hybridMultilevel"/>
    <w:tmpl w:val="6C28BD92"/>
    <w:lvl w:ilvl="0" w:tplc="04180001">
      <w:start w:val="1"/>
      <w:numFmt w:val="bullet"/>
      <w:lvlText w:val=""/>
      <w:lvlJc w:val="left"/>
      <w:pPr>
        <w:ind w:left="927" w:hanging="360"/>
      </w:pPr>
      <w:rPr>
        <w:rFonts w:ascii="Symbol" w:hAnsi="Symbo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0" w15:restartNumberingAfterBreak="0">
    <w:nsid w:val="54005742"/>
    <w:multiLevelType w:val="hybridMultilevel"/>
    <w:tmpl w:val="51EEA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764005"/>
    <w:multiLevelType w:val="hybridMultilevel"/>
    <w:tmpl w:val="B14C227E"/>
    <w:lvl w:ilvl="0" w:tplc="194A807C">
      <w:start w:val="4"/>
      <w:numFmt w:val="upperLetter"/>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2" w15:restartNumberingAfterBreak="0">
    <w:nsid w:val="5A302F99"/>
    <w:multiLevelType w:val="hybridMultilevel"/>
    <w:tmpl w:val="269E0014"/>
    <w:lvl w:ilvl="0" w:tplc="497211BE">
      <w:start w:val="6"/>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A3B4E04"/>
    <w:multiLevelType w:val="hybridMultilevel"/>
    <w:tmpl w:val="74D6B25E"/>
    <w:lvl w:ilvl="0" w:tplc="67ACA6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2A47C31"/>
    <w:multiLevelType w:val="hybridMultilevel"/>
    <w:tmpl w:val="051E94E4"/>
    <w:lvl w:ilvl="0" w:tplc="5BE0F30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080458"/>
    <w:multiLevelType w:val="hybridMultilevel"/>
    <w:tmpl w:val="5CD4B1BE"/>
    <w:lvl w:ilvl="0" w:tplc="30C08CB4">
      <w:start w:val="1"/>
      <w:numFmt w:val="lowerLetter"/>
      <w:lvlText w:val="%1)"/>
      <w:lvlJc w:val="left"/>
      <w:pPr>
        <w:tabs>
          <w:tab w:val="num" w:pos="1965"/>
        </w:tabs>
        <w:ind w:left="1965" w:hanging="360"/>
      </w:pPr>
      <w:rPr>
        <w:rFonts w:cs="Times New Roman" w:hint="default"/>
      </w:rPr>
    </w:lvl>
    <w:lvl w:ilvl="1" w:tplc="04090019" w:tentative="1">
      <w:start w:val="1"/>
      <w:numFmt w:val="lowerLetter"/>
      <w:lvlText w:val="%2."/>
      <w:lvlJc w:val="left"/>
      <w:pPr>
        <w:tabs>
          <w:tab w:val="num" w:pos="2685"/>
        </w:tabs>
        <w:ind w:left="2685" w:hanging="360"/>
      </w:pPr>
      <w:rPr>
        <w:rFonts w:cs="Times New Roman"/>
      </w:rPr>
    </w:lvl>
    <w:lvl w:ilvl="2" w:tplc="0409001B" w:tentative="1">
      <w:start w:val="1"/>
      <w:numFmt w:val="lowerRoman"/>
      <w:lvlText w:val="%3."/>
      <w:lvlJc w:val="right"/>
      <w:pPr>
        <w:tabs>
          <w:tab w:val="num" w:pos="3405"/>
        </w:tabs>
        <w:ind w:left="3405" w:hanging="180"/>
      </w:pPr>
      <w:rPr>
        <w:rFonts w:cs="Times New Roman"/>
      </w:rPr>
    </w:lvl>
    <w:lvl w:ilvl="3" w:tplc="0409000F" w:tentative="1">
      <w:start w:val="1"/>
      <w:numFmt w:val="decimal"/>
      <w:lvlText w:val="%4."/>
      <w:lvlJc w:val="left"/>
      <w:pPr>
        <w:tabs>
          <w:tab w:val="num" w:pos="4125"/>
        </w:tabs>
        <w:ind w:left="4125" w:hanging="360"/>
      </w:pPr>
      <w:rPr>
        <w:rFonts w:cs="Times New Roman"/>
      </w:rPr>
    </w:lvl>
    <w:lvl w:ilvl="4" w:tplc="04090019" w:tentative="1">
      <w:start w:val="1"/>
      <w:numFmt w:val="lowerLetter"/>
      <w:lvlText w:val="%5."/>
      <w:lvlJc w:val="left"/>
      <w:pPr>
        <w:tabs>
          <w:tab w:val="num" w:pos="4845"/>
        </w:tabs>
        <w:ind w:left="4845" w:hanging="360"/>
      </w:pPr>
      <w:rPr>
        <w:rFonts w:cs="Times New Roman"/>
      </w:rPr>
    </w:lvl>
    <w:lvl w:ilvl="5" w:tplc="0409001B" w:tentative="1">
      <w:start w:val="1"/>
      <w:numFmt w:val="lowerRoman"/>
      <w:lvlText w:val="%6."/>
      <w:lvlJc w:val="right"/>
      <w:pPr>
        <w:tabs>
          <w:tab w:val="num" w:pos="5565"/>
        </w:tabs>
        <w:ind w:left="5565" w:hanging="180"/>
      </w:pPr>
      <w:rPr>
        <w:rFonts w:cs="Times New Roman"/>
      </w:rPr>
    </w:lvl>
    <w:lvl w:ilvl="6" w:tplc="0409000F" w:tentative="1">
      <w:start w:val="1"/>
      <w:numFmt w:val="decimal"/>
      <w:lvlText w:val="%7."/>
      <w:lvlJc w:val="left"/>
      <w:pPr>
        <w:tabs>
          <w:tab w:val="num" w:pos="6285"/>
        </w:tabs>
        <w:ind w:left="6285" w:hanging="360"/>
      </w:pPr>
      <w:rPr>
        <w:rFonts w:cs="Times New Roman"/>
      </w:rPr>
    </w:lvl>
    <w:lvl w:ilvl="7" w:tplc="04090019" w:tentative="1">
      <w:start w:val="1"/>
      <w:numFmt w:val="lowerLetter"/>
      <w:lvlText w:val="%8."/>
      <w:lvlJc w:val="left"/>
      <w:pPr>
        <w:tabs>
          <w:tab w:val="num" w:pos="7005"/>
        </w:tabs>
        <w:ind w:left="7005" w:hanging="360"/>
      </w:pPr>
      <w:rPr>
        <w:rFonts w:cs="Times New Roman"/>
      </w:rPr>
    </w:lvl>
    <w:lvl w:ilvl="8" w:tplc="0409001B" w:tentative="1">
      <w:start w:val="1"/>
      <w:numFmt w:val="lowerRoman"/>
      <w:lvlText w:val="%9."/>
      <w:lvlJc w:val="right"/>
      <w:pPr>
        <w:tabs>
          <w:tab w:val="num" w:pos="7725"/>
        </w:tabs>
        <w:ind w:left="7725" w:hanging="180"/>
      </w:pPr>
      <w:rPr>
        <w:rFonts w:cs="Times New Roman"/>
      </w:rPr>
    </w:lvl>
  </w:abstractNum>
  <w:abstractNum w:abstractNumId="26" w15:restartNumberingAfterBreak="0">
    <w:nsid w:val="673773A3"/>
    <w:multiLevelType w:val="hybridMultilevel"/>
    <w:tmpl w:val="291EE09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9036020"/>
    <w:multiLevelType w:val="hybridMultilevel"/>
    <w:tmpl w:val="4E7AF48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6C5F522C"/>
    <w:multiLevelType w:val="hybridMultilevel"/>
    <w:tmpl w:val="FF4A876C"/>
    <w:lvl w:ilvl="0" w:tplc="04090001">
      <w:start w:val="1"/>
      <w:numFmt w:val="bullet"/>
      <w:lvlText w:val=""/>
      <w:lvlJc w:val="left"/>
      <w:pPr>
        <w:ind w:left="1429" w:hanging="360"/>
      </w:pPr>
      <w:rPr>
        <w:rFonts w:ascii="Symbol" w:hAnsi="Symbol" w:hint="default"/>
      </w:rPr>
    </w:lvl>
    <w:lvl w:ilvl="1" w:tplc="B4B896EE">
      <w:numFmt w:val="bullet"/>
      <w:lvlText w:val="•"/>
      <w:lvlJc w:val="left"/>
      <w:pPr>
        <w:ind w:left="2149" w:hanging="360"/>
      </w:pPr>
      <w:rPr>
        <w:rFonts w:ascii="Montserrat Light" w:eastAsiaTheme="minorEastAsia" w:hAnsi="Montserrat Light"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764212B6"/>
    <w:multiLevelType w:val="hybridMultilevel"/>
    <w:tmpl w:val="0BC00D00"/>
    <w:lvl w:ilvl="0" w:tplc="E0EC64A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493280">
    <w:abstractNumId w:val="4"/>
  </w:num>
  <w:num w:numId="2" w16cid:durableId="1412191982">
    <w:abstractNumId w:val="15"/>
  </w:num>
  <w:num w:numId="3" w16cid:durableId="1165321373">
    <w:abstractNumId w:val="29"/>
  </w:num>
  <w:num w:numId="4" w16cid:durableId="1024483434">
    <w:abstractNumId w:val="8"/>
  </w:num>
  <w:num w:numId="5" w16cid:durableId="114562473">
    <w:abstractNumId w:val="11"/>
  </w:num>
  <w:num w:numId="6" w16cid:durableId="890117227">
    <w:abstractNumId w:val="6"/>
  </w:num>
  <w:num w:numId="7" w16cid:durableId="1089548839">
    <w:abstractNumId w:val="24"/>
  </w:num>
  <w:num w:numId="8" w16cid:durableId="1275285745">
    <w:abstractNumId w:val="10"/>
  </w:num>
  <w:num w:numId="9" w16cid:durableId="1820223823">
    <w:abstractNumId w:val="1"/>
  </w:num>
  <w:num w:numId="10" w16cid:durableId="1580674383">
    <w:abstractNumId w:val="25"/>
  </w:num>
  <w:num w:numId="11" w16cid:durableId="700395718">
    <w:abstractNumId w:val="23"/>
  </w:num>
  <w:num w:numId="12" w16cid:durableId="34355517">
    <w:abstractNumId w:val="14"/>
  </w:num>
  <w:num w:numId="13" w16cid:durableId="1846357550">
    <w:abstractNumId w:val="3"/>
  </w:num>
  <w:num w:numId="14" w16cid:durableId="474299085">
    <w:abstractNumId w:val="18"/>
  </w:num>
  <w:num w:numId="15" w16cid:durableId="1051199265">
    <w:abstractNumId w:val="12"/>
  </w:num>
  <w:num w:numId="16" w16cid:durableId="721906452">
    <w:abstractNumId w:val="0"/>
  </w:num>
  <w:num w:numId="17" w16cid:durableId="8715776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4774335">
    <w:abstractNumId w:val="20"/>
  </w:num>
  <w:num w:numId="19" w16cid:durableId="154609803">
    <w:abstractNumId w:val="16"/>
  </w:num>
  <w:num w:numId="20" w16cid:durableId="1154295281">
    <w:abstractNumId w:val="13"/>
  </w:num>
  <w:num w:numId="21" w16cid:durableId="1037118914">
    <w:abstractNumId w:val="26"/>
  </w:num>
  <w:num w:numId="22" w16cid:durableId="1141918164">
    <w:abstractNumId w:val="22"/>
  </w:num>
  <w:num w:numId="23" w16cid:durableId="16809742">
    <w:abstractNumId w:val="5"/>
  </w:num>
  <w:num w:numId="24" w16cid:durableId="346642286">
    <w:abstractNumId w:val="17"/>
  </w:num>
  <w:num w:numId="25" w16cid:durableId="1226914283">
    <w:abstractNumId w:val="7"/>
  </w:num>
  <w:num w:numId="26" w16cid:durableId="375157395">
    <w:abstractNumId w:val="19"/>
  </w:num>
  <w:num w:numId="27" w16cid:durableId="752362732">
    <w:abstractNumId w:val="9"/>
  </w:num>
  <w:num w:numId="28" w16cid:durableId="372925484">
    <w:abstractNumId w:val="2"/>
  </w:num>
  <w:num w:numId="29" w16cid:durableId="326908396">
    <w:abstractNumId w:val="21"/>
  </w:num>
  <w:num w:numId="30" w16cid:durableId="7512035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11E8"/>
    <w:rsid w:val="00003C80"/>
    <w:rsid w:val="00006276"/>
    <w:rsid w:val="00012672"/>
    <w:rsid w:val="00017358"/>
    <w:rsid w:val="00025ED6"/>
    <w:rsid w:val="00026ACE"/>
    <w:rsid w:val="00027A93"/>
    <w:rsid w:val="0005018A"/>
    <w:rsid w:val="00062D3B"/>
    <w:rsid w:val="000634D3"/>
    <w:rsid w:val="000665DE"/>
    <w:rsid w:val="00071C9E"/>
    <w:rsid w:val="00072DC8"/>
    <w:rsid w:val="00073139"/>
    <w:rsid w:val="00073584"/>
    <w:rsid w:val="00083768"/>
    <w:rsid w:val="0008454C"/>
    <w:rsid w:val="000A0199"/>
    <w:rsid w:val="000A1DB0"/>
    <w:rsid w:val="000A46C4"/>
    <w:rsid w:val="000A5761"/>
    <w:rsid w:val="000A62C3"/>
    <w:rsid w:val="000A7657"/>
    <w:rsid w:val="000C23CF"/>
    <w:rsid w:val="000C2848"/>
    <w:rsid w:val="000C4833"/>
    <w:rsid w:val="000D1BAB"/>
    <w:rsid w:val="000E03E1"/>
    <w:rsid w:val="000E1060"/>
    <w:rsid w:val="000E2037"/>
    <w:rsid w:val="000F0ED5"/>
    <w:rsid w:val="000F402C"/>
    <w:rsid w:val="000F4986"/>
    <w:rsid w:val="000F5F56"/>
    <w:rsid w:val="001006E9"/>
    <w:rsid w:val="001135D4"/>
    <w:rsid w:val="00117B34"/>
    <w:rsid w:val="001212AB"/>
    <w:rsid w:val="00132058"/>
    <w:rsid w:val="00134297"/>
    <w:rsid w:val="00134995"/>
    <w:rsid w:val="001472FA"/>
    <w:rsid w:val="00147513"/>
    <w:rsid w:val="001507F6"/>
    <w:rsid w:val="00150CCF"/>
    <w:rsid w:val="001574F1"/>
    <w:rsid w:val="001646C6"/>
    <w:rsid w:val="00172D27"/>
    <w:rsid w:val="00174A21"/>
    <w:rsid w:val="00184827"/>
    <w:rsid w:val="00187D78"/>
    <w:rsid w:val="00193264"/>
    <w:rsid w:val="001C1D98"/>
    <w:rsid w:val="001C6282"/>
    <w:rsid w:val="001C7346"/>
    <w:rsid w:val="001D067F"/>
    <w:rsid w:val="001D1B5F"/>
    <w:rsid w:val="001D7EF3"/>
    <w:rsid w:val="001E25B6"/>
    <w:rsid w:val="001F1661"/>
    <w:rsid w:val="001F49C9"/>
    <w:rsid w:val="00204552"/>
    <w:rsid w:val="002179E0"/>
    <w:rsid w:val="00222A09"/>
    <w:rsid w:val="00224B66"/>
    <w:rsid w:val="00236B83"/>
    <w:rsid w:val="00237461"/>
    <w:rsid w:val="002558C5"/>
    <w:rsid w:val="00257454"/>
    <w:rsid w:val="00262A7A"/>
    <w:rsid w:val="00263EF2"/>
    <w:rsid w:val="00272A58"/>
    <w:rsid w:val="00275376"/>
    <w:rsid w:val="00283F84"/>
    <w:rsid w:val="00285F86"/>
    <w:rsid w:val="002A1E97"/>
    <w:rsid w:val="002A2111"/>
    <w:rsid w:val="002B3F5F"/>
    <w:rsid w:val="002C0148"/>
    <w:rsid w:val="002C15FC"/>
    <w:rsid w:val="002C379F"/>
    <w:rsid w:val="002C3C93"/>
    <w:rsid w:val="002C3D3B"/>
    <w:rsid w:val="002C4ED6"/>
    <w:rsid w:val="002D7C56"/>
    <w:rsid w:val="002E239F"/>
    <w:rsid w:val="0030133D"/>
    <w:rsid w:val="00304A0A"/>
    <w:rsid w:val="003110D1"/>
    <w:rsid w:val="00315A86"/>
    <w:rsid w:val="003251C3"/>
    <w:rsid w:val="00335EF7"/>
    <w:rsid w:val="00336713"/>
    <w:rsid w:val="0034169F"/>
    <w:rsid w:val="00345048"/>
    <w:rsid w:val="003467E0"/>
    <w:rsid w:val="00346D5D"/>
    <w:rsid w:val="003522AC"/>
    <w:rsid w:val="0035538E"/>
    <w:rsid w:val="0036234A"/>
    <w:rsid w:val="0036346E"/>
    <w:rsid w:val="00366CFB"/>
    <w:rsid w:val="00375A2D"/>
    <w:rsid w:val="0037694B"/>
    <w:rsid w:val="0038409E"/>
    <w:rsid w:val="00386EBB"/>
    <w:rsid w:val="003902EE"/>
    <w:rsid w:val="0039536A"/>
    <w:rsid w:val="003A0589"/>
    <w:rsid w:val="003A0730"/>
    <w:rsid w:val="003B7615"/>
    <w:rsid w:val="003C561F"/>
    <w:rsid w:val="003C70F4"/>
    <w:rsid w:val="003D3238"/>
    <w:rsid w:val="003D38E9"/>
    <w:rsid w:val="003D71CE"/>
    <w:rsid w:val="003E0F1B"/>
    <w:rsid w:val="003E211B"/>
    <w:rsid w:val="003F0089"/>
    <w:rsid w:val="003F63A6"/>
    <w:rsid w:val="00412DD5"/>
    <w:rsid w:val="00413FCD"/>
    <w:rsid w:val="0041728D"/>
    <w:rsid w:val="004201EC"/>
    <w:rsid w:val="00426934"/>
    <w:rsid w:val="00426F5B"/>
    <w:rsid w:val="00430B32"/>
    <w:rsid w:val="004311E1"/>
    <w:rsid w:val="004323BF"/>
    <w:rsid w:val="00433BB2"/>
    <w:rsid w:val="0043419D"/>
    <w:rsid w:val="004400E8"/>
    <w:rsid w:val="00441BD5"/>
    <w:rsid w:val="00446063"/>
    <w:rsid w:val="004478FA"/>
    <w:rsid w:val="0045286B"/>
    <w:rsid w:val="004577B1"/>
    <w:rsid w:val="00467976"/>
    <w:rsid w:val="00467C07"/>
    <w:rsid w:val="00470D3D"/>
    <w:rsid w:val="00475F5D"/>
    <w:rsid w:val="004844A5"/>
    <w:rsid w:val="00484ED7"/>
    <w:rsid w:val="004A3E40"/>
    <w:rsid w:val="004A4781"/>
    <w:rsid w:val="004A4817"/>
    <w:rsid w:val="004B08F3"/>
    <w:rsid w:val="004B1546"/>
    <w:rsid w:val="004B16A9"/>
    <w:rsid w:val="004B3FDB"/>
    <w:rsid w:val="004B4B62"/>
    <w:rsid w:val="004B558D"/>
    <w:rsid w:val="004B78F4"/>
    <w:rsid w:val="004C2C6A"/>
    <w:rsid w:val="004C3780"/>
    <w:rsid w:val="004C494F"/>
    <w:rsid w:val="004C6E51"/>
    <w:rsid w:val="004D313F"/>
    <w:rsid w:val="004D49D5"/>
    <w:rsid w:val="004D5784"/>
    <w:rsid w:val="004E6A42"/>
    <w:rsid w:val="00500CB1"/>
    <w:rsid w:val="0051574B"/>
    <w:rsid w:val="00516699"/>
    <w:rsid w:val="00517376"/>
    <w:rsid w:val="00522184"/>
    <w:rsid w:val="005307E1"/>
    <w:rsid w:val="005362ED"/>
    <w:rsid w:val="00537659"/>
    <w:rsid w:val="005400D8"/>
    <w:rsid w:val="00541272"/>
    <w:rsid w:val="005424DB"/>
    <w:rsid w:val="00545325"/>
    <w:rsid w:val="00546A15"/>
    <w:rsid w:val="005539F2"/>
    <w:rsid w:val="00557E26"/>
    <w:rsid w:val="00560B40"/>
    <w:rsid w:val="00571219"/>
    <w:rsid w:val="005736D9"/>
    <w:rsid w:val="005741E0"/>
    <w:rsid w:val="00576D31"/>
    <w:rsid w:val="005800B5"/>
    <w:rsid w:val="00583280"/>
    <w:rsid w:val="00590AB0"/>
    <w:rsid w:val="00594C15"/>
    <w:rsid w:val="005A1B94"/>
    <w:rsid w:val="005A4FEF"/>
    <w:rsid w:val="005B6AF9"/>
    <w:rsid w:val="005C5F73"/>
    <w:rsid w:val="005E02CC"/>
    <w:rsid w:val="005E3335"/>
    <w:rsid w:val="005E3CAD"/>
    <w:rsid w:val="005E636E"/>
    <w:rsid w:val="005F6019"/>
    <w:rsid w:val="005F631E"/>
    <w:rsid w:val="00600A99"/>
    <w:rsid w:val="00602540"/>
    <w:rsid w:val="00624A04"/>
    <w:rsid w:val="006350DE"/>
    <w:rsid w:val="00636C26"/>
    <w:rsid w:val="006408E3"/>
    <w:rsid w:val="0064600F"/>
    <w:rsid w:val="00653349"/>
    <w:rsid w:val="00653E4D"/>
    <w:rsid w:val="00663506"/>
    <w:rsid w:val="006736C7"/>
    <w:rsid w:val="00674EF3"/>
    <w:rsid w:val="00676A84"/>
    <w:rsid w:val="00680A66"/>
    <w:rsid w:val="0068417E"/>
    <w:rsid w:val="006874B5"/>
    <w:rsid w:val="00690918"/>
    <w:rsid w:val="00692BBD"/>
    <w:rsid w:val="006A1002"/>
    <w:rsid w:val="006A1FA4"/>
    <w:rsid w:val="006A2B45"/>
    <w:rsid w:val="006A3A59"/>
    <w:rsid w:val="006A46C5"/>
    <w:rsid w:val="006B0605"/>
    <w:rsid w:val="006B0608"/>
    <w:rsid w:val="006B41AA"/>
    <w:rsid w:val="006B62C5"/>
    <w:rsid w:val="006D2E17"/>
    <w:rsid w:val="006D498C"/>
    <w:rsid w:val="006D528F"/>
    <w:rsid w:val="006D733A"/>
    <w:rsid w:val="006E184E"/>
    <w:rsid w:val="006F0137"/>
    <w:rsid w:val="006F49E4"/>
    <w:rsid w:val="00703152"/>
    <w:rsid w:val="007052EE"/>
    <w:rsid w:val="00705390"/>
    <w:rsid w:val="007077B2"/>
    <w:rsid w:val="00727FF2"/>
    <w:rsid w:val="00731804"/>
    <w:rsid w:val="00735F10"/>
    <w:rsid w:val="00740443"/>
    <w:rsid w:val="00741C9E"/>
    <w:rsid w:val="0075100F"/>
    <w:rsid w:val="00756074"/>
    <w:rsid w:val="00756FA3"/>
    <w:rsid w:val="00773D03"/>
    <w:rsid w:val="00776A51"/>
    <w:rsid w:val="00783D7D"/>
    <w:rsid w:val="007863AF"/>
    <w:rsid w:val="00791DF6"/>
    <w:rsid w:val="007A1725"/>
    <w:rsid w:val="007A4FF8"/>
    <w:rsid w:val="007B14F9"/>
    <w:rsid w:val="007B181C"/>
    <w:rsid w:val="007B361F"/>
    <w:rsid w:val="007B5BEB"/>
    <w:rsid w:val="007B63DF"/>
    <w:rsid w:val="007B78D2"/>
    <w:rsid w:val="007D46E1"/>
    <w:rsid w:val="007E145E"/>
    <w:rsid w:val="007E35D8"/>
    <w:rsid w:val="007E7480"/>
    <w:rsid w:val="007F4BD3"/>
    <w:rsid w:val="007F66FF"/>
    <w:rsid w:val="0080543F"/>
    <w:rsid w:val="008057BC"/>
    <w:rsid w:val="00807001"/>
    <w:rsid w:val="008075B7"/>
    <w:rsid w:val="00811879"/>
    <w:rsid w:val="00813401"/>
    <w:rsid w:val="00824E50"/>
    <w:rsid w:val="00832858"/>
    <w:rsid w:val="00837666"/>
    <w:rsid w:val="008467F8"/>
    <w:rsid w:val="008471C6"/>
    <w:rsid w:val="0084767E"/>
    <w:rsid w:val="008657D2"/>
    <w:rsid w:val="00866922"/>
    <w:rsid w:val="00866992"/>
    <w:rsid w:val="008731A8"/>
    <w:rsid w:val="00882981"/>
    <w:rsid w:val="00883B46"/>
    <w:rsid w:val="008913FA"/>
    <w:rsid w:val="00896D8E"/>
    <w:rsid w:val="008A7AB0"/>
    <w:rsid w:val="008B39B9"/>
    <w:rsid w:val="008C0A7E"/>
    <w:rsid w:val="008C2AC0"/>
    <w:rsid w:val="008C404D"/>
    <w:rsid w:val="008C7157"/>
    <w:rsid w:val="008D1D8A"/>
    <w:rsid w:val="008D44EB"/>
    <w:rsid w:val="008D4E60"/>
    <w:rsid w:val="008D6D6E"/>
    <w:rsid w:val="008E0711"/>
    <w:rsid w:val="008E55BA"/>
    <w:rsid w:val="008F126C"/>
    <w:rsid w:val="008F5AAA"/>
    <w:rsid w:val="00900435"/>
    <w:rsid w:val="00913B2C"/>
    <w:rsid w:val="00916C18"/>
    <w:rsid w:val="00917984"/>
    <w:rsid w:val="00923FD7"/>
    <w:rsid w:val="00927D92"/>
    <w:rsid w:val="00933E17"/>
    <w:rsid w:val="009343EA"/>
    <w:rsid w:val="00943E83"/>
    <w:rsid w:val="00953087"/>
    <w:rsid w:val="00957DF8"/>
    <w:rsid w:val="00963B88"/>
    <w:rsid w:val="009671F6"/>
    <w:rsid w:val="00971B3A"/>
    <w:rsid w:val="00994EDF"/>
    <w:rsid w:val="00996D7C"/>
    <w:rsid w:val="009B00C4"/>
    <w:rsid w:val="009B5E2C"/>
    <w:rsid w:val="009D149C"/>
    <w:rsid w:val="009D2338"/>
    <w:rsid w:val="009D5529"/>
    <w:rsid w:val="009E6220"/>
    <w:rsid w:val="009F2C47"/>
    <w:rsid w:val="009F3DF3"/>
    <w:rsid w:val="009F509B"/>
    <w:rsid w:val="00A00298"/>
    <w:rsid w:val="00A11BDE"/>
    <w:rsid w:val="00A1270D"/>
    <w:rsid w:val="00A13222"/>
    <w:rsid w:val="00A14625"/>
    <w:rsid w:val="00A24C5B"/>
    <w:rsid w:val="00A311F2"/>
    <w:rsid w:val="00A35A36"/>
    <w:rsid w:val="00A44BA2"/>
    <w:rsid w:val="00A506E4"/>
    <w:rsid w:val="00A54E82"/>
    <w:rsid w:val="00A574E3"/>
    <w:rsid w:val="00A61DE1"/>
    <w:rsid w:val="00A671E7"/>
    <w:rsid w:val="00A7672A"/>
    <w:rsid w:val="00A83258"/>
    <w:rsid w:val="00A845CE"/>
    <w:rsid w:val="00A90B72"/>
    <w:rsid w:val="00A97374"/>
    <w:rsid w:val="00A97998"/>
    <w:rsid w:val="00AA17A3"/>
    <w:rsid w:val="00AA421C"/>
    <w:rsid w:val="00AB1BA7"/>
    <w:rsid w:val="00AB61DC"/>
    <w:rsid w:val="00AB744F"/>
    <w:rsid w:val="00AD1619"/>
    <w:rsid w:val="00AD7E39"/>
    <w:rsid w:val="00AE0BB9"/>
    <w:rsid w:val="00AE6B05"/>
    <w:rsid w:val="00AF02D6"/>
    <w:rsid w:val="00B00006"/>
    <w:rsid w:val="00B04CBC"/>
    <w:rsid w:val="00B07AA6"/>
    <w:rsid w:val="00B12C17"/>
    <w:rsid w:val="00B14103"/>
    <w:rsid w:val="00B150A2"/>
    <w:rsid w:val="00B16241"/>
    <w:rsid w:val="00B171F1"/>
    <w:rsid w:val="00B20979"/>
    <w:rsid w:val="00B311E8"/>
    <w:rsid w:val="00B32B9E"/>
    <w:rsid w:val="00B367BB"/>
    <w:rsid w:val="00B41B06"/>
    <w:rsid w:val="00B422FB"/>
    <w:rsid w:val="00B426B5"/>
    <w:rsid w:val="00B42C8F"/>
    <w:rsid w:val="00B43225"/>
    <w:rsid w:val="00B51582"/>
    <w:rsid w:val="00B54AF7"/>
    <w:rsid w:val="00B57520"/>
    <w:rsid w:val="00B57A58"/>
    <w:rsid w:val="00B66A03"/>
    <w:rsid w:val="00B74F8B"/>
    <w:rsid w:val="00B818A0"/>
    <w:rsid w:val="00B845CA"/>
    <w:rsid w:val="00B94AA9"/>
    <w:rsid w:val="00B95244"/>
    <w:rsid w:val="00B9796F"/>
    <w:rsid w:val="00BA44D0"/>
    <w:rsid w:val="00BA4F93"/>
    <w:rsid w:val="00BB1F0E"/>
    <w:rsid w:val="00BB67A6"/>
    <w:rsid w:val="00BC0B71"/>
    <w:rsid w:val="00BC6E7B"/>
    <w:rsid w:val="00BD6BD8"/>
    <w:rsid w:val="00BE2A13"/>
    <w:rsid w:val="00BF3140"/>
    <w:rsid w:val="00C0168D"/>
    <w:rsid w:val="00C172F0"/>
    <w:rsid w:val="00C23E0A"/>
    <w:rsid w:val="00C24EAC"/>
    <w:rsid w:val="00C368E4"/>
    <w:rsid w:val="00C36B0E"/>
    <w:rsid w:val="00C402D2"/>
    <w:rsid w:val="00C445EB"/>
    <w:rsid w:val="00C52AAA"/>
    <w:rsid w:val="00C56CAC"/>
    <w:rsid w:val="00C67FCB"/>
    <w:rsid w:val="00C70B11"/>
    <w:rsid w:val="00C73B26"/>
    <w:rsid w:val="00C776E8"/>
    <w:rsid w:val="00C8120D"/>
    <w:rsid w:val="00C96579"/>
    <w:rsid w:val="00CA1328"/>
    <w:rsid w:val="00CC375E"/>
    <w:rsid w:val="00CC391C"/>
    <w:rsid w:val="00CC640E"/>
    <w:rsid w:val="00CD2FCC"/>
    <w:rsid w:val="00CD3E45"/>
    <w:rsid w:val="00CD44F0"/>
    <w:rsid w:val="00CE2C81"/>
    <w:rsid w:val="00CE3DFF"/>
    <w:rsid w:val="00CE77C3"/>
    <w:rsid w:val="00D0466E"/>
    <w:rsid w:val="00D062BC"/>
    <w:rsid w:val="00D208D7"/>
    <w:rsid w:val="00D210EC"/>
    <w:rsid w:val="00D21CF7"/>
    <w:rsid w:val="00D24BC0"/>
    <w:rsid w:val="00D250AA"/>
    <w:rsid w:val="00D25122"/>
    <w:rsid w:val="00D34BD8"/>
    <w:rsid w:val="00D36DF0"/>
    <w:rsid w:val="00D516E1"/>
    <w:rsid w:val="00D51F02"/>
    <w:rsid w:val="00D565B4"/>
    <w:rsid w:val="00D56B66"/>
    <w:rsid w:val="00D601D8"/>
    <w:rsid w:val="00D64092"/>
    <w:rsid w:val="00D6567D"/>
    <w:rsid w:val="00D65C50"/>
    <w:rsid w:val="00D667D4"/>
    <w:rsid w:val="00D66F97"/>
    <w:rsid w:val="00D90453"/>
    <w:rsid w:val="00D90DF9"/>
    <w:rsid w:val="00D94B3D"/>
    <w:rsid w:val="00D954F0"/>
    <w:rsid w:val="00D970D2"/>
    <w:rsid w:val="00DA078E"/>
    <w:rsid w:val="00DA0F10"/>
    <w:rsid w:val="00DB1973"/>
    <w:rsid w:val="00DB5920"/>
    <w:rsid w:val="00DC09E0"/>
    <w:rsid w:val="00DC12EF"/>
    <w:rsid w:val="00DC79EE"/>
    <w:rsid w:val="00DD44B9"/>
    <w:rsid w:val="00DD6DFC"/>
    <w:rsid w:val="00DD76DF"/>
    <w:rsid w:val="00DE745B"/>
    <w:rsid w:val="00DF0EFC"/>
    <w:rsid w:val="00E077BC"/>
    <w:rsid w:val="00E138DF"/>
    <w:rsid w:val="00E13C96"/>
    <w:rsid w:val="00E15180"/>
    <w:rsid w:val="00E17981"/>
    <w:rsid w:val="00E25CC0"/>
    <w:rsid w:val="00E273A5"/>
    <w:rsid w:val="00E30C05"/>
    <w:rsid w:val="00E32B4A"/>
    <w:rsid w:val="00E37664"/>
    <w:rsid w:val="00E378A5"/>
    <w:rsid w:val="00E50A05"/>
    <w:rsid w:val="00E51FD6"/>
    <w:rsid w:val="00E52250"/>
    <w:rsid w:val="00E62DF9"/>
    <w:rsid w:val="00E773B1"/>
    <w:rsid w:val="00E93960"/>
    <w:rsid w:val="00E95257"/>
    <w:rsid w:val="00E95F2D"/>
    <w:rsid w:val="00E96409"/>
    <w:rsid w:val="00EA61E3"/>
    <w:rsid w:val="00EB7BFF"/>
    <w:rsid w:val="00EC2853"/>
    <w:rsid w:val="00EC6863"/>
    <w:rsid w:val="00ED2524"/>
    <w:rsid w:val="00ED26F7"/>
    <w:rsid w:val="00EE5196"/>
    <w:rsid w:val="00EE6337"/>
    <w:rsid w:val="00F03724"/>
    <w:rsid w:val="00F078E4"/>
    <w:rsid w:val="00F1018B"/>
    <w:rsid w:val="00F1639A"/>
    <w:rsid w:val="00F17B66"/>
    <w:rsid w:val="00F314A7"/>
    <w:rsid w:val="00F43C7F"/>
    <w:rsid w:val="00F45465"/>
    <w:rsid w:val="00F50705"/>
    <w:rsid w:val="00F5346C"/>
    <w:rsid w:val="00F53CC5"/>
    <w:rsid w:val="00F86B06"/>
    <w:rsid w:val="00F93411"/>
    <w:rsid w:val="00F95CB2"/>
    <w:rsid w:val="00F9785D"/>
    <w:rsid w:val="00FA0A9D"/>
    <w:rsid w:val="00FA211F"/>
    <w:rsid w:val="00FA4FA3"/>
    <w:rsid w:val="00FB1A84"/>
    <w:rsid w:val="00FC1FDA"/>
    <w:rsid w:val="00FD0289"/>
    <w:rsid w:val="00FD4CE6"/>
    <w:rsid w:val="00FD6AB9"/>
    <w:rsid w:val="00FE2CA2"/>
    <w:rsid w:val="00FE2DD7"/>
    <w:rsid w:val="00FE2F8C"/>
    <w:rsid w:val="00FE6B4F"/>
    <w:rsid w:val="00FE7AF7"/>
    <w:rsid w:val="00FF011B"/>
    <w:rsid w:val="00FF0E4E"/>
    <w:rsid w:val="00FF7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shapelayout v:ext="edit">
      <o:idmap v:ext="edit" data="1"/>
      <o:rules v:ext="edit">
        <o:r id="V:Rule2" type="connector" idref="#AutoShape 2"/>
      </o:rules>
    </o:shapelayout>
  </w:shapeDefaults>
  <w:decimalSymbol w:val="."/>
  <w:listSeparator w:val=","/>
  <w14:docId w14:val="255407AF"/>
  <w15:docId w15:val="{942F39F6-D0A2-4EF0-9361-51651808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F2D"/>
    <w:pPr>
      <w:spacing w:after="160" w:line="259" w:lineRule="auto"/>
    </w:pPr>
    <w:rPr>
      <w:lang w:val="ro-RO"/>
    </w:rPr>
  </w:style>
  <w:style w:type="paragraph" w:styleId="Heading2">
    <w:name w:val="heading 2"/>
    <w:basedOn w:val="Normal"/>
    <w:next w:val="Normal"/>
    <w:link w:val="Heading2Char"/>
    <w:uiPriority w:val="99"/>
    <w:qFormat/>
    <w:rsid w:val="00D250AA"/>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134297"/>
    <w:pPr>
      <w:keepNext/>
      <w:tabs>
        <w:tab w:val="left" w:pos="204"/>
      </w:tabs>
      <w:spacing w:after="0" w:line="240" w:lineRule="auto"/>
      <w:outlineLvl w:val="2"/>
    </w:pPr>
    <w:rPr>
      <w:rFonts w:ascii="Times New Roman" w:eastAsia="Times New Roman" w:hAnsi="Times New Roman"/>
      <w:b/>
      <w:color w:val="000000"/>
      <w:sz w:val="24"/>
      <w:szCs w:val="20"/>
    </w:rPr>
  </w:style>
  <w:style w:type="paragraph" w:styleId="Heading8">
    <w:name w:val="heading 8"/>
    <w:basedOn w:val="Normal"/>
    <w:next w:val="Normal"/>
    <w:link w:val="Heading8Char"/>
    <w:uiPriority w:val="99"/>
    <w:qFormat/>
    <w:rsid w:val="004A4817"/>
    <w:pPr>
      <w:spacing w:before="240" w:after="60" w:line="240" w:lineRule="auto"/>
      <w:outlineLvl w:val="7"/>
    </w:pPr>
    <w:rPr>
      <w:rFonts w:eastAsia="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250AA"/>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134297"/>
    <w:rPr>
      <w:rFonts w:ascii="Times New Roman" w:hAnsi="Times New Roman" w:cs="Times New Roman"/>
      <w:b/>
      <w:snapToGrid w:val="0"/>
      <w:color w:val="000000"/>
      <w:sz w:val="20"/>
      <w:szCs w:val="20"/>
    </w:rPr>
  </w:style>
  <w:style w:type="character" w:customStyle="1" w:styleId="Heading8Char">
    <w:name w:val="Heading 8 Char"/>
    <w:basedOn w:val="DefaultParagraphFont"/>
    <w:link w:val="Heading8"/>
    <w:uiPriority w:val="99"/>
    <w:locked/>
    <w:rsid w:val="004A4817"/>
    <w:rPr>
      <w:rFonts w:ascii="Calibri" w:hAnsi="Calibri" w:cs="Times New Roman"/>
      <w:i/>
      <w:iCs/>
      <w:sz w:val="24"/>
      <w:szCs w:val="24"/>
    </w:rPr>
  </w:style>
  <w:style w:type="table" w:styleId="TableGrid">
    <w:name w:val="Table Grid"/>
    <w:basedOn w:val="TableNormal"/>
    <w:uiPriority w:val="39"/>
    <w:rsid w:val="00636C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748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E7480"/>
    <w:rPr>
      <w:rFonts w:cs="Times New Roman"/>
    </w:rPr>
  </w:style>
  <w:style w:type="paragraph" w:styleId="Footer">
    <w:name w:val="footer"/>
    <w:basedOn w:val="Normal"/>
    <w:link w:val="FooterChar"/>
    <w:rsid w:val="007E7480"/>
    <w:pPr>
      <w:tabs>
        <w:tab w:val="center" w:pos="4536"/>
        <w:tab w:val="right" w:pos="9072"/>
      </w:tabs>
      <w:spacing w:after="0" w:line="240" w:lineRule="auto"/>
    </w:pPr>
  </w:style>
  <w:style w:type="character" w:customStyle="1" w:styleId="FooterChar">
    <w:name w:val="Footer Char"/>
    <w:basedOn w:val="DefaultParagraphFont"/>
    <w:link w:val="Footer"/>
    <w:locked/>
    <w:rsid w:val="007E7480"/>
    <w:rPr>
      <w:rFonts w:cs="Times New Roman"/>
    </w:rPr>
  </w:style>
  <w:style w:type="paragraph" w:customStyle="1" w:styleId="art1">
    <w:name w:val="art1"/>
    <w:basedOn w:val="Normal"/>
    <w:link w:val="art1Char"/>
    <w:uiPriority w:val="99"/>
    <w:rsid w:val="00134297"/>
    <w:pPr>
      <w:spacing w:after="0" w:line="240" w:lineRule="auto"/>
      <w:ind w:left="720" w:hanging="720"/>
      <w:jc w:val="both"/>
    </w:pPr>
    <w:rPr>
      <w:rFonts w:ascii="Times New Roman" w:eastAsia="Times New Roman" w:hAnsi="Times New Roman"/>
      <w:sz w:val="24"/>
      <w:szCs w:val="20"/>
      <w:lang w:eastAsia="ro-RO"/>
    </w:rPr>
  </w:style>
  <w:style w:type="character" w:customStyle="1" w:styleId="art1Char">
    <w:name w:val="art1 Char"/>
    <w:basedOn w:val="DefaultParagraphFont"/>
    <w:link w:val="art1"/>
    <w:uiPriority w:val="99"/>
    <w:locked/>
    <w:rsid w:val="00134297"/>
    <w:rPr>
      <w:rFonts w:ascii="Times New Roman" w:hAnsi="Times New Roman" w:cs="Times New Roman"/>
      <w:sz w:val="20"/>
      <w:szCs w:val="20"/>
      <w:lang w:eastAsia="ro-RO"/>
    </w:rPr>
  </w:style>
  <w:style w:type="character" w:customStyle="1" w:styleId="tli1">
    <w:name w:val="tli1"/>
    <w:basedOn w:val="DefaultParagraphFont"/>
    <w:rsid w:val="00134297"/>
    <w:rPr>
      <w:rFonts w:cs="Times New Roman"/>
    </w:rPr>
  </w:style>
  <w:style w:type="character" w:styleId="Hyperlink">
    <w:name w:val="Hyperlink"/>
    <w:basedOn w:val="DefaultParagraphFont"/>
    <w:uiPriority w:val="99"/>
    <w:rsid w:val="00D250AA"/>
    <w:rPr>
      <w:rFonts w:cs="Times New Roman"/>
      <w:color w:val="0563C1"/>
      <w:u w:val="single"/>
    </w:rPr>
  </w:style>
  <w:style w:type="paragraph" w:styleId="BodyText">
    <w:name w:val="Body Text"/>
    <w:basedOn w:val="Normal"/>
    <w:link w:val="BodyTextChar"/>
    <w:uiPriority w:val="99"/>
    <w:rsid w:val="00147513"/>
    <w:pPr>
      <w:spacing w:after="0" w:line="240" w:lineRule="auto"/>
      <w:jc w:val="both"/>
    </w:pPr>
    <w:rPr>
      <w:rFonts w:ascii="Times New Roman" w:eastAsia="Times New Roman" w:hAnsi="Times New Roman"/>
      <w:sz w:val="28"/>
      <w:szCs w:val="20"/>
      <w:lang w:val="en-US"/>
    </w:rPr>
  </w:style>
  <w:style w:type="character" w:customStyle="1" w:styleId="BodyTextChar">
    <w:name w:val="Body Text Char"/>
    <w:basedOn w:val="DefaultParagraphFont"/>
    <w:link w:val="BodyText"/>
    <w:uiPriority w:val="99"/>
    <w:locked/>
    <w:rsid w:val="00147513"/>
    <w:rPr>
      <w:rFonts w:ascii="Times New Roman" w:hAnsi="Times New Roman" w:cs="Times New Roman"/>
      <w:sz w:val="20"/>
      <w:szCs w:val="20"/>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locked/>
    <w:rsid w:val="00147513"/>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147513"/>
    <w:pPr>
      <w:widowControl w:val="0"/>
      <w:shd w:val="clear" w:color="auto" w:fill="FFFFFF"/>
      <w:spacing w:after="0" w:line="317" w:lineRule="exact"/>
      <w:ind w:hanging="420"/>
      <w:jc w:val="center"/>
    </w:pPr>
    <w:rPr>
      <w:sz w:val="20"/>
      <w:szCs w:val="20"/>
      <w:lang w:val="en-US"/>
    </w:rPr>
  </w:style>
  <w:style w:type="character" w:customStyle="1" w:styleId="do1">
    <w:name w:val="do1"/>
    <w:basedOn w:val="DefaultParagraphFont"/>
    <w:rsid w:val="00576D31"/>
    <w:rPr>
      <w:rFonts w:cs="Times New Roman"/>
      <w:b/>
      <w:bCs/>
      <w:sz w:val="26"/>
      <w:szCs w:val="26"/>
    </w:rPr>
  </w:style>
  <w:style w:type="paragraph" w:customStyle="1" w:styleId="Default">
    <w:name w:val="Default"/>
    <w:uiPriority w:val="99"/>
    <w:rsid w:val="00576D31"/>
    <w:pPr>
      <w:autoSpaceDE w:val="0"/>
      <w:autoSpaceDN w:val="0"/>
      <w:adjustRightInd w:val="0"/>
    </w:pPr>
    <w:rPr>
      <w:rFonts w:ascii="Arial" w:eastAsia="SimSun" w:hAnsi="Arial" w:cs="Arial"/>
      <w:color w:val="000000"/>
      <w:sz w:val="24"/>
      <w:szCs w:val="24"/>
      <w:lang w:eastAsia="zh-CN"/>
    </w:rPr>
  </w:style>
  <w:style w:type="paragraph" w:customStyle="1" w:styleId="CM1">
    <w:name w:val="CM1"/>
    <w:basedOn w:val="Normal"/>
    <w:next w:val="Normal"/>
    <w:uiPriority w:val="99"/>
    <w:rsid w:val="00576D31"/>
    <w:pPr>
      <w:widowControl w:val="0"/>
      <w:autoSpaceDE w:val="0"/>
      <w:autoSpaceDN w:val="0"/>
      <w:adjustRightInd w:val="0"/>
      <w:spacing w:after="0" w:line="416" w:lineRule="atLeast"/>
    </w:pPr>
    <w:rPr>
      <w:rFonts w:ascii="Times New Roman" w:eastAsia="Times New Roman" w:hAnsi="Times New Roman"/>
      <w:sz w:val="24"/>
      <w:szCs w:val="24"/>
      <w:lang w:eastAsia="ro-RO"/>
    </w:rPr>
  </w:style>
  <w:style w:type="paragraph" w:styleId="ListParagraph">
    <w:name w:val="List Paragraph"/>
    <w:basedOn w:val="Normal"/>
    <w:uiPriority w:val="34"/>
    <w:qFormat/>
    <w:rsid w:val="004A4817"/>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204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552"/>
    <w:rPr>
      <w:rFonts w:ascii="Segoe UI" w:hAnsi="Segoe UI" w:cs="Segoe UI"/>
      <w:sz w:val="18"/>
      <w:szCs w:val="18"/>
      <w:lang w:val="ro-RO"/>
    </w:rPr>
  </w:style>
  <w:style w:type="paragraph" w:customStyle="1" w:styleId="NormalCentred">
    <w:name w:val="Normal+Centred"/>
    <w:basedOn w:val="Normal"/>
    <w:rsid w:val="005C5F73"/>
    <w:pPr>
      <w:spacing w:after="0" w:line="276" w:lineRule="auto"/>
    </w:pPr>
    <w:rPr>
      <w:rFonts w:ascii="Times New Roman" w:eastAsia="Times New Roman" w:hAnsi="Times New Roman"/>
      <w:sz w:val="24"/>
      <w:szCs w:val="24"/>
    </w:rPr>
  </w:style>
  <w:style w:type="character" w:customStyle="1" w:styleId="tpa1">
    <w:name w:val="tpa1"/>
    <w:basedOn w:val="DefaultParagraphFont"/>
    <w:rsid w:val="00F1018B"/>
  </w:style>
  <w:style w:type="character" w:customStyle="1" w:styleId="tax1">
    <w:name w:val="tax1"/>
    <w:basedOn w:val="DefaultParagraphFont"/>
    <w:rsid w:val="00F1018B"/>
    <w:rPr>
      <w:b/>
      <w:bCs/>
      <w:sz w:val="26"/>
      <w:szCs w:val="26"/>
    </w:rPr>
  </w:style>
  <w:style w:type="paragraph" w:styleId="NormalWeb">
    <w:name w:val="Normal (Web)"/>
    <w:basedOn w:val="Normal"/>
    <w:rsid w:val="000F5F56"/>
    <w:pPr>
      <w:spacing w:before="100" w:beforeAutospacing="1" w:after="100" w:afterAutospacing="1" w:line="240" w:lineRule="auto"/>
    </w:pPr>
    <w:rPr>
      <w:rFonts w:ascii="Times New Roman" w:eastAsia="Times New Roman" w:hAnsi="Times New Roman"/>
      <w:sz w:val="24"/>
      <w:szCs w:val="24"/>
    </w:rPr>
  </w:style>
  <w:style w:type="character" w:customStyle="1" w:styleId="Feloldatlanmegemlts1">
    <w:name w:val="Feloldatlan megemlítés1"/>
    <w:basedOn w:val="DefaultParagraphFont"/>
    <w:uiPriority w:val="99"/>
    <w:semiHidden/>
    <w:unhideWhenUsed/>
    <w:rsid w:val="00B42C8F"/>
    <w:rPr>
      <w:color w:val="605E5C"/>
      <w:shd w:val="clear" w:color="auto" w:fill="E1DFDD"/>
    </w:rPr>
  </w:style>
  <w:style w:type="paragraph" w:customStyle="1" w:styleId="TableParagraph">
    <w:name w:val="Table Paragraph"/>
    <w:basedOn w:val="Normal"/>
    <w:uiPriority w:val="1"/>
    <w:qFormat/>
    <w:rsid w:val="00FE2F8C"/>
    <w:pPr>
      <w:widowControl w:val="0"/>
      <w:autoSpaceDE w:val="0"/>
      <w:autoSpaceDN w:val="0"/>
      <w:spacing w:after="0" w:line="240" w:lineRule="auto"/>
      <w:jc w:val="right"/>
    </w:pPr>
    <w:rPr>
      <w:rFonts w:ascii="Microsoft Sans Serif" w:eastAsia="Microsoft Sans Serif" w:hAnsi="Microsoft Sans Serif" w:cs="Microsoft Sans Serif"/>
    </w:rPr>
  </w:style>
  <w:style w:type="character" w:customStyle="1" w:styleId="UnresolvedMention1">
    <w:name w:val="Unresolved Mention1"/>
    <w:basedOn w:val="DefaultParagraphFont"/>
    <w:uiPriority w:val="99"/>
    <w:semiHidden/>
    <w:unhideWhenUsed/>
    <w:rsid w:val="00D25122"/>
    <w:rPr>
      <w:color w:val="605E5C"/>
      <w:shd w:val="clear" w:color="auto" w:fill="E1DFDD"/>
    </w:rPr>
  </w:style>
  <w:style w:type="table" w:customStyle="1" w:styleId="TableNormal1">
    <w:name w:val="Table Normal1"/>
    <w:uiPriority w:val="2"/>
    <w:semiHidden/>
    <w:unhideWhenUsed/>
    <w:qFormat/>
    <w:rsid w:val="003B7615"/>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3771">
      <w:bodyDiv w:val="1"/>
      <w:marLeft w:val="0"/>
      <w:marRight w:val="0"/>
      <w:marTop w:val="0"/>
      <w:marBottom w:val="0"/>
      <w:divBdr>
        <w:top w:val="none" w:sz="0" w:space="0" w:color="auto"/>
        <w:left w:val="none" w:sz="0" w:space="0" w:color="auto"/>
        <w:bottom w:val="none" w:sz="0" w:space="0" w:color="auto"/>
        <w:right w:val="none" w:sz="0" w:space="0" w:color="auto"/>
      </w:divBdr>
    </w:div>
    <w:div w:id="883490978">
      <w:bodyDiv w:val="1"/>
      <w:marLeft w:val="0"/>
      <w:marRight w:val="0"/>
      <w:marTop w:val="0"/>
      <w:marBottom w:val="0"/>
      <w:divBdr>
        <w:top w:val="none" w:sz="0" w:space="0" w:color="auto"/>
        <w:left w:val="none" w:sz="0" w:space="0" w:color="auto"/>
        <w:bottom w:val="none" w:sz="0" w:space="0" w:color="auto"/>
        <w:right w:val="none" w:sz="0" w:space="0" w:color="auto"/>
      </w:divBdr>
    </w:div>
    <w:div w:id="981422713">
      <w:bodyDiv w:val="1"/>
      <w:marLeft w:val="0"/>
      <w:marRight w:val="0"/>
      <w:marTop w:val="0"/>
      <w:marBottom w:val="0"/>
      <w:divBdr>
        <w:top w:val="none" w:sz="0" w:space="0" w:color="auto"/>
        <w:left w:val="none" w:sz="0" w:space="0" w:color="auto"/>
        <w:bottom w:val="none" w:sz="0" w:space="0" w:color="auto"/>
        <w:right w:val="none" w:sz="0" w:space="0" w:color="auto"/>
      </w:divBdr>
    </w:div>
    <w:div w:id="1134517863">
      <w:marLeft w:val="0"/>
      <w:marRight w:val="0"/>
      <w:marTop w:val="0"/>
      <w:marBottom w:val="0"/>
      <w:divBdr>
        <w:top w:val="none" w:sz="0" w:space="0" w:color="auto"/>
        <w:left w:val="none" w:sz="0" w:space="0" w:color="auto"/>
        <w:bottom w:val="none" w:sz="0" w:space="0" w:color="auto"/>
        <w:right w:val="none" w:sz="0" w:space="0" w:color="auto"/>
      </w:divBdr>
      <w:divsChild>
        <w:div w:id="1134517864">
          <w:marLeft w:val="0"/>
          <w:marRight w:val="0"/>
          <w:marTop w:val="0"/>
          <w:marBottom w:val="0"/>
          <w:divBdr>
            <w:top w:val="none" w:sz="0" w:space="0" w:color="auto"/>
            <w:left w:val="none" w:sz="0" w:space="0" w:color="auto"/>
            <w:bottom w:val="none" w:sz="0" w:space="0" w:color="auto"/>
            <w:right w:val="none" w:sz="0" w:space="0" w:color="auto"/>
          </w:divBdr>
          <w:divsChild>
            <w:div w:id="11345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8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jcluj.ro/hotarare-cjc/hotararea-nr-114-27-mai-2024-privind-aprobarea-organigramei-a-statului-de-functii-si-a-regulamentului-de-organizare-si-functionare-pentru-revista-muvelod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jcluj.ro/hotarare-cjc/hotararea-nr-20-7-februarie-2024-privind-aprobarea-bugetului-general-propriu-al-judetului-cluj-pe-anul-20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jcluj.ro/hotarare-cjc/hotararea-nr-14-31-ianuarie-2023-privind-aprobarea-bugetului-general-propriu-al-judetului-cluj-pe-anul-2023/" TargetMode="External"/><Relationship Id="rId4" Type="http://schemas.openxmlformats.org/officeDocument/2006/relationships/settings" Target="settings.xml"/><Relationship Id="rId9" Type="http://schemas.openxmlformats.org/officeDocument/2006/relationships/hyperlink" Target="https://cjcluj.ro/hotarare-cjc/hotararea-nr-21-10-februarie-2022-privind-aprobarea-bugetului-general-propriu-al-judetului-cluj-pe-anul-2022/"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8291-6B69-457B-9BAA-ED68F478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6255</Words>
  <Characters>35654</Characters>
  <Application>Microsoft Office Word</Application>
  <DocSecurity>0</DocSecurity>
  <Lines>297</Lines>
  <Paragraphs>83</Paragraphs>
  <ScaleCrop>false</ScaleCrop>
  <HeadingPairs>
    <vt:vector size="6" baseType="variant">
      <vt:variant>
        <vt:lpstr>Title</vt:lpstr>
      </vt:variant>
      <vt:variant>
        <vt:i4>1</vt:i4>
      </vt:variant>
      <vt:variant>
        <vt:lpstr>Cím</vt:lpstr>
      </vt:variant>
      <vt:variant>
        <vt:i4>1</vt:i4>
      </vt:variant>
      <vt:variant>
        <vt:lpstr>Titlu</vt:lpstr>
      </vt:variant>
      <vt:variant>
        <vt:i4>1</vt:i4>
      </vt:variant>
    </vt:vector>
  </HeadingPairs>
  <TitlesOfParts>
    <vt:vector size="3" baseType="lpstr">
      <vt:lpstr>Anexa</vt:lpstr>
      <vt:lpstr>Anexa</vt:lpstr>
      <vt:lpstr>Anexa</vt:lpstr>
    </vt:vector>
  </TitlesOfParts>
  <Company/>
  <LinksUpToDate>false</LinksUpToDate>
  <CharactersWithSpaces>41826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dc:title>
  <dc:creator>Livia Pece</dc:creator>
  <cp:lastModifiedBy>Adriana Rusnac</cp:lastModifiedBy>
  <cp:revision>4</cp:revision>
  <cp:lastPrinted>2021-04-23T05:51:00Z</cp:lastPrinted>
  <dcterms:created xsi:type="dcterms:W3CDTF">2025-04-11T08:52:00Z</dcterms:created>
  <dcterms:modified xsi:type="dcterms:W3CDTF">2025-04-16T05:37:00Z</dcterms:modified>
</cp:coreProperties>
</file>